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28" w:rsidRPr="009C7654" w:rsidRDefault="00384328" w:rsidP="00430E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25" w:type="dxa"/>
        <w:tblInd w:w="-1452" w:type="dxa"/>
        <w:tblLook w:val="04A0"/>
      </w:tblPr>
      <w:tblGrid>
        <w:gridCol w:w="2553"/>
        <w:gridCol w:w="9072"/>
      </w:tblGrid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430E2E" w:rsidRPr="009C7654" w:rsidRDefault="00E93735" w:rsidP="00392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072" w:type="dxa"/>
          </w:tcPr>
          <w:p w:rsidR="00430E2E" w:rsidRPr="009C7654" w:rsidRDefault="00E93735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072" w:type="dxa"/>
          </w:tcPr>
          <w:p w:rsidR="00430E2E" w:rsidRPr="009C7654" w:rsidRDefault="00E93735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136(4часа в неделю)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9072" w:type="dxa"/>
          </w:tcPr>
          <w:p w:rsidR="00430E2E" w:rsidRPr="009C7654" w:rsidRDefault="00E93735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Ильина Лариса Викторовна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Цели предмета</w:t>
            </w:r>
          </w:p>
        </w:tc>
        <w:tc>
          <w:tcPr>
            <w:tcW w:w="9072" w:type="dxa"/>
          </w:tcPr>
          <w:p w:rsidR="00E93735" w:rsidRPr="009C7654" w:rsidRDefault="00E93735" w:rsidP="00E9373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Воспитание у детей интереса к уроку чтения и к чтению как процессу.</w:t>
            </w:r>
          </w:p>
          <w:p w:rsidR="00E93735" w:rsidRPr="009C7654" w:rsidRDefault="00E93735" w:rsidP="00E9373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них техники чтения: правильного </w:t>
            </w:r>
            <w:proofErr w:type="gramStart"/>
            <w:r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без искажения звукового состава слов и с правильным ударением) и выразительного чтения, обеспечение постепенного перехода от </w:t>
            </w:r>
            <w:proofErr w:type="spellStart"/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послогового</w:t>
            </w:r>
            <w:proofErr w:type="spellEnd"/>
            <w:r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 чтения  к чтению целым словом.</w:t>
            </w:r>
          </w:p>
          <w:p w:rsidR="00E93735" w:rsidRPr="009C7654" w:rsidRDefault="00E93735" w:rsidP="00E9373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навыков сознательного чтения: читать доступный пониманию текст  вслух</w:t>
            </w:r>
            <w:proofErr w:type="gramStart"/>
            <w:r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 шёпотом,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анализа.</w:t>
            </w:r>
          </w:p>
          <w:p w:rsidR="00430E2E" w:rsidRPr="009C7654" w:rsidRDefault="00E93735" w:rsidP="00E9373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Развития у  них умения общаться на уроке чтения: отвечать на вопросы учителя, спрашивать одноклассников о непонятных словах, делиться впечатлениями о прочитанном,  дополнять  пересказы  текста,  рисовать к тексту словесные картинки, задавать вопросы  автору,  коллективно обсуждать предполагаемый ответ.</w:t>
            </w:r>
            <w:proofErr w:type="gramEnd"/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Структура предмета, тематическое планирование</w:t>
            </w:r>
          </w:p>
        </w:tc>
        <w:tc>
          <w:tcPr>
            <w:tcW w:w="9072" w:type="dxa"/>
          </w:tcPr>
          <w:p w:rsidR="00430E2E" w:rsidRPr="009C7654" w:rsidRDefault="00E93735" w:rsidP="00E9373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« Листьям время опадать» 16ч.</w:t>
            </w:r>
          </w:p>
          <w:p w:rsidR="00E93735" w:rsidRPr="009C7654" w:rsidRDefault="00E93735" w:rsidP="00E9373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«Делу время - потехе час» 15ч.</w:t>
            </w:r>
          </w:p>
          <w:p w:rsidR="00E93735" w:rsidRPr="009C7654" w:rsidRDefault="00E93735" w:rsidP="00E9373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« О братьях наших меньших» 15ч.</w:t>
            </w:r>
          </w:p>
          <w:p w:rsidR="00E93735" w:rsidRPr="009C7654" w:rsidRDefault="00E93735" w:rsidP="00E9373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« Поёт зима, аукает» 15ч.</w:t>
            </w:r>
          </w:p>
          <w:p w:rsidR="00E93735" w:rsidRPr="009C7654" w:rsidRDefault="00E93735" w:rsidP="00E9373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« Жизнь дана на добрые дела» 17ч.</w:t>
            </w:r>
          </w:p>
          <w:p w:rsidR="00E93735" w:rsidRPr="009C7654" w:rsidRDefault="00E93735" w:rsidP="00E9373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« В мире волшебной сказки» 14ч.</w:t>
            </w:r>
          </w:p>
          <w:p w:rsidR="00E93735" w:rsidRPr="009C7654" w:rsidRDefault="00E93735" w:rsidP="00E9373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« Весна, весна! И все ей рады» 14ч.</w:t>
            </w:r>
          </w:p>
          <w:p w:rsidR="00E93735" w:rsidRPr="009C7654" w:rsidRDefault="00E93735" w:rsidP="00E9373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« Родная земля» 9ч.</w:t>
            </w:r>
          </w:p>
          <w:p w:rsidR="00E93735" w:rsidRPr="009C7654" w:rsidRDefault="00E93735" w:rsidP="00E9373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« Лето пришло!»13ч.</w:t>
            </w:r>
          </w:p>
          <w:p w:rsidR="00E93735" w:rsidRPr="009C7654" w:rsidRDefault="00E93735" w:rsidP="00E9373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«Внеклассное чтение 8ч.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430E2E" w:rsidRPr="009C7654" w:rsidRDefault="00407EBC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E93735" w:rsidRPr="009C7654">
              <w:rPr>
                <w:rFonts w:ascii="Times New Roman" w:hAnsi="Times New Roman" w:cs="Times New Roman"/>
                <w:sz w:val="28"/>
                <w:szCs w:val="28"/>
              </w:rPr>
              <w:t>ебник для 4</w:t>
            </w:r>
            <w:r w:rsidR="0039244A"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 класса специальных </w:t>
            </w: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44A" w:rsidRPr="009C76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коррекционных) образовательных учреждений 8 вида</w:t>
            </w:r>
            <w:r w:rsidR="00E93735"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, С. Ю. Ильина, Л.В. </w:t>
            </w:r>
            <w:proofErr w:type="spellStart"/>
            <w:r w:rsidR="00E93735" w:rsidRPr="009C7654">
              <w:rPr>
                <w:rFonts w:ascii="Times New Roman" w:hAnsi="Times New Roman" w:cs="Times New Roman"/>
                <w:sz w:val="28"/>
                <w:szCs w:val="28"/>
              </w:rPr>
              <w:t>Матвеева</w:t>
            </w:r>
            <w:proofErr w:type="gramStart"/>
            <w:r w:rsidR="00E93735" w:rsidRPr="009C7654">
              <w:rPr>
                <w:rFonts w:ascii="Times New Roman" w:hAnsi="Times New Roman" w:cs="Times New Roman"/>
                <w:sz w:val="28"/>
                <w:szCs w:val="28"/>
              </w:rPr>
              <w:t>,-</w:t>
            </w:r>
            <w:proofErr w:type="gramEnd"/>
            <w:r w:rsidR="00E93735" w:rsidRPr="009C7654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 w:rsidR="00E93735" w:rsidRPr="009C7654">
              <w:rPr>
                <w:rFonts w:ascii="Times New Roman" w:hAnsi="Times New Roman" w:cs="Times New Roman"/>
                <w:sz w:val="28"/>
                <w:szCs w:val="28"/>
              </w:rPr>
              <w:t>.: филиал изд. « Просвещение»,2011г.</w:t>
            </w:r>
          </w:p>
        </w:tc>
      </w:tr>
    </w:tbl>
    <w:p w:rsidR="00C26398" w:rsidRPr="009C7654" w:rsidRDefault="00C26398" w:rsidP="00430E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25" w:type="dxa"/>
        <w:tblInd w:w="-1452" w:type="dxa"/>
        <w:tblLook w:val="04A0"/>
      </w:tblPr>
      <w:tblGrid>
        <w:gridCol w:w="2553"/>
        <w:gridCol w:w="9072"/>
      </w:tblGrid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430E2E" w:rsidRPr="009C7654" w:rsidRDefault="0039244A" w:rsidP="00392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072" w:type="dxa"/>
          </w:tcPr>
          <w:p w:rsidR="00430E2E" w:rsidRPr="009C7654" w:rsidRDefault="0039244A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072" w:type="dxa"/>
          </w:tcPr>
          <w:p w:rsidR="00430E2E" w:rsidRPr="009C7654" w:rsidRDefault="0039244A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136(4 часа в неделю)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9072" w:type="dxa"/>
          </w:tcPr>
          <w:p w:rsidR="00430E2E" w:rsidRPr="009C7654" w:rsidRDefault="0039244A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Ильина Лариса Викторовна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Цели предмета</w:t>
            </w:r>
          </w:p>
        </w:tc>
        <w:tc>
          <w:tcPr>
            <w:tcW w:w="9072" w:type="dxa"/>
          </w:tcPr>
          <w:p w:rsidR="0039244A" w:rsidRPr="009C7654" w:rsidRDefault="0039244A" w:rsidP="0039244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Развитие у школьников познавательного интереса к языку и первоначальных языковых общений.</w:t>
            </w:r>
          </w:p>
          <w:p w:rsidR="0039244A" w:rsidRPr="009C7654" w:rsidRDefault="0039244A" w:rsidP="0039244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устной речи учащихся на уровне всех языковых единиц: закрепление правильного произношения звуков, </w:t>
            </w:r>
            <w:r w:rsidRPr="009C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словообразованием и словоизменением, уточнение и обогащение словаря, отработка разных по структуре предложений, развитие связной устной речи.</w:t>
            </w:r>
          </w:p>
          <w:p w:rsidR="0039244A" w:rsidRPr="009C7654" w:rsidRDefault="0039244A" w:rsidP="0039244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школьников применению изученных орфографических правил.</w:t>
            </w:r>
          </w:p>
          <w:p w:rsidR="00430E2E" w:rsidRPr="009C7654" w:rsidRDefault="0039244A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       4.     Формирование у детей первоначальных навыков связной письменной речи.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предмета, тематическое планирование</w:t>
            </w:r>
          </w:p>
        </w:tc>
        <w:tc>
          <w:tcPr>
            <w:tcW w:w="9072" w:type="dxa"/>
          </w:tcPr>
          <w:p w:rsidR="00430E2E" w:rsidRPr="009C7654" w:rsidRDefault="0039244A" w:rsidP="0039244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Повторение 8ч.</w:t>
            </w:r>
          </w:p>
          <w:p w:rsidR="0039244A" w:rsidRPr="009C7654" w:rsidRDefault="0039244A" w:rsidP="0039244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Звуки и буквы 36ч.</w:t>
            </w:r>
          </w:p>
          <w:p w:rsidR="0039244A" w:rsidRPr="009C7654" w:rsidRDefault="0039244A" w:rsidP="0039244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Слово 54ч.</w:t>
            </w:r>
          </w:p>
          <w:p w:rsidR="0039244A" w:rsidRPr="009C7654" w:rsidRDefault="0039244A" w:rsidP="0039244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Предложение 20ч.</w:t>
            </w:r>
          </w:p>
          <w:p w:rsidR="0039244A" w:rsidRPr="009C7654" w:rsidRDefault="0039244A" w:rsidP="0039244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Связная письменная речь 9ч.</w:t>
            </w:r>
          </w:p>
          <w:p w:rsidR="0039244A" w:rsidRPr="009C7654" w:rsidRDefault="0039244A" w:rsidP="0039244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Контрольная работа 9ч.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430E2E" w:rsidRPr="009C7654" w:rsidRDefault="00407EBC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r w:rsidR="0039244A" w:rsidRPr="009C76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 класса специальных </w:t>
            </w:r>
            <w:proofErr w:type="gramStart"/>
            <w:r w:rsidR="0039244A" w:rsidRPr="009C76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коррекционных) образовательных учреждений 8 вида</w:t>
            </w:r>
            <w:r w:rsidR="0039244A"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, А.К. Аксёнова, Н.Г. </w:t>
            </w:r>
            <w:proofErr w:type="spellStart"/>
            <w:r w:rsidR="0039244A" w:rsidRPr="009C7654">
              <w:rPr>
                <w:rFonts w:ascii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="0039244A" w:rsidRPr="009C7654">
              <w:rPr>
                <w:rFonts w:ascii="Times New Roman" w:hAnsi="Times New Roman" w:cs="Times New Roman"/>
                <w:sz w:val="28"/>
                <w:szCs w:val="28"/>
              </w:rPr>
              <w:t>, Москва « Просвещение», 2009г.</w:t>
            </w:r>
          </w:p>
        </w:tc>
      </w:tr>
    </w:tbl>
    <w:p w:rsidR="00896A96" w:rsidRPr="009C7654" w:rsidRDefault="00896A96" w:rsidP="00430E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25" w:type="dxa"/>
        <w:tblInd w:w="-1452" w:type="dxa"/>
        <w:tblLook w:val="04A0"/>
      </w:tblPr>
      <w:tblGrid>
        <w:gridCol w:w="2553"/>
        <w:gridCol w:w="9072"/>
      </w:tblGrid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430E2E" w:rsidRPr="009C7654" w:rsidRDefault="00C6751B" w:rsidP="00392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b/>
                <w:sz w:val="28"/>
                <w:szCs w:val="28"/>
              </w:rPr>
              <w:t>Устная речь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072" w:type="dxa"/>
          </w:tcPr>
          <w:p w:rsidR="00430E2E" w:rsidRPr="009C7654" w:rsidRDefault="00C6751B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072" w:type="dxa"/>
          </w:tcPr>
          <w:p w:rsidR="00430E2E" w:rsidRPr="009C7654" w:rsidRDefault="00C6751B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34(1 час в неделю)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9072" w:type="dxa"/>
          </w:tcPr>
          <w:p w:rsidR="00430E2E" w:rsidRPr="009C7654" w:rsidRDefault="00C6751B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Ильина Лариса Викторовна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Цели предмета</w:t>
            </w:r>
          </w:p>
        </w:tc>
        <w:tc>
          <w:tcPr>
            <w:tcW w:w="9072" w:type="dxa"/>
          </w:tcPr>
          <w:p w:rsidR="00C6751B" w:rsidRPr="009C7654" w:rsidRDefault="00C6751B" w:rsidP="00C6751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Способствовать совершенствованию речевого опыта учащихся.</w:t>
            </w:r>
          </w:p>
          <w:p w:rsidR="00C6751B" w:rsidRPr="009C7654" w:rsidRDefault="00C6751B" w:rsidP="00C6751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Коррегировать</w:t>
            </w:r>
            <w:proofErr w:type="spellEnd"/>
            <w:r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 и обогащать языковую базу устных высказываний детей.</w:t>
            </w:r>
          </w:p>
          <w:p w:rsidR="00C6751B" w:rsidRPr="009C7654" w:rsidRDefault="00C6751B" w:rsidP="00C6751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выразительную сторону речи.</w:t>
            </w:r>
          </w:p>
          <w:p w:rsidR="00C6751B" w:rsidRPr="009C7654" w:rsidRDefault="00C6751B" w:rsidP="00C6751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 Учить строить устные связные высказывания.</w:t>
            </w:r>
          </w:p>
          <w:p w:rsidR="00430E2E" w:rsidRPr="009C7654" w:rsidRDefault="00C6751B" w:rsidP="00C6751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Воспитывать культуру речевого общения.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Структура предмета, тематическое планирование</w:t>
            </w:r>
          </w:p>
        </w:tc>
        <w:tc>
          <w:tcPr>
            <w:tcW w:w="9072" w:type="dxa"/>
          </w:tcPr>
          <w:p w:rsidR="00430E2E" w:rsidRPr="009C7654" w:rsidRDefault="00C6751B" w:rsidP="00C6751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Общение и его значение в жизни 4ч.</w:t>
            </w:r>
          </w:p>
          <w:p w:rsidR="00C6751B" w:rsidRPr="009C7654" w:rsidRDefault="00C6751B" w:rsidP="00C6751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 3ч.</w:t>
            </w:r>
          </w:p>
          <w:p w:rsidR="00C6751B" w:rsidRPr="009C7654" w:rsidRDefault="00C6751B" w:rsidP="00C6751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Дикция и выразительность речи 6ч.</w:t>
            </w:r>
          </w:p>
          <w:p w:rsidR="00C6751B" w:rsidRPr="009C7654" w:rsidRDefault="00C6751B" w:rsidP="00C6751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Подготовка речевой ситуации и организация высказывания 17ч.</w:t>
            </w:r>
          </w:p>
          <w:p w:rsidR="00C6751B" w:rsidRPr="009C7654" w:rsidRDefault="00C6751B" w:rsidP="00C6751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Культура общения 4ч.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430E2E" w:rsidRPr="009C7654" w:rsidRDefault="00C6751B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Учебник для 4</w:t>
            </w:r>
            <w:r w:rsidR="00407EBC"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 класса специальных </w:t>
            </w:r>
            <w:proofErr w:type="gramStart"/>
            <w:r w:rsidR="00407EBC"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407EBC" w:rsidRPr="009C7654">
              <w:rPr>
                <w:rFonts w:ascii="Times New Roman" w:hAnsi="Times New Roman" w:cs="Times New Roman"/>
                <w:sz w:val="28"/>
                <w:szCs w:val="28"/>
              </w:rPr>
              <w:t>коррекционных) образовательных учреждений 8 вида</w:t>
            </w: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, С.В. Комарова, Москва « Просвещение», 2015</w:t>
            </w:r>
          </w:p>
        </w:tc>
      </w:tr>
    </w:tbl>
    <w:p w:rsidR="00430E2E" w:rsidRPr="009C7654" w:rsidRDefault="00430E2E" w:rsidP="00430E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25" w:type="dxa"/>
        <w:tblInd w:w="-1452" w:type="dxa"/>
        <w:tblLook w:val="04A0"/>
      </w:tblPr>
      <w:tblGrid>
        <w:gridCol w:w="2553"/>
        <w:gridCol w:w="9072"/>
      </w:tblGrid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430E2E" w:rsidRPr="009C7654" w:rsidRDefault="00C6751B" w:rsidP="00392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072" w:type="dxa"/>
          </w:tcPr>
          <w:p w:rsidR="00430E2E" w:rsidRPr="009C7654" w:rsidRDefault="00C6751B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072" w:type="dxa"/>
          </w:tcPr>
          <w:p w:rsidR="00430E2E" w:rsidRPr="009C7654" w:rsidRDefault="00C6751B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136(4 часа в неделю)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9072" w:type="dxa"/>
          </w:tcPr>
          <w:p w:rsidR="00430E2E" w:rsidRPr="009C7654" w:rsidRDefault="00C6751B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Ильина Лариса Викторовна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Цели предмета</w:t>
            </w:r>
          </w:p>
        </w:tc>
        <w:tc>
          <w:tcPr>
            <w:tcW w:w="9072" w:type="dxa"/>
          </w:tcPr>
          <w:p w:rsidR="00C6751B" w:rsidRPr="009C7654" w:rsidRDefault="00C6751B" w:rsidP="00C6751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Формирование доступных учащимся математических знаний и умений практически применять их в повседневной жизни, при изучении других учебных предметов.</w:t>
            </w:r>
          </w:p>
          <w:p w:rsidR="00C6751B" w:rsidRPr="009C7654" w:rsidRDefault="00C6751B" w:rsidP="00C6751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Максимальное общее развитие учащихся средствами данного учебного предмета; коррекция недостатков развития познавательной деятельности и личностных качеств с учётом индивидуальных возможностей каждого ученика на различных этапах обучения.</w:t>
            </w:r>
          </w:p>
          <w:p w:rsidR="00430E2E" w:rsidRPr="009C7654" w:rsidRDefault="00C6751B" w:rsidP="00C6751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у школьников целеустремлённости, трудолюбия, самостоятельности, навыков контроля и самоконтроля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предмета, тематическое планирование</w:t>
            </w:r>
          </w:p>
        </w:tc>
        <w:tc>
          <w:tcPr>
            <w:tcW w:w="9072" w:type="dxa"/>
          </w:tcPr>
          <w:p w:rsidR="00430E2E" w:rsidRPr="009C7654" w:rsidRDefault="00C6751B" w:rsidP="00C6751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Нумерация 2ч.</w:t>
            </w:r>
          </w:p>
          <w:p w:rsidR="00C6751B" w:rsidRPr="009C7654" w:rsidRDefault="00C6751B" w:rsidP="00C6751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Единицы измерения и их соотношения 16ч.</w:t>
            </w:r>
          </w:p>
          <w:p w:rsidR="00C6751B" w:rsidRPr="009C7654" w:rsidRDefault="00264024" w:rsidP="00C6751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63ч.</w:t>
            </w:r>
          </w:p>
          <w:p w:rsidR="00264024" w:rsidRPr="009C7654" w:rsidRDefault="00264024" w:rsidP="00C6751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Арифметические задачи 28ч.</w:t>
            </w:r>
          </w:p>
          <w:p w:rsidR="00264024" w:rsidRPr="009C7654" w:rsidRDefault="00264024" w:rsidP="00C6751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Геометрический материал 18ч.</w:t>
            </w:r>
          </w:p>
          <w:p w:rsidR="00264024" w:rsidRPr="009C7654" w:rsidRDefault="00264024" w:rsidP="00C6751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Контрольные работы 9ч.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430E2E" w:rsidRPr="009C7654" w:rsidRDefault="00264024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Учебник для 4 класса специальных (</w:t>
            </w:r>
            <w:r w:rsidR="00407EBC" w:rsidRPr="009C7654">
              <w:rPr>
                <w:rFonts w:ascii="Times New Roman" w:hAnsi="Times New Roman" w:cs="Times New Roman"/>
                <w:sz w:val="28"/>
                <w:szCs w:val="28"/>
              </w:rPr>
              <w:t>коррекционных) образовательных учреждений 8 вида</w:t>
            </w: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, М.Н. Перова, изд. Москва « Просвещение»,2011г.</w:t>
            </w:r>
          </w:p>
        </w:tc>
      </w:tr>
    </w:tbl>
    <w:p w:rsidR="00896A96" w:rsidRPr="009C7654" w:rsidRDefault="00896A96" w:rsidP="00430E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25" w:type="dxa"/>
        <w:tblInd w:w="-1452" w:type="dxa"/>
        <w:tblLook w:val="04A0"/>
      </w:tblPr>
      <w:tblGrid>
        <w:gridCol w:w="2553"/>
        <w:gridCol w:w="9072"/>
      </w:tblGrid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430E2E" w:rsidRPr="009C7654" w:rsidRDefault="00264024" w:rsidP="00392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b/>
                <w:sz w:val="28"/>
                <w:szCs w:val="28"/>
              </w:rPr>
              <w:t>Живой мир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072" w:type="dxa"/>
          </w:tcPr>
          <w:p w:rsidR="00430E2E" w:rsidRPr="009C7654" w:rsidRDefault="00264024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072" w:type="dxa"/>
          </w:tcPr>
          <w:p w:rsidR="00430E2E" w:rsidRPr="009C7654" w:rsidRDefault="00264024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68(2часа в неделю)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9072" w:type="dxa"/>
          </w:tcPr>
          <w:p w:rsidR="00430E2E" w:rsidRPr="009C7654" w:rsidRDefault="00264024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Ильина Лариса Викторовна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Цели предмета</w:t>
            </w:r>
          </w:p>
        </w:tc>
        <w:tc>
          <w:tcPr>
            <w:tcW w:w="9072" w:type="dxa"/>
          </w:tcPr>
          <w:p w:rsidR="00264024" w:rsidRPr="009C7654" w:rsidRDefault="00264024" w:rsidP="0026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1.Уточнять имеющиеся у детей представления о живой и неживой природе,  дать новые знания  </w:t>
            </w:r>
            <w:proofErr w:type="gramStart"/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ее элементов.</w:t>
            </w:r>
          </w:p>
          <w:p w:rsidR="00264024" w:rsidRPr="009C7654" w:rsidRDefault="00264024" w:rsidP="0026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2.На основе наблюдений и простейших опытных действий расширять представления о взаимосвязи живой и неживой природы, о формах приспособленности живого мира к условиям внешней среды.</w:t>
            </w:r>
          </w:p>
          <w:p w:rsidR="00264024" w:rsidRPr="009C7654" w:rsidRDefault="00264024" w:rsidP="0026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76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Вырабатывать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данные.</w:t>
            </w:r>
          </w:p>
          <w:p w:rsidR="00264024" w:rsidRPr="009C7654" w:rsidRDefault="00264024" w:rsidP="0026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4.Формировать знания учащихся о природе своего края.</w:t>
            </w:r>
          </w:p>
          <w:p w:rsidR="00430E2E" w:rsidRPr="009C7654" w:rsidRDefault="00264024" w:rsidP="0026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5.Формировать первоначальные сведения о природоохранной деятельности человека, учить детей бережному отношению к природе.</w:t>
            </w:r>
          </w:p>
        </w:tc>
      </w:tr>
      <w:tr w:rsidR="00264024" w:rsidRPr="009C7654" w:rsidTr="0039244A">
        <w:tc>
          <w:tcPr>
            <w:tcW w:w="2553" w:type="dxa"/>
          </w:tcPr>
          <w:p w:rsidR="00264024" w:rsidRPr="009C7654" w:rsidRDefault="00264024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Структура предмета, тематическое планирование</w:t>
            </w:r>
          </w:p>
        </w:tc>
        <w:tc>
          <w:tcPr>
            <w:tcW w:w="9072" w:type="dxa"/>
          </w:tcPr>
          <w:p w:rsidR="00264024" w:rsidRPr="009C7654" w:rsidRDefault="00264024" w:rsidP="009E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1.Сезонные изменения в природе 20ч.</w:t>
            </w:r>
          </w:p>
          <w:p w:rsidR="00264024" w:rsidRPr="009C7654" w:rsidRDefault="00264024" w:rsidP="009E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2.Неживая природа 8ч.</w:t>
            </w:r>
          </w:p>
          <w:p w:rsidR="00264024" w:rsidRPr="009C7654" w:rsidRDefault="00264024" w:rsidP="009E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3.Живая природа 36ч.</w:t>
            </w:r>
          </w:p>
          <w:p w:rsidR="00264024" w:rsidRPr="009C7654" w:rsidRDefault="00264024" w:rsidP="009E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4.Повторение 4ч.</w:t>
            </w:r>
          </w:p>
        </w:tc>
      </w:tr>
      <w:tr w:rsidR="00264024" w:rsidRPr="009C7654" w:rsidTr="0039244A">
        <w:tc>
          <w:tcPr>
            <w:tcW w:w="2553" w:type="dxa"/>
          </w:tcPr>
          <w:p w:rsidR="00264024" w:rsidRPr="009C7654" w:rsidRDefault="00264024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264024" w:rsidRPr="009C7654" w:rsidRDefault="00264024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64024" w:rsidRPr="009C7654" w:rsidRDefault="00264024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4 класса специальных </w:t>
            </w:r>
            <w:proofErr w:type="gramStart"/>
            <w:r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коррекционных) образовательных учреждений 8 вида, Н.Б. Матвеева, М.</w:t>
            </w:r>
            <w:r w:rsidR="00D232D7"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А. Попова, Т.О. </w:t>
            </w:r>
            <w:proofErr w:type="spellStart"/>
            <w:r w:rsidR="00D232D7" w:rsidRPr="009C7654">
              <w:rPr>
                <w:rFonts w:ascii="Times New Roman" w:hAnsi="Times New Roman" w:cs="Times New Roman"/>
                <w:sz w:val="28"/>
                <w:szCs w:val="28"/>
              </w:rPr>
              <w:t>Куртова</w:t>
            </w:r>
            <w:proofErr w:type="spellEnd"/>
            <w:r w:rsidR="00D232D7" w:rsidRPr="009C7654">
              <w:rPr>
                <w:rFonts w:ascii="Times New Roman" w:hAnsi="Times New Roman" w:cs="Times New Roman"/>
                <w:sz w:val="28"/>
                <w:szCs w:val="28"/>
              </w:rPr>
              <w:t>, Москва « Просвещение»,2015г.</w:t>
            </w:r>
          </w:p>
        </w:tc>
      </w:tr>
    </w:tbl>
    <w:p w:rsidR="00430E2E" w:rsidRPr="009C7654" w:rsidRDefault="00430E2E" w:rsidP="00430E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25" w:type="dxa"/>
        <w:tblInd w:w="-1452" w:type="dxa"/>
        <w:tblLook w:val="04A0"/>
      </w:tblPr>
      <w:tblGrid>
        <w:gridCol w:w="2553"/>
        <w:gridCol w:w="9072"/>
      </w:tblGrid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430E2E" w:rsidRPr="009C7654" w:rsidRDefault="00D232D7" w:rsidP="00392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Занимательный труд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072" w:type="dxa"/>
          </w:tcPr>
          <w:p w:rsidR="00430E2E" w:rsidRPr="009C7654" w:rsidRDefault="00D232D7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072" w:type="dxa"/>
          </w:tcPr>
          <w:p w:rsidR="00430E2E" w:rsidRPr="009C7654" w:rsidRDefault="00D232D7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68(2 часа в неделю)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Составитель</w:t>
            </w:r>
          </w:p>
        </w:tc>
        <w:tc>
          <w:tcPr>
            <w:tcW w:w="9072" w:type="dxa"/>
          </w:tcPr>
          <w:p w:rsidR="00430E2E" w:rsidRPr="009C7654" w:rsidRDefault="00D232D7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Ильина Лариса Викторовна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Цели предмета</w:t>
            </w:r>
          </w:p>
        </w:tc>
        <w:tc>
          <w:tcPr>
            <w:tcW w:w="9072" w:type="dxa"/>
          </w:tcPr>
          <w:p w:rsidR="00D232D7" w:rsidRPr="009C7654" w:rsidRDefault="00D232D7" w:rsidP="00D232D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различных материалах и умения выбирать способы обработки в зависимости от их свойств.</w:t>
            </w:r>
          </w:p>
          <w:p w:rsidR="00D232D7" w:rsidRPr="009C7654" w:rsidRDefault="00D232D7" w:rsidP="00D232D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интеллектуальных и физических недостатков учащихся с учётом их возрастных особенностей.</w:t>
            </w:r>
          </w:p>
          <w:p w:rsidR="00430E2E" w:rsidRPr="009C7654" w:rsidRDefault="00D232D7" w:rsidP="00D232D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детей интереса к разнообразным видам труда.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Структура предмета, тематическое планирование</w:t>
            </w:r>
          </w:p>
        </w:tc>
        <w:tc>
          <w:tcPr>
            <w:tcW w:w="9072" w:type="dxa"/>
          </w:tcPr>
          <w:p w:rsidR="00430E2E" w:rsidRPr="009C7654" w:rsidRDefault="00D232D7" w:rsidP="00D232D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Техническое моделирование 5ч.</w:t>
            </w:r>
          </w:p>
          <w:p w:rsidR="00D232D7" w:rsidRPr="009C7654" w:rsidRDefault="00D232D7" w:rsidP="00D232D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Плетёные изделия 5ч.</w:t>
            </w:r>
          </w:p>
          <w:p w:rsidR="00D232D7" w:rsidRPr="009C7654" w:rsidRDefault="00D232D7" w:rsidP="00D232D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Работа с бумагой 9ч.</w:t>
            </w:r>
          </w:p>
          <w:p w:rsidR="00D232D7" w:rsidRPr="009C7654" w:rsidRDefault="00D232D7" w:rsidP="00D232D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Работа с текстильными материалами 6 ч.</w:t>
            </w:r>
          </w:p>
          <w:p w:rsidR="00D232D7" w:rsidRPr="009C7654" w:rsidRDefault="00D232D7" w:rsidP="00D232D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Комбинированные работы 20ч.</w:t>
            </w:r>
          </w:p>
          <w:p w:rsidR="00D232D7" w:rsidRPr="009C7654" w:rsidRDefault="00D232D7" w:rsidP="00D232D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Папье-маше 7ч.</w:t>
            </w:r>
          </w:p>
          <w:p w:rsidR="00D232D7" w:rsidRPr="009C7654" w:rsidRDefault="00D232D7" w:rsidP="00D232D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Работа с тканью 7ч.</w:t>
            </w:r>
          </w:p>
          <w:p w:rsidR="00D232D7" w:rsidRPr="009C7654" w:rsidRDefault="00D232D7" w:rsidP="00D232D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Работа с кожей 10ч.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430E2E" w:rsidRPr="009C7654" w:rsidRDefault="00D232D7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Учебник для 4</w:t>
            </w:r>
            <w:r w:rsidR="00407EBC"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 класса специальных </w:t>
            </w:r>
            <w:proofErr w:type="gramStart"/>
            <w:r w:rsidR="00407EBC"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407EBC" w:rsidRPr="009C7654">
              <w:rPr>
                <w:rFonts w:ascii="Times New Roman" w:hAnsi="Times New Roman" w:cs="Times New Roman"/>
                <w:sz w:val="28"/>
                <w:szCs w:val="28"/>
              </w:rPr>
              <w:t>коррекционных) образовательных учреждений 8 вида</w:t>
            </w: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, Л.А. Кузнецова, Санкт- Петербург, филиал изд. « Просвещение», 2012г.</w:t>
            </w:r>
          </w:p>
        </w:tc>
      </w:tr>
    </w:tbl>
    <w:p w:rsidR="00C26398" w:rsidRPr="009C7654" w:rsidRDefault="00C26398" w:rsidP="00430E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25" w:type="dxa"/>
        <w:tblInd w:w="-1452" w:type="dxa"/>
        <w:tblLook w:val="04A0"/>
      </w:tblPr>
      <w:tblGrid>
        <w:gridCol w:w="2553"/>
        <w:gridCol w:w="9072"/>
      </w:tblGrid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430E2E" w:rsidRPr="009C7654" w:rsidRDefault="00D232D7" w:rsidP="00392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072" w:type="dxa"/>
          </w:tcPr>
          <w:p w:rsidR="00430E2E" w:rsidRPr="009C7654" w:rsidRDefault="00D232D7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072" w:type="dxa"/>
          </w:tcPr>
          <w:p w:rsidR="00430E2E" w:rsidRPr="009C7654" w:rsidRDefault="00D232D7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34(1 час в неделю)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9072" w:type="dxa"/>
          </w:tcPr>
          <w:p w:rsidR="00430E2E" w:rsidRPr="009C7654" w:rsidRDefault="00D232D7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Ильина Лариса Викторовна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Цели предмета</w:t>
            </w:r>
          </w:p>
        </w:tc>
        <w:tc>
          <w:tcPr>
            <w:tcW w:w="9072" w:type="dxa"/>
          </w:tcPr>
          <w:p w:rsidR="00D232D7" w:rsidRPr="009C7654" w:rsidRDefault="00D232D7" w:rsidP="00D232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положительных качеств личности </w:t>
            </w:r>
            <w:proofErr w:type="gramStart"/>
            <w:r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настойчивости, стремления к познанию, доброжелательности).</w:t>
            </w:r>
          </w:p>
          <w:p w:rsidR="00D232D7" w:rsidRPr="009C7654" w:rsidRDefault="00D232D7" w:rsidP="00D232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Воспитание интереса к занятиям изобразительной деятельностью.</w:t>
            </w:r>
          </w:p>
          <w:p w:rsidR="00D232D7" w:rsidRPr="009C7654" w:rsidRDefault="00D232D7" w:rsidP="00D232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Развитие эстетических чувств и понимания красоты окружающего мира.</w:t>
            </w:r>
          </w:p>
          <w:p w:rsidR="00D232D7" w:rsidRPr="009C7654" w:rsidRDefault="00D232D7" w:rsidP="00D232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активности, формирование у школьников приемов познания предметов и явлений действительности с целью их изображения.</w:t>
            </w:r>
          </w:p>
          <w:p w:rsidR="00D232D7" w:rsidRPr="009C7654" w:rsidRDefault="00D232D7" w:rsidP="00D232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Формирование практических умений в разных видах художественно – изобразительной деятельности (в рисовании, аппликации, лепке).</w:t>
            </w:r>
          </w:p>
          <w:p w:rsidR="00D232D7" w:rsidRPr="009C7654" w:rsidRDefault="00D232D7" w:rsidP="00D232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Воспитание умения работать в заданной последовательности в соответствии с правилами  (по инструкции) и самостоятельно.</w:t>
            </w:r>
          </w:p>
          <w:p w:rsidR="00D232D7" w:rsidRPr="009C7654" w:rsidRDefault="00D232D7" w:rsidP="00D232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коллективно, выполняя определенный этап работы в цепи заданий для получения результата общей деятельности.</w:t>
            </w:r>
          </w:p>
          <w:p w:rsidR="00D232D7" w:rsidRPr="009C7654" w:rsidRDefault="00D232D7" w:rsidP="00D232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Коррекция недостатков психического развития, коррекция мелкой моторики, развитие речи учащихся.</w:t>
            </w:r>
          </w:p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предмета, тематическое </w:t>
            </w:r>
            <w:r w:rsidRPr="009C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</w:t>
            </w:r>
          </w:p>
        </w:tc>
        <w:tc>
          <w:tcPr>
            <w:tcW w:w="9072" w:type="dxa"/>
          </w:tcPr>
          <w:p w:rsidR="001D7B4B" w:rsidRPr="009C7654" w:rsidRDefault="001D7B4B" w:rsidP="001D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1.Раздел  1</w:t>
            </w:r>
          </w:p>
          <w:p w:rsidR="001D7B4B" w:rsidRPr="009C7654" w:rsidRDefault="001D7B4B" w:rsidP="001D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Обучение композиционной деятельности . 10 ч.</w:t>
            </w:r>
          </w:p>
          <w:p w:rsidR="001D7B4B" w:rsidRPr="009C7654" w:rsidRDefault="001D7B4B" w:rsidP="001D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2.Раздел 2</w:t>
            </w:r>
          </w:p>
          <w:p w:rsidR="001D7B4B" w:rsidRPr="009C7654" w:rsidRDefault="001D7B4B" w:rsidP="001D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 учащихся умений воспринимать и изображать</w:t>
            </w:r>
          </w:p>
          <w:p w:rsidR="001D7B4B" w:rsidRPr="009C7654" w:rsidRDefault="001D7B4B" w:rsidP="001D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форму предметов, пропорции и конструкцию . 10 ч.</w:t>
            </w:r>
          </w:p>
          <w:p w:rsidR="001D7B4B" w:rsidRPr="009C7654" w:rsidRDefault="001D7B4B" w:rsidP="001D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3.Раздел 3</w:t>
            </w:r>
          </w:p>
          <w:p w:rsidR="001D7B4B" w:rsidRPr="009C7654" w:rsidRDefault="001D7B4B" w:rsidP="001D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Развитие у учащихся восприятия цвета предметов</w:t>
            </w:r>
          </w:p>
          <w:p w:rsidR="001D7B4B" w:rsidRPr="009C7654" w:rsidRDefault="001D7B4B" w:rsidP="001D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И формирование умений передавать его в живописи . 10 ч.</w:t>
            </w:r>
          </w:p>
          <w:p w:rsidR="001D7B4B" w:rsidRPr="009C7654" w:rsidRDefault="001D7B4B" w:rsidP="001D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4. Раздел 4</w:t>
            </w:r>
          </w:p>
          <w:p w:rsidR="00430E2E" w:rsidRPr="009C7654" w:rsidRDefault="001D7B4B" w:rsidP="001D7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Обучение восприятию произведений искусства .4ч.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УМК</w:t>
            </w:r>
          </w:p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398" w:rsidRPr="009C7654" w:rsidRDefault="00C26398" w:rsidP="00430E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25" w:type="dxa"/>
        <w:tblInd w:w="-1452" w:type="dxa"/>
        <w:tblLook w:val="04A0"/>
      </w:tblPr>
      <w:tblGrid>
        <w:gridCol w:w="2553"/>
        <w:gridCol w:w="9072"/>
      </w:tblGrid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430E2E" w:rsidRPr="009C7654" w:rsidRDefault="001D7B4B" w:rsidP="00392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072" w:type="dxa"/>
          </w:tcPr>
          <w:p w:rsidR="00430E2E" w:rsidRPr="009C7654" w:rsidRDefault="001D7B4B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072" w:type="dxa"/>
          </w:tcPr>
          <w:p w:rsidR="00430E2E" w:rsidRPr="009C7654" w:rsidRDefault="001D7B4B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34(1час в неделю)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9072" w:type="dxa"/>
          </w:tcPr>
          <w:p w:rsidR="00430E2E" w:rsidRPr="009C7654" w:rsidRDefault="001D7B4B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Ильина Лариса Викторовна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Цели предмета</w:t>
            </w:r>
          </w:p>
        </w:tc>
        <w:tc>
          <w:tcPr>
            <w:tcW w:w="9072" w:type="dxa"/>
          </w:tcPr>
          <w:p w:rsidR="001D7B4B" w:rsidRPr="009C7654" w:rsidRDefault="001D7B4B" w:rsidP="001D7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1.Изучение и освоение основ здорового образа жизни, обеспечивающего полноценное безопасное существование.</w:t>
            </w:r>
          </w:p>
          <w:p w:rsidR="001D7B4B" w:rsidRPr="009C7654" w:rsidRDefault="001D7B4B" w:rsidP="001D7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2.Ознакомление с опасностями, угрожающими человеку в современной повседневной жизни, в опасных чрезвычайных ситуациях, изучение методов и приемов защиты.</w:t>
            </w:r>
          </w:p>
          <w:p w:rsidR="00430E2E" w:rsidRPr="009C7654" w:rsidRDefault="001D7B4B" w:rsidP="001D7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3.Изучение и освоение основ медицинских знаний и правил оказания первой медицинской помощи в опасных и чрезвычайных ситуациях.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Структура предмета, тематическое планирование</w:t>
            </w:r>
          </w:p>
        </w:tc>
        <w:tc>
          <w:tcPr>
            <w:tcW w:w="9072" w:type="dxa"/>
          </w:tcPr>
          <w:p w:rsidR="00430E2E" w:rsidRPr="009C7654" w:rsidRDefault="001D7B4B" w:rsidP="001D7B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  <w:p w:rsidR="001D7B4B" w:rsidRPr="009C7654" w:rsidRDefault="001D7B4B" w:rsidP="001D7B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Безопасность и защита человека в чрезвычайных ситуациях. 18ч.</w:t>
            </w:r>
          </w:p>
          <w:p w:rsidR="001D7B4B" w:rsidRPr="009C7654" w:rsidRDefault="001D7B4B" w:rsidP="001D7B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C26398"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D7B4B" w:rsidRPr="009C7654" w:rsidRDefault="001D7B4B" w:rsidP="001D7B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 и правила оказания первой медицинской помощи. 6ч.</w:t>
            </w:r>
          </w:p>
          <w:p w:rsidR="001D7B4B" w:rsidRPr="009C7654" w:rsidRDefault="001D7B4B" w:rsidP="001D7B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  <w:p w:rsidR="001D7B4B" w:rsidRPr="009C7654" w:rsidRDefault="001D7B4B" w:rsidP="001D7B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 8ч.</w:t>
            </w:r>
          </w:p>
          <w:p w:rsidR="001D7B4B" w:rsidRPr="009C7654" w:rsidRDefault="00C26398" w:rsidP="001D7B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Повторение курса (</w:t>
            </w:r>
            <w:r w:rsidR="001D7B4B" w:rsidRPr="009C7654">
              <w:rPr>
                <w:rFonts w:ascii="Times New Roman" w:hAnsi="Times New Roman" w:cs="Times New Roman"/>
                <w:sz w:val="28"/>
                <w:szCs w:val="28"/>
              </w:rPr>
              <w:t>« Основы  безопасности жизнедеятельности</w:t>
            </w: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1D7B4B" w:rsidRPr="009C7654">
              <w:rPr>
                <w:rFonts w:ascii="Times New Roman" w:hAnsi="Times New Roman" w:cs="Times New Roman"/>
                <w:sz w:val="28"/>
                <w:szCs w:val="28"/>
              </w:rPr>
              <w:t xml:space="preserve"> 2ч.</w:t>
            </w:r>
          </w:p>
        </w:tc>
      </w:tr>
      <w:tr w:rsidR="00430E2E" w:rsidRPr="009C7654" w:rsidTr="0039244A">
        <w:tc>
          <w:tcPr>
            <w:tcW w:w="2553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4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430E2E" w:rsidRPr="009C7654" w:rsidRDefault="00430E2E" w:rsidP="0039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E2E" w:rsidRPr="009C7654" w:rsidRDefault="00430E2E" w:rsidP="00430E2E">
      <w:pPr>
        <w:rPr>
          <w:rFonts w:ascii="Times New Roman" w:hAnsi="Times New Roman" w:cs="Times New Roman"/>
          <w:sz w:val="28"/>
          <w:szCs w:val="28"/>
        </w:rPr>
      </w:pPr>
    </w:p>
    <w:p w:rsidR="00430E2E" w:rsidRPr="009C7654" w:rsidRDefault="00430E2E">
      <w:pPr>
        <w:rPr>
          <w:rFonts w:ascii="Times New Roman" w:hAnsi="Times New Roman" w:cs="Times New Roman"/>
          <w:sz w:val="28"/>
          <w:szCs w:val="28"/>
        </w:rPr>
      </w:pPr>
    </w:p>
    <w:sectPr w:rsidR="00430E2E" w:rsidRPr="009C7654" w:rsidSect="003843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5B3"/>
    <w:multiLevelType w:val="hybridMultilevel"/>
    <w:tmpl w:val="5E4E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2FE8"/>
    <w:multiLevelType w:val="hybridMultilevel"/>
    <w:tmpl w:val="24A6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501F"/>
    <w:multiLevelType w:val="hybridMultilevel"/>
    <w:tmpl w:val="7AAA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977A6"/>
    <w:multiLevelType w:val="hybridMultilevel"/>
    <w:tmpl w:val="5964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F0F1E"/>
    <w:multiLevelType w:val="hybridMultilevel"/>
    <w:tmpl w:val="075A8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07A6C"/>
    <w:multiLevelType w:val="hybridMultilevel"/>
    <w:tmpl w:val="C4D6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E4241"/>
    <w:multiLevelType w:val="hybridMultilevel"/>
    <w:tmpl w:val="BFA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D31CB"/>
    <w:multiLevelType w:val="hybridMultilevel"/>
    <w:tmpl w:val="0400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00D4"/>
    <w:multiLevelType w:val="hybridMultilevel"/>
    <w:tmpl w:val="0B00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F7D77"/>
    <w:multiLevelType w:val="hybridMultilevel"/>
    <w:tmpl w:val="C4D6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5118B"/>
    <w:multiLevelType w:val="hybridMultilevel"/>
    <w:tmpl w:val="BFA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320F5"/>
    <w:multiLevelType w:val="hybridMultilevel"/>
    <w:tmpl w:val="7870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32896"/>
    <w:multiLevelType w:val="hybridMultilevel"/>
    <w:tmpl w:val="1E2E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57966"/>
    <w:multiLevelType w:val="hybridMultilevel"/>
    <w:tmpl w:val="B48A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D7FAF"/>
    <w:multiLevelType w:val="hybridMultilevel"/>
    <w:tmpl w:val="0D20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C592D"/>
    <w:multiLevelType w:val="hybridMultilevel"/>
    <w:tmpl w:val="BFA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53717"/>
    <w:multiLevelType w:val="hybridMultilevel"/>
    <w:tmpl w:val="FB9A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E0D39"/>
    <w:multiLevelType w:val="hybridMultilevel"/>
    <w:tmpl w:val="7AAA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F0836"/>
    <w:multiLevelType w:val="hybridMultilevel"/>
    <w:tmpl w:val="5964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67AF1"/>
    <w:multiLevelType w:val="hybridMultilevel"/>
    <w:tmpl w:val="B48A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F619A"/>
    <w:multiLevelType w:val="hybridMultilevel"/>
    <w:tmpl w:val="4616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9457E"/>
    <w:multiLevelType w:val="hybridMultilevel"/>
    <w:tmpl w:val="7CEA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41008"/>
    <w:multiLevelType w:val="hybridMultilevel"/>
    <w:tmpl w:val="D81A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A5D67"/>
    <w:multiLevelType w:val="hybridMultilevel"/>
    <w:tmpl w:val="4616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14397"/>
    <w:multiLevelType w:val="hybridMultilevel"/>
    <w:tmpl w:val="4A88B7B4"/>
    <w:lvl w:ilvl="0" w:tplc="4852F5D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12"/>
  </w:num>
  <w:num w:numId="7">
    <w:abstractNumId w:val="6"/>
  </w:num>
  <w:num w:numId="8">
    <w:abstractNumId w:val="21"/>
  </w:num>
  <w:num w:numId="9">
    <w:abstractNumId w:val="17"/>
  </w:num>
  <w:num w:numId="10">
    <w:abstractNumId w:val="8"/>
  </w:num>
  <w:num w:numId="11">
    <w:abstractNumId w:val="13"/>
  </w:num>
  <w:num w:numId="12">
    <w:abstractNumId w:val="23"/>
  </w:num>
  <w:num w:numId="13">
    <w:abstractNumId w:val="24"/>
  </w:num>
  <w:num w:numId="14">
    <w:abstractNumId w:val="5"/>
  </w:num>
  <w:num w:numId="15">
    <w:abstractNumId w:val="7"/>
  </w:num>
  <w:num w:numId="16">
    <w:abstractNumId w:val="18"/>
  </w:num>
  <w:num w:numId="17">
    <w:abstractNumId w:val="14"/>
  </w:num>
  <w:num w:numId="18">
    <w:abstractNumId w:val="10"/>
  </w:num>
  <w:num w:numId="19">
    <w:abstractNumId w:val="0"/>
  </w:num>
  <w:num w:numId="20">
    <w:abstractNumId w:val="15"/>
  </w:num>
  <w:num w:numId="21">
    <w:abstractNumId w:val="22"/>
  </w:num>
  <w:num w:numId="22">
    <w:abstractNumId w:val="2"/>
  </w:num>
  <w:num w:numId="23">
    <w:abstractNumId w:val="16"/>
  </w:num>
  <w:num w:numId="24">
    <w:abstractNumId w:val="19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C2445"/>
    <w:rsid w:val="000B676F"/>
    <w:rsid w:val="000E0309"/>
    <w:rsid w:val="00135E71"/>
    <w:rsid w:val="001D7B4B"/>
    <w:rsid w:val="00264024"/>
    <w:rsid w:val="00384328"/>
    <w:rsid w:val="0039244A"/>
    <w:rsid w:val="003E00C8"/>
    <w:rsid w:val="00407EBC"/>
    <w:rsid w:val="00412C25"/>
    <w:rsid w:val="0042308B"/>
    <w:rsid w:val="00430E2E"/>
    <w:rsid w:val="00447F62"/>
    <w:rsid w:val="00522ECE"/>
    <w:rsid w:val="00531109"/>
    <w:rsid w:val="005C2445"/>
    <w:rsid w:val="0067445E"/>
    <w:rsid w:val="00853BF2"/>
    <w:rsid w:val="00876391"/>
    <w:rsid w:val="00896A96"/>
    <w:rsid w:val="008B00F0"/>
    <w:rsid w:val="00987374"/>
    <w:rsid w:val="009C7654"/>
    <w:rsid w:val="00BD3D6A"/>
    <w:rsid w:val="00C26398"/>
    <w:rsid w:val="00C6751B"/>
    <w:rsid w:val="00CA7E48"/>
    <w:rsid w:val="00CD2815"/>
    <w:rsid w:val="00D10A6E"/>
    <w:rsid w:val="00D232D7"/>
    <w:rsid w:val="00DE4E05"/>
    <w:rsid w:val="00E75F4E"/>
    <w:rsid w:val="00E820A0"/>
    <w:rsid w:val="00E9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8ACC0-5A8A-4692-B4B2-0E14CC75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</dc:creator>
  <cp:keywords/>
  <dc:description/>
  <cp:lastModifiedBy>Jonar</cp:lastModifiedBy>
  <cp:revision>9</cp:revision>
  <dcterms:created xsi:type="dcterms:W3CDTF">2017-09-27T15:16:00Z</dcterms:created>
  <dcterms:modified xsi:type="dcterms:W3CDTF">2017-09-28T13:03:00Z</dcterms:modified>
</cp:coreProperties>
</file>