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4E1" w:rsidRDefault="00565FB0" w:rsidP="003B4952">
      <w:pPr>
        <w:shd w:val="clear" w:color="auto" w:fill="FFFFFF"/>
        <w:jc w:val="center"/>
        <w:rPr>
          <w:b/>
          <w:sz w:val="24"/>
          <w:szCs w:val="24"/>
        </w:rPr>
      </w:pPr>
      <w:r>
        <w:rPr>
          <w:b/>
          <w:noProof/>
          <w:sz w:val="24"/>
          <w:szCs w:val="24"/>
        </w:rPr>
        <w:drawing>
          <wp:inline distT="0" distB="0" distL="0" distR="0">
            <wp:extent cx="5870806" cy="826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70806" cy="8267700"/>
                    </a:xfrm>
                    <a:prstGeom prst="rect">
                      <a:avLst/>
                    </a:prstGeom>
                    <a:noFill/>
                    <a:ln w="9525">
                      <a:noFill/>
                      <a:miter lim="800000"/>
                      <a:headEnd/>
                      <a:tailEnd/>
                    </a:ln>
                  </pic:spPr>
                </pic:pic>
              </a:graphicData>
            </a:graphic>
          </wp:inline>
        </w:drawing>
      </w:r>
    </w:p>
    <w:p w:rsidR="00565FB0" w:rsidRDefault="00565FB0" w:rsidP="003B4952">
      <w:pPr>
        <w:shd w:val="clear" w:color="auto" w:fill="FFFFFF"/>
        <w:jc w:val="center"/>
        <w:rPr>
          <w:b/>
          <w:sz w:val="24"/>
          <w:szCs w:val="24"/>
        </w:rPr>
      </w:pPr>
    </w:p>
    <w:p w:rsidR="00565FB0" w:rsidRDefault="00565FB0" w:rsidP="003B4952">
      <w:pPr>
        <w:shd w:val="clear" w:color="auto" w:fill="FFFFFF"/>
        <w:jc w:val="center"/>
        <w:rPr>
          <w:b/>
          <w:sz w:val="24"/>
          <w:szCs w:val="24"/>
        </w:rPr>
      </w:pPr>
    </w:p>
    <w:p w:rsidR="00565FB0" w:rsidRDefault="00565FB0" w:rsidP="003B4952">
      <w:pPr>
        <w:shd w:val="clear" w:color="auto" w:fill="FFFFFF"/>
        <w:jc w:val="center"/>
        <w:rPr>
          <w:b/>
          <w:sz w:val="24"/>
          <w:szCs w:val="24"/>
        </w:rPr>
      </w:pPr>
    </w:p>
    <w:p w:rsidR="00565FB0" w:rsidRDefault="00565FB0" w:rsidP="003B4952">
      <w:pPr>
        <w:shd w:val="clear" w:color="auto" w:fill="FFFFFF"/>
        <w:jc w:val="center"/>
        <w:rPr>
          <w:b/>
          <w:sz w:val="24"/>
          <w:szCs w:val="24"/>
        </w:rPr>
      </w:pPr>
    </w:p>
    <w:p w:rsidR="00565FB0" w:rsidRDefault="00565FB0" w:rsidP="003B4952">
      <w:pPr>
        <w:shd w:val="clear" w:color="auto" w:fill="FFFFFF"/>
        <w:jc w:val="center"/>
        <w:rPr>
          <w:b/>
          <w:sz w:val="24"/>
          <w:szCs w:val="24"/>
        </w:rPr>
      </w:pPr>
    </w:p>
    <w:p w:rsidR="007B7DE3" w:rsidRDefault="007B7DE3" w:rsidP="003B4952">
      <w:pPr>
        <w:shd w:val="clear" w:color="auto" w:fill="FFFFFF"/>
        <w:jc w:val="center"/>
        <w:rPr>
          <w:b/>
          <w:sz w:val="24"/>
          <w:szCs w:val="24"/>
        </w:rPr>
      </w:pPr>
      <w:r w:rsidRPr="003B4952">
        <w:rPr>
          <w:b/>
          <w:sz w:val="24"/>
          <w:szCs w:val="24"/>
        </w:rPr>
        <w:lastRenderedPageBreak/>
        <w:t>Содержание</w:t>
      </w:r>
    </w:p>
    <w:p w:rsidR="00AD5B13" w:rsidRDefault="00AD5B13" w:rsidP="003B4952">
      <w:pPr>
        <w:shd w:val="clear" w:color="auto" w:fill="FFFFFF"/>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5537"/>
        <w:gridCol w:w="1837"/>
      </w:tblGrid>
      <w:tr w:rsidR="00AD5B13" w:rsidTr="00AD5B13">
        <w:trPr>
          <w:trHeight w:val="560"/>
        </w:trPr>
        <w:tc>
          <w:tcPr>
            <w:tcW w:w="7621" w:type="dxa"/>
            <w:gridSpan w:val="2"/>
          </w:tcPr>
          <w:p w:rsidR="00AD5B13" w:rsidRPr="006B2B04" w:rsidRDefault="00AD5B13" w:rsidP="00902AE1">
            <w:pPr>
              <w:rPr>
                <w:b/>
                <w:sz w:val="24"/>
                <w:szCs w:val="24"/>
              </w:rPr>
            </w:pPr>
            <w:r w:rsidRPr="006B2B04">
              <w:rPr>
                <w:b/>
                <w:sz w:val="24"/>
                <w:szCs w:val="24"/>
              </w:rPr>
              <w:t xml:space="preserve">1.Введение </w:t>
            </w:r>
          </w:p>
        </w:tc>
        <w:tc>
          <w:tcPr>
            <w:tcW w:w="1837" w:type="dxa"/>
          </w:tcPr>
          <w:p w:rsidR="00AD5B13" w:rsidRPr="006B2B04" w:rsidRDefault="00AD5B13" w:rsidP="00902AE1">
            <w:pPr>
              <w:spacing w:line="360" w:lineRule="auto"/>
              <w:jc w:val="center"/>
              <w:rPr>
                <w:b/>
                <w:sz w:val="24"/>
                <w:szCs w:val="24"/>
              </w:rPr>
            </w:pPr>
            <w:r w:rsidRPr="006B2B04">
              <w:rPr>
                <w:b/>
                <w:sz w:val="24"/>
                <w:szCs w:val="24"/>
              </w:rPr>
              <w:t>Стр. 3</w:t>
            </w:r>
          </w:p>
        </w:tc>
      </w:tr>
      <w:tr w:rsidR="00AD5B13" w:rsidTr="00AD5B13">
        <w:trPr>
          <w:trHeight w:val="560"/>
        </w:trPr>
        <w:tc>
          <w:tcPr>
            <w:tcW w:w="7621" w:type="dxa"/>
            <w:gridSpan w:val="2"/>
          </w:tcPr>
          <w:p w:rsidR="00AD5B13" w:rsidRPr="006B2B04" w:rsidRDefault="002845EF" w:rsidP="00902AE1">
            <w:pPr>
              <w:rPr>
                <w:b/>
                <w:sz w:val="24"/>
                <w:szCs w:val="24"/>
              </w:rPr>
            </w:pPr>
            <w:r>
              <w:rPr>
                <w:b/>
                <w:sz w:val="24"/>
                <w:szCs w:val="24"/>
              </w:rPr>
              <w:t>2. Паспорт П</w:t>
            </w:r>
            <w:r w:rsidR="00AD5B13" w:rsidRPr="006B2B04">
              <w:rPr>
                <w:b/>
                <w:sz w:val="24"/>
                <w:szCs w:val="24"/>
              </w:rPr>
              <w:t>рограммы развития</w:t>
            </w:r>
          </w:p>
        </w:tc>
        <w:tc>
          <w:tcPr>
            <w:tcW w:w="1837" w:type="dxa"/>
          </w:tcPr>
          <w:p w:rsidR="00AD5B13" w:rsidRPr="00DC1D32" w:rsidRDefault="00E1720B" w:rsidP="00902AE1">
            <w:pPr>
              <w:spacing w:line="360" w:lineRule="auto"/>
              <w:jc w:val="center"/>
              <w:rPr>
                <w:b/>
                <w:sz w:val="24"/>
                <w:szCs w:val="24"/>
              </w:rPr>
            </w:pPr>
            <w:r>
              <w:rPr>
                <w:b/>
                <w:sz w:val="24"/>
                <w:szCs w:val="24"/>
              </w:rPr>
              <w:t xml:space="preserve">Стр. 4 - </w:t>
            </w:r>
            <w:r w:rsidR="002376F7">
              <w:rPr>
                <w:b/>
                <w:sz w:val="24"/>
                <w:szCs w:val="24"/>
              </w:rPr>
              <w:t>8</w:t>
            </w:r>
          </w:p>
        </w:tc>
      </w:tr>
      <w:tr w:rsidR="00AD5B13" w:rsidTr="00AD5B13">
        <w:trPr>
          <w:trHeight w:val="651"/>
        </w:trPr>
        <w:tc>
          <w:tcPr>
            <w:tcW w:w="7621" w:type="dxa"/>
            <w:gridSpan w:val="2"/>
          </w:tcPr>
          <w:p w:rsidR="00AD5B13" w:rsidRPr="006B2B04" w:rsidRDefault="00AD5B13" w:rsidP="00902AE1">
            <w:pPr>
              <w:rPr>
                <w:b/>
                <w:sz w:val="24"/>
                <w:szCs w:val="24"/>
              </w:rPr>
            </w:pPr>
            <w:r w:rsidRPr="006B2B04">
              <w:rPr>
                <w:b/>
                <w:sz w:val="24"/>
                <w:szCs w:val="24"/>
              </w:rPr>
              <w:t xml:space="preserve">3.  </w:t>
            </w:r>
            <w:r w:rsidRPr="006B2B04">
              <w:rPr>
                <w:b/>
                <w:bCs/>
                <w:spacing w:val="-1"/>
                <w:sz w:val="24"/>
                <w:szCs w:val="24"/>
              </w:rPr>
              <w:t>Информационно – аналитический раздел.</w:t>
            </w:r>
          </w:p>
        </w:tc>
        <w:tc>
          <w:tcPr>
            <w:tcW w:w="1837" w:type="dxa"/>
          </w:tcPr>
          <w:p w:rsidR="00AD5B13" w:rsidRPr="00DC1D32" w:rsidRDefault="00E1720B" w:rsidP="00902AE1">
            <w:pPr>
              <w:spacing w:line="360" w:lineRule="auto"/>
              <w:jc w:val="center"/>
              <w:rPr>
                <w:b/>
                <w:sz w:val="24"/>
                <w:szCs w:val="24"/>
              </w:rPr>
            </w:pPr>
            <w:r>
              <w:rPr>
                <w:b/>
                <w:sz w:val="24"/>
                <w:szCs w:val="24"/>
              </w:rPr>
              <w:t xml:space="preserve">Стр. </w:t>
            </w:r>
            <w:r w:rsidR="002376F7">
              <w:rPr>
                <w:b/>
                <w:sz w:val="24"/>
                <w:szCs w:val="24"/>
              </w:rPr>
              <w:t>9</w:t>
            </w:r>
            <w:r>
              <w:rPr>
                <w:b/>
                <w:sz w:val="24"/>
                <w:szCs w:val="24"/>
              </w:rPr>
              <w:t xml:space="preserve"> - </w:t>
            </w:r>
            <w:r w:rsidR="007C7304">
              <w:rPr>
                <w:b/>
                <w:sz w:val="24"/>
                <w:szCs w:val="24"/>
              </w:rPr>
              <w:t>156</w:t>
            </w:r>
          </w:p>
        </w:tc>
      </w:tr>
      <w:tr w:rsidR="00AD5B13" w:rsidTr="00AD5B13">
        <w:trPr>
          <w:trHeight w:val="651"/>
        </w:trPr>
        <w:tc>
          <w:tcPr>
            <w:tcW w:w="2084" w:type="dxa"/>
          </w:tcPr>
          <w:p w:rsidR="00AD5B13" w:rsidRPr="006B2B04" w:rsidRDefault="00AD5B13" w:rsidP="00902AE1">
            <w:pPr>
              <w:jc w:val="center"/>
              <w:rPr>
                <w:b/>
                <w:sz w:val="24"/>
                <w:szCs w:val="24"/>
              </w:rPr>
            </w:pPr>
            <w:r w:rsidRPr="006B2B04">
              <w:rPr>
                <w:b/>
                <w:sz w:val="24"/>
                <w:szCs w:val="24"/>
              </w:rPr>
              <w:t>3.1.</w:t>
            </w:r>
          </w:p>
        </w:tc>
        <w:tc>
          <w:tcPr>
            <w:tcW w:w="5537" w:type="dxa"/>
          </w:tcPr>
          <w:p w:rsidR="00AD5B13" w:rsidRPr="006B2B04" w:rsidRDefault="00AD5B13" w:rsidP="00902AE1">
            <w:pPr>
              <w:rPr>
                <w:sz w:val="24"/>
                <w:szCs w:val="24"/>
              </w:rPr>
            </w:pPr>
            <w:r w:rsidRPr="006B2B04">
              <w:rPr>
                <w:sz w:val="24"/>
                <w:szCs w:val="24"/>
              </w:rPr>
              <w:t>Информационная справка</w:t>
            </w:r>
          </w:p>
          <w:p w:rsidR="00AD5B13" w:rsidRPr="006B2B04" w:rsidRDefault="00AD5B13" w:rsidP="00902AE1">
            <w:pPr>
              <w:rPr>
                <w:sz w:val="24"/>
                <w:szCs w:val="24"/>
              </w:rPr>
            </w:pPr>
          </w:p>
        </w:tc>
        <w:tc>
          <w:tcPr>
            <w:tcW w:w="1837" w:type="dxa"/>
          </w:tcPr>
          <w:p w:rsidR="00AD5B13" w:rsidRPr="00DC1D32" w:rsidRDefault="00E1720B" w:rsidP="00902AE1">
            <w:pPr>
              <w:spacing w:line="360" w:lineRule="auto"/>
              <w:jc w:val="center"/>
              <w:rPr>
                <w:b/>
                <w:sz w:val="24"/>
                <w:szCs w:val="24"/>
              </w:rPr>
            </w:pPr>
            <w:r>
              <w:rPr>
                <w:b/>
                <w:sz w:val="24"/>
                <w:szCs w:val="24"/>
              </w:rPr>
              <w:t xml:space="preserve">Стр. </w:t>
            </w:r>
            <w:r w:rsidR="002376F7">
              <w:rPr>
                <w:b/>
                <w:sz w:val="24"/>
                <w:szCs w:val="24"/>
              </w:rPr>
              <w:t>9</w:t>
            </w:r>
            <w:r>
              <w:rPr>
                <w:b/>
                <w:sz w:val="24"/>
                <w:szCs w:val="24"/>
              </w:rPr>
              <w:t xml:space="preserve"> - </w:t>
            </w:r>
            <w:r w:rsidR="002376F7">
              <w:rPr>
                <w:b/>
                <w:sz w:val="24"/>
                <w:szCs w:val="24"/>
              </w:rPr>
              <w:t>21</w:t>
            </w:r>
          </w:p>
        </w:tc>
      </w:tr>
      <w:tr w:rsidR="00AD5B13" w:rsidTr="00AD5B13">
        <w:trPr>
          <w:trHeight w:val="636"/>
        </w:trPr>
        <w:tc>
          <w:tcPr>
            <w:tcW w:w="2084" w:type="dxa"/>
          </w:tcPr>
          <w:p w:rsidR="00AD5B13" w:rsidRPr="006B2B04" w:rsidRDefault="00AD5B13" w:rsidP="00902AE1">
            <w:pPr>
              <w:jc w:val="center"/>
              <w:rPr>
                <w:b/>
                <w:sz w:val="24"/>
                <w:szCs w:val="24"/>
              </w:rPr>
            </w:pPr>
            <w:r w:rsidRPr="006B2B04">
              <w:rPr>
                <w:b/>
                <w:sz w:val="24"/>
                <w:szCs w:val="24"/>
              </w:rPr>
              <w:t>3.2.</w:t>
            </w:r>
          </w:p>
        </w:tc>
        <w:tc>
          <w:tcPr>
            <w:tcW w:w="5537" w:type="dxa"/>
          </w:tcPr>
          <w:p w:rsidR="00AD5B13" w:rsidRPr="006B2B04" w:rsidRDefault="00AD5B13" w:rsidP="00902AE1">
            <w:pPr>
              <w:rPr>
                <w:sz w:val="24"/>
                <w:szCs w:val="24"/>
              </w:rPr>
            </w:pPr>
            <w:r w:rsidRPr="006B2B04">
              <w:rPr>
                <w:sz w:val="24"/>
                <w:szCs w:val="24"/>
              </w:rPr>
              <w:t>Аналитическая справка: достижения и проблемы</w:t>
            </w:r>
          </w:p>
        </w:tc>
        <w:tc>
          <w:tcPr>
            <w:tcW w:w="1837" w:type="dxa"/>
          </w:tcPr>
          <w:p w:rsidR="00AD5B13" w:rsidRPr="00DC1D32" w:rsidRDefault="00E1720B" w:rsidP="00902AE1">
            <w:pPr>
              <w:spacing w:line="360" w:lineRule="auto"/>
              <w:jc w:val="center"/>
              <w:rPr>
                <w:b/>
                <w:sz w:val="24"/>
                <w:szCs w:val="24"/>
              </w:rPr>
            </w:pPr>
            <w:r>
              <w:rPr>
                <w:b/>
                <w:sz w:val="24"/>
                <w:szCs w:val="24"/>
              </w:rPr>
              <w:t>Стр. 2</w:t>
            </w:r>
            <w:r w:rsidR="002376F7">
              <w:rPr>
                <w:b/>
                <w:sz w:val="24"/>
                <w:szCs w:val="24"/>
              </w:rPr>
              <w:t>1</w:t>
            </w:r>
            <w:r>
              <w:rPr>
                <w:b/>
                <w:sz w:val="24"/>
                <w:szCs w:val="24"/>
              </w:rPr>
              <w:t xml:space="preserve"> - </w:t>
            </w:r>
            <w:r w:rsidR="007C7304">
              <w:rPr>
                <w:b/>
                <w:sz w:val="24"/>
                <w:szCs w:val="24"/>
              </w:rPr>
              <w:t>156</w:t>
            </w:r>
          </w:p>
        </w:tc>
      </w:tr>
      <w:tr w:rsidR="00AD5B13" w:rsidTr="00AD5B13">
        <w:trPr>
          <w:trHeight w:val="422"/>
        </w:trPr>
        <w:tc>
          <w:tcPr>
            <w:tcW w:w="7621" w:type="dxa"/>
            <w:gridSpan w:val="2"/>
          </w:tcPr>
          <w:p w:rsidR="00AD5B13" w:rsidRPr="006B2B04" w:rsidRDefault="00AD5B13" w:rsidP="00902AE1">
            <w:pPr>
              <w:rPr>
                <w:b/>
                <w:sz w:val="24"/>
                <w:szCs w:val="24"/>
              </w:rPr>
            </w:pPr>
            <w:r w:rsidRPr="006B2B04">
              <w:rPr>
                <w:b/>
                <w:sz w:val="24"/>
                <w:szCs w:val="24"/>
              </w:rPr>
              <w:t>4. Концептуально – целевой раздел.</w:t>
            </w:r>
          </w:p>
        </w:tc>
        <w:tc>
          <w:tcPr>
            <w:tcW w:w="1837" w:type="dxa"/>
          </w:tcPr>
          <w:p w:rsidR="00AD5B13" w:rsidRPr="00DC1D32" w:rsidRDefault="00E1720B" w:rsidP="00902AE1">
            <w:pPr>
              <w:spacing w:line="360" w:lineRule="auto"/>
              <w:jc w:val="center"/>
              <w:rPr>
                <w:b/>
                <w:sz w:val="24"/>
                <w:szCs w:val="24"/>
              </w:rPr>
            </w:pPr>
            <w:r>
              <w:rPr>
                <w:b/>
                <w:sz w:val="24"/>
                <w:szCs w:val="24"/>
              </w:rPr>
              <w:t xml:space="preserve">Стр. </w:t>
            </w:r>
            <w:r w:rsidR="007C7304">
              <w:rPr>
                <w:b/>
                <w:sz w:val="24"/>
                <w:szCs w:val="24"/>
              </w:rPr>
              <w:t>156</w:t>
            </w:r>
            <w:r>
              <w:rPr>
                <w:b/>
                <w:sz w:val="24"/>
                <w:szCs w:val="24"/>
              </w:rPr>
              <w:t xml:space="preserve"> - </w:t>
            </w:r>
            <w:r w:rsidR="007C7304">
              <w:rPr>
                <w:b/>
                <w:sz w:val="24"/>
                <w:szCs w:val="24"/>
              </w:rPr>
              <w:t>165</w:t>
            </w:r>
          </w:p>
        </w:tc>
      </w:tr>
      <w:tr w:rsidR="00AD5B13" w:rsidTr="00AD5B13">
        <w:trPr>
          <w:trHeight w:val="416"/>
        </w:trPr>
        <w:tc>
          <w:tcPr>
            <w:tcW w:w="2084" w:type="dxa"/>
          </w:tcPr>
          <w:p w:rsidR="00AD5B13" w:rsidRPr="006B2B04" w:rsidRDefault="00AD5B13" w:rsidP="00902AE1">
            <w:pPr>
              <w:jc w:val="center"/>
              <w:rPr>
                <w:b/>
                <w:sz w:val="24"/>
                <w:szCs w:val="24"/>
              </w:rPr>
            </w:pPr>
            <w:r w:rsidRPr="006B2B04">
              <w:rPr>
                <w:b/>
                <w:sz w:val="24"/>
                <w:szCs w:val="24"/>
              </w:rPr>
              <w:t>4.1.</w:t>
            </w:r>
          </w:p>
        </w:tc>
        <w:tc>
          <w:tcPr>
            <w:tcW w:w="5537" w:type="dxa"/>
          </w:tcPr>
          <w:p w:rsidR="00AD5B13" w:rsidRPr="006B2B04" w:rsidRDefault="00AD5B13" w:rsidP="00902AE1">
            <w:pPr>
              <w:rPr>
                <w:b/>
                <w:sz w:val="24"/>
                <w:szCs w:val="24"/>
              </w:rPr>
            </w:pPr>
            <w:r w:rsidRPr="006B2B04">
              <w:rPr>
                <w:sz w:val="24"/>
                <w:szCs w:val="24"/>
              </w:rPr>
              <w:t>Концепция развития ОО</w:t>
            </w:r>
          </w:p>
        </w:tc>
        <w:tc>
          <w:tcPr>
            <w:tcW w:w="1837" w:type="dxa"/>
          </w:tcPr>
          <w:p w:rsidR="00AD5B13" w:rsidRPr="00DC1D32" w:rsidRDefault="00E1720B" w:rsidP="00902AE1">
            <w:pPr>
              <w:spacing w:line="360" w:lineRule="auto"/>
              <w:jc w:val="center"/>
              <w:rPr>
                <w:b/>
                <w:sz w:val="24"/>
                <w:szCs w:val="24"/>
              </w:rPr>
            </w:pPr>
            <w:r>
              <w:rPr>
                <w:b/>
                <w:sz w:val="24"/>
                <w:szCs w:val="24"/>
              </w:rPr>
              <w:t xml:space="preserve">Стр. </w:t>
            </w:r>
            <w:r w:rsidR="007C7304">
              <w:rPr>
                <w:b/>
                <w:sz w:val="24"/>
                <w:szCs w:val="24"/>
              </w:rPr>
              <w:t>156</w:t>
            </w:r>
            <w:r w:rsidR="00DC1D32">
              <w:rPr>
                <w:b/>
                <w:sz w:val="24"/>
                <w:szCs w:val="24"/>
              </w:rPr>
              <w:t xml:space="preserve"> -</w:t>
            </w:r>
            <w:r w:rsidR="007C7304">
              <w:rPr>
                <w:b/>
                <w:sz w:val="24"/>
                <w:szCs w:val="24"/>
              </w:rPr>
              <w:t>16</w:t>
            </w:r>
            <w:r w:rsidR="00430D82">
              <w:rPr>
                <w:b/>
                <w:sz w:val="24"/>
                <w:szCs w:val="24"/>
              </w:rPr>
              <w:t>2</w:t>
            </w:r>
          </w:p>
        </w:tc>
      </w:tr>
      <w:tr w:rsidR="00AD5B13" w:rsidTr="00AD5B13">
        <w:trPr>
          <w:trHeight w:val="438"/>
        </w:trPr>
        <w:tc>
          <w:tcPr>
            <w:tcW w:w="2084" w:type="dxa"/>
          </w:tcPr>
          <w:p w:rsidR="00AD5B13" w:rsidRPr="006B2B04" w:rsidRDefault="00AD5B13" w:rsidP="00902AE1">
            <w:pPr>
              <w:jc w:val="center"/>
              <w:rPr>
                <w:b/>
                <w:sz w:val="24"/>
                <w:szCs w:val="24"/>
              </w:rPr>
            </w:pPr>
            <w:r w:rsidRPr="006B2B04">
              <w:rPr>
                <w:b/>
                <w:sz w:val="24"/>
                <w:szCs w:val="24"/>
              </w:rPr>
              <w:t>4.2.</w:t>
            </w:r>
          </w:p>
        </w:tc>
        <w:tc>
          <w:tcPr>
            <w:tcW w:w="5537" w:type="dxa"/>
          </w:tcPr>
          <w:p w:rsidR="00AD5B13" w:rsidRPr="006B2B04" w:rsidRDefault="00AD5B13" w:rsidP="00902AE1">
            <w:pPr>
              <w:rPr>
                <w:b/>
                <w:sz w:val="24"/>
                <w:szCs w:val="24"/>
              </w:rPr>
            </w:pPr>
            <w:r w:rsidRPr="006B2B04">
              <w:rPr>
                <w:sz w:val="24"/>
                <w:szCs w:val="24"/>
              </w:rPr>
              <w:t>Стратегия развития ОО.</w:t>
            </w:r>
          </w:p>
        </w:tc>
        <w:tc>
          <w:tcPr>
            <w:tcW w:w="1837" w:type="dxa"/>
          </w:tcPr>
          <w:p w:rsidR="00AD5B13" w:rsidRPr="00DC1D32" w:rsidRDefault="00E1720B" w:rsidP="00902AE1">
            <w:pPr>
              <w:spacing w:line="360" w:lineRule="auto"/>
              <w:jc w:val="center"/>
              <w:rPr>
                <w:b/>
                <w:sz w:val="24"/>
                <w:szCs w:val="24"/>
              </w:rPr>
            </w:pPr>
            <w:r>
              <w:rPr>
                <w:b/>
                <w:sz w:val="24"/>
                <w:szCs w:val="24"/>
              </w:rPr>
              <w:t xml:space="preserve">Стр. </w:t>
            </w:r>
            <w:r w:rsidR="007C7304">
              <w:rPr>
                <w:b/>
                <w:sz w:val="24"/>
                <w:szCs w:val="24"/>
              </w:rPr>
              <w:t>162</w:t>
            </w:r>
            <w:r>
              <w:rPr>
                <w:b/>
                <w:sz w:val="24"/>
                <w:szCs w:val="24"/>
              </w:rPr>
              <w:t xml:space="preserve"> - </w:t>
            </w:r>
            <w:r w:rsidR="007C7304">
              <w:rPr>
                <w:b/>
                <w:sz w:val="24"/>
                <w:szCs w:val="24"/>
              </w:rPr>
              <w:t>16</w:t>
            </w:r>
            <w:r w:rsidR="00430D82">
              <w:rPr>
                <w:b/>
                <w:sz w:val="24"/>
                <w:szCs w:val="24"/>
              </w:rPr>
              <w:t>3</w:t>
            </w:r>
          </w:p>
        </w:tc>
      </w:tr>
      <w:tr w:rsidR="00430D82" w:rsidTr="00AD5B13">
        <w:trPr>
          <w:trHeight w:val="438"/>
        </w:trPr>
        <w:tc>
          <w:tcPr>
            <w:tcW w:w="2084" w:type="dxa"/>
          </w:tcPr>
          <w:p w:rsidR="00430D82" w:rsidRPr="006B2B04" w:rsidRDefault="00430D82" w:rsidP="00902AE1">
            <w:pPr>
              <w:jc w:val="center"/>
              <w:rPr>
                <w:b/>
                <w:sz w:val="24"/>
                <w:szCs w:val="24"/>
              </w:rPr>
            </w:pPr>
            <w:r>
              <w:rPr>
                <w:b/>
                <w:sz w:val="24"/>
                <w:szCs w:val="24"/>
              </w:rPr>
              <w:t>4.3.</w:t>
            </w:r>
          </w:p>
        </w:tc>
        <w:tc>
          <w:tcPr>
            <w:tcW w:w="5537" w:type="dxa"/>
          </w:tcPr>
          <w:p w:rsidR="00430D82" w:rsidRPr="006B2B04" w:rsidRDefault="00430D82" w:rsidP="00902AE1">
            <w:pPr>
              <w:rPr>
                <w:sz w:val="24"/>
                <w:szCs w:val="24"/>
              </w:rPr>
            </w:pPr>
            <w:r>
              <w:rPr>
                <w:sz w:val="24"/>
                <w:szCs w:val="24"/>
              </w:rPr>
              <w:t>Основные направления ОО</w:t>
            </w:r>
          </w:p>
        </w:tc>
        <w:tc>
          <w:tcPr>
            <w:tcW w:w="1837" w:type="dxa"/>
          </w:tcPr>
          <w:p w:rsidR="00430D82" w:rsidRDefault="007C7304" w:rsidP="00902AE1">
            <w:pPr>
              <w:spacing w:line="360" w:lineRule="auto"/>
              <w:jc w:val="center"/>
              <w:rPr>
                <w:b/>
                <w:sz w:val="24"/>
                <w:szCs w:val="24"/>
              </w:rPr>
            </w:pPr>
            <w:r>
              <w:rPr>
                <w:b/>
                <w:sz w:val="24"/>
                <w:szCs w:val="24"/>
              </w:rPr>
              <w:t>Стр. 163 - 16</w:t>
            </w:r>
            <w:r w:rsidR="00430D82">
              <w:rPr>
                <w:b/>
                <w:sz w:val="24"/>
                <w:szCs w:val="24"/>
              </w:rPr>
              <w:t>5</w:t>
            </w:r>
          </w:p>
        </w:tc>
      </w:tr>
      <w:tr w:rsidR="00AD5B13" w:rsidTr="00AD5B13">
        <w:trPr>
          <w:trHeight w:val="651"/>
        </w:trPr>
        <w:tc>
          <w:tcPr>
            <w:tcW w:w="7621" w:type="dxa"/>
            <w:gridSpan w:val="2"/>
          </w:tcPr>
          <w:p w:rsidR="00AD5B13" w:rsidRPr="006B2B04" w:rsidRDefault="00AD5B13" w:rsidP="00902AE1">
            <w:pPr>
              <w:rPr>
                <w:b/>
                <w:sz w:val="24"/>
                <w:szCs w:val="24"/>
              </w:rPr>
            </w:pPr>
            <w:r w:rsidRPr="006B2B04">
              <w:rPr>
                <w:b/>
                <w:sz w:val="24"/>
                <w:szCs w:val="24"/>
              </w:rPr>
              <w:t xml:space="preserve">5.Тактический раздел </w:t>
            </w:r>
          </w:p>
        </w:tc>
        <w:tc>
          <w:tcPr>
            <w:tcW w:w="1837" w:type="dxa"/>
          </w:tcPr>
          <w:p w:rsidR="00AD5B13" w:rsidRPr="00DC1D32" w:rsidRDefault="00BA2409" w:rsidP="00902AE1">
            <w:pPr>
              <w:spacing w:line="360" w:lineRule="auto"/>
              <w:jc w:val="center"/>
              <w:rPr>
                <w:b/>
                <w:sz w:val="24"/>
                <w:szCs w:val="24"/>
              </w:rPr>
            </w:pPr>
            <w:r>
              <w:rPr>
                <w:b/>
                <w:sz w:val="24"/>
                <w:szCs w:val="24"/>
              </w:rPr>
              <w:t xml:space="preserve">Стр. </w:t>
            </w:r>
            <w:r w:rsidR="007C7304">
              <w:rPr>
                <w:b/>
                <w:sz w:val="24"/>
                <w:szCs w:val="24"/>
              </w:rPr>
              <w:t>16</w:t>
            </w:r>
            <w:r w:rsidR="00430D82">
              <w:rPr>
                <w:b/>
                <w:sz w:val="24"/>
                <w:szCs w:val="24"/>
              </w:rPr>
              <w:t>5</w:t>
            </w:r>
            <w:r w:rsidR="00DC1D32">
              <w:rPr>
                <w:b/>
                <w:sz w:val="24"/>
                <w:szCs w:val="24"/>
              </w:rPr>
              <w:t xml:space="preserve"> - </w:t>
            </w:r>
            <w:r w:rsidR="007C7304">
              <w:rPr>
                <w:b/>
                <w:sz w:val="24"/>
                <w:szCs w:val="24"/>
              </w:rPr>
              <w:t>182</w:t>
            </w:r>
          </w:p>
        </w:tc>
      </w:tr>
      <w:tr w:rsidR="00430D82" w:rsidTr="00AD5B13">
        <w:trPr>
          <w:trHeight w:val="342"/>
        </w:trPr>
        <w:tc>
          <w:tcPr>
            <w:tcW w:w="2084" w:type="dxa"/>
          </w:tcPr>
          <w:p w:rsidR="00430D82" w:rsidRPr="00DC1D32" w:rsidRDefault="00430D82" w:rsidP="00902AE1">
            <w:pPr>
              <w:jc w:val="center"/>
              <w:rPr>
                <w:b/>
                <w:sz w:val="24"/>
                <w:szCs w:val="24"/>
              </w:rPr>
            </w:pPr>
            <w:r w:rsidRPr="00DC1D32">
              <w:rPr>
                <w:b/>
                <w:sz w:val="24"/>
                <w:szCs w:val="24"/>
              </w:rPr>
              <w:t>5.1</w:t>
            </w:r>
            <w:r>
              <w:rPr>
                <w:b/>
                <w:sz w:val="24"/>
                <w:szCs w:val="24"/>
              </w:rPr>
              <w:t>.</w:t>
            </w:r>
          </w:p>
        </w:tc>
        <w:tc>
          <w:tcPr>
            <w:tcW w:w="5537" w:type="dxa"/>
          </w:tcPr>
          <w:p w:rsidR="00430D82" w:rsidRPr="00DC1D32" w:rsidRDefault="00430D82" w:rsidP="00902AE1">
            <w:pPr>
              <w:pStyle w:val="Default"/>
              <w:jc w:val="both"/>
            </w:pPr>
            <w:r>
              <w:t>Управленческие решения, направленные на устранение причин возникновения</w:t>
            </w:r>
            <w:r w:rsidR="00C3697F">
              <w:t xml:space="preserve"> дефицитов</w:t>
            </w:r>
          </w:p>
        </w:tc>
        <w:tc>
          <w:tcPr>
            <w:tcW w:w="1837" w:type="dxa"/>
          </w:tcPr>
          <w:p w:rsidR="00430D82" w:rsidRDefault="007C7304" w:rsidP="00902AE1">
            <w:pPr>
              <w:spacing w:line="360" w:lineRule="auto"/>
              <w:jc w:val="center"/>
              <w:rPr>
                <w:b/>
                <w:sz w:val="24"/>
                <w:szCs w:val="24"/>
              </w:rPr>
            </w:pPr>
            <w:r>
              <w:rPr>
                <w:b/>
                <w:sz w:val="24"/>
                <w:szCs w:val="24"/>
              </w:rPr>
              <w:t>Стр. 185 - 17</w:t>
            </w:r>
            <w:r w:rsidR="00C3697F">
              <w:rPr>
                <w:b/>
                <w:sz w:val="24"/>
                <w:szCs w:val="24"/>
              </w:rPr>
              <w:t>8</w:t>
            </w:r>
          </w:p>
        </w:tc>
      </w:tr>
      <w:tr w:rsidR="00AD5B13" w:rsidTr="00AD5B13">
        <w:trPr>
          <w:trHeight w:val="342"/>
        </w:trPr>
        <w:tc>
          <w:tcPr>
            <w:tcW w:w="2084" w:type="dxa"/>
          </w:tcPr>
          <w:p w:rsidR="00AD5B13" w:rsidRPr="00DC1D32" w:rsidRDefault="00AD5B13" w:rsidP="00902AE1">
            <w:pPr>
              <w:jc w:val="center"/>
              <w:rPr>
                <w:b/>
                <w:sz w:val="24"/>
                <w:szCs w:val="24"/>
              </w:rPr>
            </w:pPr>
            <w:r w:rsidRPr="00DC1D32">
              <w:rPr>
                <w:b/>
                <w:sz w:val="24"/>
                <w:szCs w:val="24"/>
              </w:rPr>
              <w:t>5.</w:t>
            </w:r>
            <w:r w:rsidR="00C3697F">
              <w:rPr>
                <w:b/>
                <w:sz w:val="24"/>
                <w:szCs w:val="24"/>
              </w:rPr>
              <w:t>2.</w:t>
            </w:r>
          </w:p>
        </w:tc>
        <w:tc>
          <w:tcPr>
            <w:tcW w:w="5537" w:type="dxa"/>
          </w:tcPr>
          <w:p w:rsidR="00AD5B13" w:rsidRPr="00DC1D32" w:rsidRDefault="00C3697F" w:rsidP="00902AE1">
            <w:pPr>
              <w:pStyle w:val="Default"/>
              <w:jc w:val="both"/>
            </w:pPr>
            <w:r>
              <w:t>Совершенствование школьной инфраструктуры и материально- технического оснащения ОП</w:t>
            </w:r>
          </w:p>
        </w:tc>
        <w:tc>
          <w:tcPr>
            <w:tcW w:w="1837" w:type="dxa"/>
          </w:tcPr>
          <w:p w:rsidR="00AD5B13" w:rsidRPr="00DC1D32" w:rsidRDefault="00BA2409" w:rsidP="00902AE1">
            <w:pPr>
              <w:spacing w:line="360" w:lineRule="auto"/>
              <w:jc w:val="center"/>
              <w:rPr>
                <w:b/>
                <w:sz w:val="24"/>
                <w:szCs w:val="24"/>
              </w:rPr>
            </w:pPr>
            <w:r>
              <w:rPr>
                <w:b/>
                <w:sz w:val="24"/>
                <w:szCs w:val="24"/>
              </w:rPr>
              <w:t xml:space="preserve">Стр. </w:t>
            </w:r>
            <w:r w:rsidR="007C7304">
              <w:rPr>
                <w:b/>
                <w:sz w:val="24"/>
                <w:szCs w:val="24"/>
              </w:rPr>
              <w:t>17</w:t>
            </w:r>
            <w:r w:rsidR="00C3697F">
              <w:rPr>
                <w:b/>
                <w:sz w:val="24"/>
                <w:szCs w:val="24"/>
              </w:rPr>
              <w:t>8</w:t>
            </w:r>
            <w:r w:rsidR="00E1720B">
              <w:rPr>
                <w:b/>
                <w:sz w:val="24"/>
                <w:szCs w:val="24"/>
              </w:rPr>
              <w:t xml:space="preserve"> - </w:t>
            </w:r>
            <w:r w:rsidR="007C7304">
              <w:rPr>
                <w:b/>
                <w:sz w:val="24"/>
                <w:szCs w:val="24"/>
              </w:rPr>
              <w:t>180</w:t>
            </w:r>
          </w:p>
        </w:tc>
      </w:tr>
      <w:tr w:rsidR="00AD5B13" w:rsidTr="00AD5B13">
        <w:trPr>
          <w:trHeight w:val="278"/>
        </w:trPr>
        <w:tc>
          <w:tcPr>
            <w:tcW w:w="2084" w:type="dxa"/>
          </w:tcPr>
          <w:p w:rsidR="00AD5B13" w:rsidRPr="00DC1D32" w:rsidRDefault="00AD5B13" w:rsidP="00902AE1">
            <w:pPr>
              <w:jc w:val="center"/>
              <w:rPr>
                <w:b/>
                <w:sz w:val="24"/>
                <w:szCs w:val="24"/>
              </w:rPr>
            </w:pPr>
            <w:r w:rsidRPr="00DC1D32">
              <w:rPr>
                <w:b/>
                <w:sz w:val="24"/>
                <w:szCs w:val="24"/>
              </w:rPr>
              <w:t>5.2</w:t>
            </w:r>
          </w:p>
        </w:tc>
        <w:tc>
          <w:tcPr>
            <w:tcW w:w="5537" w:type="dxa"/>
          </w:tcPr>
          <w:p w:rsidR="00AD5B13" w:rsidRPr="00DC1D32" w:rsidRDefault="002845EF" w:rsidP="00902AE1">
            <w:pPr>
              <w:pStyle w:val="Default"/>
              <w:jc w:val="both"/>
              <w:rPr>
                <w:bCs/>
              </w:rPr>
            </w:pPr>
            <w:r>
              <w:rPr>
                <w:bCs/>
              </w:rPr>
              <w:t>Бюджет П</w:t>
            </w:r>
            <w:r w:rsidR="00AD5B13" w:rsidRPr="00DC1D32">
              <w:rPr>
                <w:bCs/>
              </w:rPr>
              <w:t>рограммы</w:t>
            </w:r>
          </w:p>
        </w:tc>
        <w:tc>
          <w:tcPr>
            <w:tcW w:w="1837" w:type="dxa"/>
          </w:tcPr>
          <w:p w:rsidR="00AD5B13" w:rsidRPr="00DC1D32" w:rsidRDefault="00BA2409" w:rsidP="007C7304">
            <w:pPr>
              <w:spacing w:line="360" w:lineRule="auto"/>
              <w:jc w:val="center"/>
              <w:rPr>
                <w:b/>
                <w:sz w:val="24"/>
                <w:szCs w:val="24"/>
              </w:rPr>
            </w:pPr>
            <w:r>
              <w:rPr>
                <w:b/>
                <w:sz w:val="24"/>
                <w:szCs w:val="24"/>
              </w:rPr>
              <w:t xml:space="preserve">Стр. </w:t>
            </w:r>
            <w:r w:rsidR="007C7304">
              <w:rPr>
                <w:b/>
                <w:sz w:val="24"/>
                <w:szCs w:val="24"/>
              </w:rPr>
              <w:t>180</w:t>
            </w:r>
            <w:r w:rsidR="00AD5B13" w:rsidRPr="00DC1D32">
              <w:rPr>
                <w:b/>
                <w:sz w:val="24"/>
                <w:szCs w:val="24"/>
              </w:rPr>
              <w:t xml:space="preserve"> - </w:t>
            </w:r>
            <w:r w:rsidR="007C7304">
              <w:rPr>
                <w:b/>
                <w:sz w:val="24"/>
                <w:szCs w:val="24"/>
              </w:rPr>
              <w:t>18</w:t>
            </w:r>
            <w:r w:rsidR="00C3697F">
              <w:rPr>
                <w:b/>
                <w:sz w:val="24"/>
                <w:szCs w:val="24"/>
              </w:rPr>
              <w:t>2</w:t>
            </w:r>
          </w:p>
        </w:tc>
      </w:tr>
      <w:tr w:rsidR="00AD5B13" w:rsidTr="00AD5B13">
        <w:trPr>
          <w:trHeight w:val="484"/>
        </w:trPr>
        <w:tc>
          <w:tcPr>
            <w:tcW w:w="2084" w:type="dxa"/>
          </w:tcPr>
          <w:p w:rsidR="00AD5B13" w:rsidRPr="00DC1D32" w:rsidRDefault="00AD5B13" w:rsidP="00902AE1">
            <w:pPr>
              <w:jc w:val="center"/>
              <w:rPr>
                <w:b/>
                <w:sz w:val="24"/>
                <w:szCs w:val="24"/>
              </w:rPr>
            </w:pPr>
          </w:p>
        </w:tc>
        <w:tc>
          <w:tcPr>
            <w:tcW w:w="5537" w:type="dxa"/>
          </w:tcPr>
          <w:p w:rsidR="00AD5B13" w:rsidRPr="00DC1D32" w:rsidRDefault="00AD5B13" w:rsidP="00902AE1">
            <w:pPr>
              <w:pStyle w:val="Default"/>
              <w:jc w:val="both"/>
              <w:rPr>
                <w:bCs/>
              </w:rPr>
            </w:pPr>
          </w:p>
        </w:tc>
        <w:tc>
          <w:tcPr>
            <w:tcW w:w="1837" w:type="dxa"/>
          </w:tcPr>
          <w:p w:rsidR="00AD5B13" w:rsidRPr="00DC1D32" w:rsidRDefault="00AD5B13" w:rsidP="00902AE1">
            <w:pPr>
              <w:spacing w:line="360" w:lineRule="auto"/>
              <w:jc w:val="center"/>
              <w:rPr>
                <w:b/>
                <w:sz w:val="24"/>
                <w:szCs w:val="24"/>
              </w:rPr>
            </w:pPr>
          </w:p>
        </w:tc>
      </w:tr>
      <w:tr w:rsidR="00AD5B13" w:rsidTr="00AD5B13">
        <w:trPr>
          <w:trHeight w:val="484"/>
        </w:trPr>
        <w:tc>
          <w:tcPr>
            <w:tcW w:w="7621" w:type="dxa"/>
            <w:gridSpan w:val="2"/>
          </w:tcPr>
          <w:p w:rsidR="00AD5B13" w:rsidRPr="006B2B04" w:rsidRDefault="00AD5B13" w:rsidP="00902AE1">
            <w:pPr>
              <w:rPr>
                <w:b/>
                <w:sz w:val="24"/>
                <w:szCs w:val="24"/>
              </w:rPr>
            </w:pPr>
            <w:r w:rsidRPr="006B2B04">
              <w:rPr>
                <w:b/>
                <w:sz w:val="24"/>
                <w:szCs w:val="24"/>
              </w:rPr>
              <w:t>6. Управление программой развития</w:t>
            </w:r>
          </w:p>
          <w:p w:rsidR="00AD5B13" w:rsidRPr="006B2B04" w:rsidRDefault="00AD5B13" w:rsidP="00902AE1">
            <w:pPr>
              <w:rPr>
                <w:b/>
                <w:sz w:val="24"/>
                <w:szCs w:val="24"/>
              </w:rPr>
            </w:pPr>
          </w:p>
        </w:tc>
        <w:tc>
          <w:tcPr>
            <w:tcW w:w="1837" w:type="dxa"/>
          </w:tcPr>
          <w:p w:rsidR="00AD5B13" w:rsidRPr="00DC1D32" w:rsidRDefault="00BA2409" w:rsidP="00902AE1">
            <w:pPr>
              <w:spacing w:line="360" w:lineRule="auto"/>
              <w:jc w:val="center"/>
              <w:rPr>
                <w:b/>
                <w:sz w:val="24"/>
                <w:szCs w:val="24"/>
              </w:rPr>
            </w:pPr>
            <w:r>
              <w:rPr>
                <w:b/>
                <w:sz w:val="24"/>
                <w:szCs w:val="24"/>
              </w:rPr>
              <w:t xml:space="preserve">Стр. </w:t>
            </w:r>
            <w:r w:rsidR="007C7304">
              <w:rPr>
                <w:b/>
                <w:sz w:val="24"/>
                <w:szCs w:val="24"/>
              </w:rPr>
              <w:t>182</w:t>
            </w:r>
            <w:r w:rsidR="00DC1D32">
              <w:rPr>
                <w:b/>
                <w:sz w:val="24"/>
                <w:szCs w:val="24"/>
              </w:rPr>
              <w:t xml:space="preserve"> - </w:t>
            </w:r>
            <w:r w:rsidR="007C7304">
              <w:rPr>
                <w:b/>
                <w:sz w:val="24"/>
                <w:szCs w:val="24"/>
              </w:rPr>
              <w:t>184</w:t>
            </w:r>
          </w:p>
        </w:tc>
      </w:tr>
      <w:tr w:rsidR="00AD5B13" w:rsidTr="00AD5B13">
        <w:trPr>
          <w:trHeight w:val="499"/>
        </w:trPr>
        <w:tc>
          <w:tcPr>
            <w:tcW w:w="2084" w:type="dxa"/>
          </w:tcPr>
          <w:p w:rsidR="00AD5B13" w:rsidRPr="00DC1D32" w:rsidRDefault="00AD5B13" w:rsidP="00902AE1">
            <w:pPr>
              <w:jc w:val="center"/>
              <w:rPr>
                <w:b/>
                <w:sz w:val="24"/>
                <w:szCs w:val="24"/>
              </w:rPr>
            </w:pPr>
            <w:r w:rsidRPr="00DC1D32">
              <w:rPr>
                <w:b/>
                <w:sz w:val="24"/>
                <w:szCs w:val="24"/>
              </w:rPr>
              <w:t>6.1.</w:t>
            </w:r>
          </w:p>
        </w:tc>
        <w:tc>
          <w:tcPr>
            <w:tcW w:w="5537" w:type="dxa"/>
          </w:tcPr>
          <w:p w:rsidR="00AD5B13" w:rsidRPr="006B2B04" w:rsidRDefault="00AD5B13" w:rsidP="00902AE1">
            <w:pPr>
              <w:rPr>
                <w:sz w:val="24"/>
                <w:szCs w:val="24"/>
              </w:rPr>
            </w:pPr>
            <w:r w:rsidRPr="006B2B04">
              <w:rPr>
                <w:sz w:val="24"/>
                <w:szCs w:val="24"/>
              </w:rPr>
              <w:t>О</w:t>
            </w:r>
            <w:r w:rsidR="002845EF">
              <w:rPr>
                <w:sz w:val="24"/>
                <w:szCs w:val="24"/>
              </w:rPr>
              <w:t>жидаемые результаты реализации П</w:t>
            </w:r>
            <w:r w:rsidRPr="006B2B04">
              <w:rPr>
                <w:sz w:val="24"/>
                <w:szCs w:val="24"/>
              </w:rPr>
              <w:t xml:space="preserve">рограммы </w:t>
            </w:r>
          </w:p>
          <w:p w:rsidR="00AD5B13" w:rsidRPr="006B2B04" w:rsidRDefault="00AD5B13" w:rsidP="00902AE1">
            <w:pPr>
              <w:rPr>
                <w:b/>
                <w:sz w:val="24"/>
                <w:szCs w:val="24"/>
              </w:rPr>
            </w:pPr>
          </w:p>
        </w:tc>
        <w:tc>
          <w:tcPr>
            <w:tcW w:w="1837" w:type="dxa"/>
          </w:tcPr>
          <w:p w:rsidR="00AD5B13" w:rsidRPr="00DC1D32" w:rsidRDefault="00AD5B13" w:rsidP="00E1720B">
            <w:pPr>
              <w:spacing w:line="360" w:lineRule="auto"/>
              <w:jc w:val="center"/>
              <w:rPr>
                <w:b/>
                <w:sz w:val="24"/>
                <w:szCs w:val="24"/>
              </w:rPr>
            </w:pPr>
            <w:r w:rsidRPr="00DC1D32">
              <w:rPr>
                <w:b/>
                <w:sz w:val="24"/>
                <w:szCs w:val="24"/>
              </w:rPr>
              <w:t>Стр.</w:t>
            </w:r>
            <w:r w:rsidR="00DC1D32">
              <w:rPr>
                <w:b/>
                <w:sz w:val="24"/>
                <w:szCs w:val="24"/>
              </w:rPr>
              <w:t xml:space="preserve"> </w:t>
            </w:r>
            <w:r w:rsidR="007C7304">
              <w:rPr>
                <w:b/>
                <w:sz w:val="24"/>
                <w:szCs w:val="24"/>
              </w:rPr>
              <w:t>182-183</w:t>
            </w:r>
          </w:p>
        </w:tc>
      </w:tr>
      <w:tr w:rsidR="00AD5B13" w:rsidTr="00AD5B13">
        <w:trPr>
          <w:trHeight w:val="499"/>
        </w:trPr>
        <w:tc>
          <w:tcPr>
            <w:tcW w:w="2084" w:type="dxa"/>
          </w:tcPr>
          <w:p w:rsidR="00AD5B13" w:rsidRPr="00DC1D32" w:rsidRDefault="00AD5B13" w:rsidP="00902AE1">
            <w:pPr>
              <w:jc w:val="center"/>
              <w:rPr>
                <w:b/>
                <w:sz w:val="24"/>
                <w:szCs w:val="24"/>
              </w:rPr>
            </w:pPr>
            <w:r w:rsidRPr="00DC1D32">
              <w:rPr>
                <w:b/>
                <w:sz w:val="24"/>
                <w:szCs w:val="24"/>
              </w:rPr>
              <w:t>6.3.</w:t>
            </w:r>
          </w:p>
        </w:tc>
        <w:tc>
          <w:tcPr>
            <w:tcW w:w="5537" w:type="dxa"/>
          </w:tcPr>
          <w:p w:rsidR="00AD5B13" w:rsidRPr="008E669C" w:rsidRDefault="002845EF" w:rsidP="00902AE1">
            <w:pPr>
              <w:rPr>
                <w:sz w:val="24"/>
                <w:szCs w:val="24"/>
              </w:rPr>
            </w:pPr>
            <w:r>
              <w:rPr>
                <w:sz w:val="24"/>
                <w:szCs w:val="24"/>
              </w:rPr>
              <w:t>Механизмы управления П</w:t>
            </w:r>
            <w:r w:rsidR="00AD5B13" w:rsidRPr="008E669C">
              <w:rPr>
                <w:sz w:val="24"/>
                <w:szCs w:val="24"/>
              </w:rPr>
              <w:t>рограммой</w:t>
            </w:r>
          </w:p>
          <w:p w:rsidR="00AD5B13" w:rsidRPr="008E669C" w:rsidRDefault="00AD5B13" w:rsidP="00902AE1">
            <w:pPr>
              <w:rPr>
                <w:sz w:val="24"/>
                <w:szCs w:val="24"/>
              </w:rPr>
            </w:pPr>
          </w:p>
        </w:tc>
        <w:tc>
          <w:tcPr>
            <w:tcW w:w="1837" w:type="dxa"/>
          </w:tcPr>
          <w:p w:rsidR="00AD5B13" w:rsidRPr="00DC1D32" w:rsidRDefault="00BA2409" w:rsidP="007C7304">
            <w:pPr>
              <w:spacing w:line="360" w:lineRule="auto"/>
              <w:jc w:val="center"/>
              <w:rPr>
                <w:b/>
                <w:sz w:val="24"/>
                <w:szCs w:val="24"/>
              </w:rPr>
            </w:pPr>
            <w:r>
              <w:rPr>
                <w:b/>
                <w:sz w:val="24"/>
                <w:szCs w:val="24"/>
              </w:rPr>
              <w:t xml:space="preserve">Стр. </w:t>
            </w:r>
            <w:r w:rsidR="007C7304">
              <w:rPr>
                <w:b/>
                <w:sz w:val="24"/>
                <w:szCs w:val="24"/>
              </w:rPr>
              <w:t>183</w:t>
            </w:r>
            <w:r w:rsidR="00AD5B13" w:rsidRPr="00DC1D32">
              <w:rPr>
                <w:b/>
                <w:sz w:val="24"/>
                <w:szCs w:val="24"/>
              </w:rPr>
              <w:t xml:space="preserve"> </w:t>
            </w:r>
          </w:p>
        </w:tc>
      </w:tr>
      <w:tr w:rsidR="002845EF" w:rsidTr="00AD5B13">
        <w:trPr>
          <w:trHeight w:val="499"/>
        </w:trPr>
        <w:tc>
          <w:tcPr>
            <w:tcW w:w="2084" w:type="dxa"/>
          </w:tcPr>
          <w:p w:rsidR="002845EF" w:rsidRPr="00DC1D32" w:rsidRDefault="002845EF" w:rsidP="00902AE1">
            <w:pPr>
              <w:jc w:val="center"/>
              <w:rPr>
                <w:b/>
                <w:sz w:val="24"/>
                <w:szCs w:val="24"/>
              </w:rPr>
            </w:pPr>
            <w:r>
              <w:rPr>
                <w:b/>
                <w:sz w:val="24"/>
                <w:szCs w:val="24"/>
              </w:rPr>
              <w:t>6.4.</w:t>
            </w:r>
          </w:p>
        </w:tc>
        <w:tc>
          <w:tcPr>
            <w:tcW w:w="5537" w:type="dxa"/>
          </w:tcPr>
          <w:p w:rsidR="002845EF" w:rsidRPr="008E669C" w:rsidRDefault="002845EF" w:rsidP="00902AE1">
            <w:pPr>
              <w:rPr>
                <w:sz w:val="24"/>
                <w:szCs w:val="24"/>
              </w:rPr>
            </w:pPr>
            <w:r>
              <w:rPr>
                <w:sz w:val="24"/>
                <w:szCs w:val="24"/>
              </w:rPr>
              <w:t>Ресурсное обеспечение Программы</w:t>
            </w:r>
          </w:p>
        </w:tc>
        <w:tc>
          <w:tcPr>
            <w:tcW w:w="1837" w:type="dxa"/>
          </w:tcPr>
          <w:p w:rsidR="002845EF" w:rsidRPr="00DC1D32" w:rsidRDefault="00BA2409" w:rsidP="007C7304">
            <w:pPr>
              <w:spacing w:line="360" w:lineRule="auto"/>
              <w:jc w:val="center"/>
              <w:rPr>
                <w:b/>
                <w:sz w:val="24"/>
                <w:szCs w:val="24"/>
              </w:rPr>
            </w:pPr>
            <w:r>
              <w:rPr>
                <w:b/>
                <w:sz w:val="24"/>
                <w:szCs w:val="24"/>
              </w:rPr>
              <w:t xml:space="preserve">Стр. </w:t>
            </w:r>
            <w:r w:rsidR="007C7304">
              <w:rPr>
                <w:b/>
                <w:sz w:val="24"/>
                <w:szCs w:val="24"/>
              </w:rPr>
              <w:t>183</w:t>
            </w:r>
            <w:r w:rsidR="00E1720B">
              <w:rPr>
                <w:b/>
                <w:sz w:val="24"/>
                <w:szCs w:val="24"/>
              </w:rPr>
              <w:t xml:space="preserve"> - </w:t>
            </w:r>
            <w:r w:rsidR="007C7304">
              <w:rPr>
                <w:b/>
                <w:sz w:val="24"/>
                <w:szCs w:val="24"/>
              </w:rPr>
              <w:t>184</w:t>
            </w:r>
          </w:p>
        </w:tc>
      </w:tr>
      <w:tr w:rsidR="002845EF" w:rsidTr="00AD5B13">
        <w:trPr>
          <w:trHeight w:val="499"/>
        </w:trPr>
        <w:tc>
          <w:tcPr>
            <w:tcW w:w="2084" w:type="dxa"/>
          </w:tcPr>
          <w:p w:rsidR="002845EF" w:rsidRDefault="002845EF" w:rsidP="00902AE1">
            <w:pPr>
              <w:jc w:val="center"/>
              <w:rPr>
                <w:b/>
                <w:sz w:val="24"/>
                <w:szCs w:val="24"/>
              </w:rPr>
            </w:pPr>
            <w:r>
              <w:rPr>
                <w:b/>
                <w:sz w:val="24"/>
                <w:szCs w:val="24"/>
              </w:rPr>
              <w:t>6.5.</w:t>
            </w:r>
          </w:p>
        </w:tc>
        <w:tc>
          <w:tcPr>
            <w:tcW w:w="5537" w:type="dxa"/>
          </w:tcPr>
          <w:p w:rsidR="002845EF" w:rsidRDefault="002845EF" w:rsidP="00902AE1">
            <w:pPr>
              <w:rPr>
                <w:sz w:val="24"/>
                <w:szCs w:val="24"/>
              </w:rPr>
            </w:pPr>
            <w:r>
              <w:rPr>
                <w:sz w:val="24"/>
                <w:szCs w:val="24"/>
              </w:rPr>
              <w:t>Система мер по минимизации рисков реализации Программы</w:t>
            </w:r>
          </w:p>
        </w:tc>
        <w:tc>
          <w:tcPr>
            <w:tcW w:w="1837" w:type="dxa"/>
          </w:tcPr>
          <w:p w:rsidR="002845EF" w:rsidRPr="00DC1D32" w:rsidRDefault="00BA2409" w:rsidP="00DC1D32">
            <w:pPr>
              <w:spacing w:line="360" w:lineRule="auto"/>
              <w:jc w:val="center"/>
              <w:rPr>
                <w:b/>
                <w:sz w:val="24"/>
                <w:szCs w:val="24"/>
              </w:rPr>
            </w:pPr>
            <w:r>
              <w:rPr>
                <w:b/>
                <w:sz w:val="24"/>
                <w:szCs w:val="24"/>
              </w:rPr>
              <w:t xml:space="preserve">Стр. </w:t>
            </w:r>
            <w:r w:rsidR="00E1720B">
              <w:rPr>
                <w:b/>
                <w:sz w:val="24"/>
                <w:szCs w:val="24"/>
              </w:rPr>
              <w:t xml:space="preserve"> </w:t>
            </w:r>
            <w:r w:rsidR="007C7304">
              <w:rPr>
                <w:b/>
                <w:sz w:val="24"/>
                <w:szCs w:val="24"/>
              </w:rPr>
              <w:t>18</w:t>
            </w:r>
            <w:r w:rsidR="00C3697F">
              <w:rPr>
                <w:b/>
                <w:sz w:val="24"/>
                <w:szCs w:val="24"/>
              </w:rPr>
              <w:t>4</w:t>
            </w:r>
          </w:p>
        </w:tc>
      </w:tr>
      <w:tr w:rsidR="00B63647" w:rsidTr="005C40F6">
        <w:trPr>
          <w:trHeight w:val="499"/>
        </w:trPr>
        <w:tc>
          <w:tcPr>
            <w:tcW w:w="7621" w:type="dxa"/>
            <w:gridSpan w:val="2"/>
          </w:tcPr>
          <w:p w:rsidR="00B63647" w:rsidRPr="00B63647" w:rsidRDefault="00393C26" w:rsidP="00902AE1">
            <w:pPr>
              <w:rPr>
                <w:b/>
                <w:sz w:val="24"/>
                <w:szCs w:val="24"/>
              </w:rPr>
            </w:pPr>
            <w:r>
              <w:rPr>
                <w:b/>
                <w:sz w:val="24"/>
                <w:szCs w:val="24"/>
              </w:rPr>
              <w:t>Приложение 1</w:t>
            </w:r>
            <w:r w:rsidR="00B63647">
              <w:rPr>
                <w:b/>
                <w:sz w:val="24"/>
                <w:szCs w:val="24"/>
              </w:rPr>
              <w:t>.</w:t>
            </w:r>
          </w:p>
        </w:tc>
        <w:tc>
          <w:tcPr>
            <w:tcW w:w="1837" w:type="dxa"/>
          </w:tcPr>
          <w:p w:rsidR="00B63647" w:rsidRPr="00DC1D32" w:rsidRDefault="007C7304" w:rsidP="007C7304">
            <w:pPr>
              <w:spacing w:line="360" w:lineRule="auto"/>
              <w:jc w:val="center"/>
              <w:rPr>
                <w:b/>
                <w:sz w:val="24"/>
                <w:szCs w:val="24"/>
              </w:rPr>
            </w:pPr>
            <w:r>
              <w:rPr>
                <w:b/>
                <w:sz w:val="24"/>
                <w:szCs w:val="24"/>
              </w:rPr>
              <w:t>Стр.  185</w:t>
            </w:r>
            <w:r w:rsidR="00393C26">
              <w:rPr>
                <w:b/>
                <w:sz w:val="24"/>
                <w:szCs w:val="24"/>
              </w:rPr>
              <w:t>-227</w:t>
            </w:r>
          </w:p>
        </w:tc>
      </w:tr>
    </w:tbl>
    <w:p w:rsidR="00AD5B13" w:rsidRPr="003B4952" w:rsidRDefault="00AD5B13" w:rsidP="003B4952">
      <w:pPr>
        <w:shd w:val="clear" w:color="auto" w:fill="FFFFFF"/>
        <w:jc w:val="center"/>
        <w:rPr>
          <w:b/>
          <w:sz w:val="24"/>
          <w:szCs w:val="24"/>
        </w:rPr>
      </w:pPr>
    </w:p>
    <w:p w:rsidR="007B7DE3" w:rsidRPr="003B4952" w:rsidRDefault="007B7DE3" w:rsidP="003B4952">
      <w:pPr>
        <w:shd w:val="clear" w:color="auto" w:fill="FFFFFF"/>
        <w:jc w:val="center"/>
        <w:rPr>
          <w:b/>
          <w:sz w:val="24"/>
          <w:szCs w:val="24"/>
        </w:rPr>
      </w:pPr>
    </w:p>
    <w:p w:rsidR="00393C26" w:rsidRDefault="00393C26" w:rsidP="003B4952">
      <w:pPr>
        <w:shd w:val="clear" w:color="auto" w:fill="FFFFFF"/>
        <w:jc w:val="center"/>
        <w:rPr>
          <w:b/>
          <w:sz w:val="24"/>
          <w:szCs w:val="24"/>
        </w:rPr>
      </w:pPr>
    </w:p>
    <w:p w:rsidR="00393C26" w:rsidRDefault="00393C26" w:rsidP="003B4952">
      <w:pPr>
        <w:shd w:val="clear" w:color="auto" w:fill="FFFFFF"/>
        <w:jc w:val="center"/>
        <w:rPr>
          <w:b/>
          <w:sz w:val="24"/>
          <w:szCs w:val="24"/>
        </w:rPr>
      </w:pPr>
    </w:p>
    <w:p w:rsidR="00393C26" w:rsidRDefault="00393C26" w:rsidP="003B4952">
      <w:pPr>
        <w:shd w:val="clear" w:color="auto" w:fill="FFFFFF"/>
        <w:jc w:val="center"/>
        <w:rPr>
          <w:b/>
          <w:sz w:val="24"/>
          <w:szCs w:val="24"/>
        </w:rPr>
      </w:pPr>
    </w:p>
    <w:p w:rsidR="007B7DE3" w:rsidRPr="003B4952" w:rsidRDefault="00170E84" w:rsidP="003B4952">
      <w:pPr>
        <w:shd w:val="clear" w:color="auto" w:fill="FFFFFF"/>
        <w:jc w:val="center"/>
        <w:rPr>
          <w:b/>
          <w:sz w:val="24"/>
          <w:szCs w:val="24"/>
        </w:rPr>
      </w:pPr>
      <w:r w:rsidRPr="003B4952">
        <w:rPr>
          <w:b/>
          <w:sz w:val="24"/>
          <w:szCs w:val="24"/>
        </w:rPr>
        <w:t xml:space="preserve"> </w:t>
      </w:r>
    </w:p>
    <w:p w:rsidR="007B7DE3" w:rsidRPr="003B4952" w:rsidRDefault="007B7DE3" w:rsidP="003B4952">
      <w:pPr>
        <w:shd w:val="clear" w:color="auto" w:fill="FFFFFF"/>
        <w:jc w:val="center"/>
        <w:rPr>
          <w:b/>
          <w:sz w:val="24"/>
          <w:szCs w:val="24"/>
        </w:rPr>
      </w:pPr>
    </w:p>
    <w:p w:rsidR="007B7DE3" w:rsidRDefault="007B7DE3" w:rsidP="006B74AE">
      <w:pPr>
        <w:shd w:val="clear" w:color="auto" w:fill="FFFFFF"/>
        <w:spacing w:line="360" w:lineRule="auto"/>
        <w:jc w:val="center"/>
        <w:rPr>
          <w:b/>
          <w:sz w:val="32"/>
        </w:rPr>
      </w:pPr>
    </w:p>
    <w:p w:rsidR="00217FE8" w:rsidRDefault="00217FE8" w:rsidP="006C432B">
      <w:pPr>
        <w:pStyle w:val="aa"/>
        <w:shd w:val="clear" w:color="auto" w:fill="FFFFFF"/>
        <w:ind w:left="0"/>
        <w:jc w:val="center"/>
        <w:rPr>
          <w:b/>
          <w:bCs/>
          <w:spacing w:val="-1"/>
          <w:sz w:val="24"/>
          <w:szCs w:val="24"/>
        </w:rPr>
      </w:pPr>
    </w:p>
    <w:p w:rsidR="00063173" w:rsidRPr="003B4952" w:rsidRDefault="00AD5B13" w:rsidP="006C432B">
      <w:pPr>
        <w:pStyle w:val="aa"/>
        <w:shd w:val="clear" w:color="auto" w:fill="FFFFFF"/>
        <w:ind w:left="0"/>
        <w:jc w:val="center"/>
        <w:rPr>
          <w:b/>
          <w:bCs/>
          <w:spacing w:val="-1"/>
          <w:sz w:val="24"/>
          <w:szCs w:val="24"/>
        </w:rPr>
      </w:pPr>
      <w:r>
        <w:rPr>
          <w:b/>
          <w:bCs/>
          <w:spacing w:val="-1"/>
          <w:sz w:val="24"/>
          <w:szCs w:val="24"/>
        </w:rPr>
        <w:t>1.</w:t>
      </w:r>
      <w:r w:rsidR="00063173" w:rsidRPr="003B4952">
        <w:rPr>
          <w:b/>
          <w:bCs/>
          <w:spacing w:val="-1"/>
          <w:sz w:val="24"/>
          <w:szCs w:val="24"/>
        </w:rPr>
        <w:t>Введение</w:t>
      </w:r>
    </w:p>
    <w:p w:rsidR="00063173" w:rsidRDefault="00063173" w:rsidP="006C432B">
      <w:pPr>
        <w:pStyle w:val="aa"/>
        <w:shd w:val="clear" w:color="auto" w:fill="FFFFFF"/>
        <w:ind w:left="0"/>
        <w:jc w:val="both"/>
        <w:rPr>
          <w:sz w:val="24"/>
          <w:szCs w:val="24"/>
        </w:rPr>
      </w:pPr>
      <w:r w:rsidRPr="003B4952">
        <w:rPr>
          <w:sz w:val="24"/>
          <w:szCs w:val="24"/>
        </w:rPr>
        <w:lastRenderedPageBreak/>
        <w:t xml:space="preserve">В условиях рыночной экономики возникает необходимость непрерывного стратегического развития </w:t>
      </w:r>
      <w:r w:rsidR="00E4552E" w:rsidRPr="003B4952">
        <w:rPr>
          <w:sz w:val="24"/>
          <w:szCs w:val="24"/>
        </w:rPr>
        <w:t xml:space="preserve">образовательной организации (далее – ОО) </w:t>
      </w:r>
      <w:r w:rsidRPr="003B4952">
        <w:rPr>
          <w:sz w:val="24"/>
          <w:szCs w:val="24"/>
        </w:rPr>
        <w:t>и внедрения системы стратегического управления, способствующей определению эффективных направлений в осуществлении финансово-хозяйственной деятельности</w:t>
      </w:r>
      <w:r w:rsidR="00E4552E" w:rsidRPr="003B4952">
        <w:rPr>
          <w:sz w:val="24"/>
          <w:szCs w:val="24"/>
        </w:rPr>
        <w:t xml:space="preserve"> ОО</w:t>
      </w:r>
      <w:r w:rsidRPr="003B4952">
        <w:rPr>
          <w:sz w:val="24"/>
          <w:szCs w:val="24"/>
        </w:rPr>
        <w:t>, ориентации в финансовых возможностях и перспективах, возникающих в сложившейся экономической системе страны. Долгос</w:t>
      </w:r>
      <w:r w:rsidR="00E4552E" w:rsidRPr="003B4952">
        <w:rPr>
          <w:sz w:val="24"/>
          <w:szCs w:val="24"/>
        </w:rPr>
        <w:t xml:space="preserve">рочная эффективная работа любой </w:t>
      </w:r>
      <w:r w:rsidRPr="003B4952">
        <w:rPr>
          <w:sz w:val="24"/>
          <w:szCs w:val="24"/>
        </w:rPr>
        <w:t xml:space="preserve"> </w:t>
      </w:r>
      <w:r w:rsidR="00E4552E" w:rsidRPr="003B4952">
        <w:rPr>
          <w:sz w:val="24"/>
          <w:szCs w:val="24"/>
        </w:rPr>
        <w:t>ОО</w:t>
      </w:r>
      <w:r w:rsidRPr="003B4952">
        <w:rPr>
          <w:sz w:val="24"/>
          <w:szCs w:val="24"/>
        </w:rPr>
        <w:t>, его развитие определяются правильным выбором стратегических ориентиров, позволяющих наилучшим образом реализовать потенциальный человеческий капитал и другие ресурсы. На сегодняшний день стратегия - это основополагающий стержень в управлении</w:t>
      </w:r>
      <w:r w:rsidR="00E4552E" w:rsidRPr="003B4952">
        <w:rPr>
          <w:sz w:val="24"/>
          <w:szCs w:val="24"/>
        </w:rPr>
        <w:t xml:space="preserve"> ОО</w:t>
      </w:r>
      <w:r w:rsidRPr="003B4952">
        <w:rPr>
          <w:sz w:val="24"/>
          <w:szCs w:val="24"/>
        </w:rPr>
        <w:t>, который должен обеспечивать развитие, повышение конкурентоспособности оказываемых услуг. Стратегия ра</w:t>
      </w:r>
      <w:r w:rsidR="00E4552E" w:rsidRPr="003B4952">
        <w:rPr>
          <w:sz w:val="24"/>
          <w:szCs w:val="24"/>
        </w:rPr>
        <w:t>звития ОО отражается в П</w:t>
      </w:r>
      <w:r w:rsidRPr="003B4952">
        <w:rPr>
          <w:sz w:val="24"/>
          <w:szCs w:val="24"/>
        </w:rPr>
        <w:t>рограмме развития</w:t>
      </w:r>
      <w:r w:rsidR="00E4552E" w:rsidRPr="003B4952">
        <w:rPr>
          <w:sz w:val="24"/>
          <w:szCs w:val="24"/>
        </w:rPr>
        <w:t xml:space="preserve">  (далее – Программа)</w:t>
      </w:r>
      <w:r w:rsidRPr="003B4952">
        <w:rPr>
          <w:sz w:val="24"/>
          <w:szCs w:val="24"/>
        </w:rPr>
        <w:t xml:space="preserve">. Настоящая Программа является документом, определяющим пути и основные направления развития ГБОУ АО «Няндомская СКОШИ» на период с 2022 по 2026 гг.  Методологической основой разработки Программы является теория социально-педагогического проектирования основных направлений развития ГБОУ АО «Няндомская СКОШИ», которая позволяет рассматривать </w:t>
      </w:r>
      <w:r w:rsidR="00E4552E" w:rsidRPr="003B4952">
        <w:rPr>
          <w:sz w:val="24"/>
          <w:szCs w:val="24"/>
        </w:rPr>
        <w:t xml:space="preserve">ОО,  </w:t>
      </w:r>
      <w:r w:rsidRPr="003B4952">
        <w:rPr>
          <w:sz w:val="24"/>
          <w:szCs w:val="24"/>
        </w:rPr>
        <w:t>как субъект своего развития, целостный организм, развивающийся во взаимодействии с постоянно изменяющейся средой. Целью Программы является</w:t>
      </w:r>
      <w:r w:rsidR="00E4552E" w:rsidRPr="003B4952">
        <w:rPr>
          <w:sz w:val="24"/>
          <w:szCs w:val="24"/>
        </w:rPr>
        <w:t xml:space="preserve"> разработка стратегии и тактики развития</w:t>
      </w:r>
      <w:r w:rsidR="00E023C8">
        <w:rPr>
          <w:sz w:val="24"/>
          <w:szCs w:val="24"/>
        </w:rPr>
        <w:t xml:space="preserve"> ОО</w:t>
      </w:r>
      <w:r w:rsidR="00E4552E" w:rsidRPr="003B4952">
        <w:rPr>
          <w:sz w:val="24"/>
          <w:szCs w:val="24"/>
        </w:rPr>
        <w:t>, направленных на создание оптимальных социально-педагогических условий для обеспечения процессов обновления образования, предоставления качественного образования и воспитания обучающихся с ограниченными возможностями здоровья</w:t>
      </w:r>
      <w:r w:rsidR="00EE6C3D">
        <w:rPr>
          <w:sz w:val="24"/>
          <w:szCs w:val="24"/>
        </w:rPr>
        <w:t xml:space="preserve"> </w:t>
      </w:r>
      <w:r w:rsidR="00EE6C3D" w:rsidRPr="003B4952">
        <w:rPr>
          <w:sz w:val="24"/>
          <w:szCs w:val="24"/>
        </w:rPr>
        <w:t>(далее – ОВЗ)</w:t>
      </w:r>
      <w:r w:rsidR="00EE6C3D">
        <w:rPr>
          <w:sz w:val="24"/>
          <w:szCs w:val="24"/>
        </w:rPr>
        <w:t>, умственной отсталостью</w:t>
      </w:r>
      <w:r w:rsidR="00E4552E" w:rsidRPr="003B4952">
        <w:rPr>
          <w:sz w:val="24"/>
          <w:szCs w:val="24"/>
        </w:rPr>
        <w:t xml:space="preserve"> (с интеллектуальными нарушени</w:t>
      </w:r>
      <w:r w:rsidR="00EE6C3D">
        <w:rPr>
          <w:sz w:val="24"/>
          <w:szCs w:val="24"/>
        </w:rPr>
        <w:t>ями) (далее – УО</w:t>
      </w:r>
      <w:r w:rsidR="00E4552E" w:rsidRPr="003B4952">
        <w:rPr>
          <w:sz w:val="24"/>
          <w:szCs w:val="24"/>
        </w:rPr>
        <w:t>)</w:t>
      </w:r>
      <w:r w:rsidRPr="003B4952">
        <w:rPr>
          <w:sz w:val="24"/>
          <w:szCs w:val="24"/>
        </w:rPr>
        <w:t>. Основой Программы является анализ достижений и нерешенных проблем, позволивший сформулиро</w:t>
      </w:r>
      <w:r w:rsidR="00E4552E" w:rsidRPr="003B4952">
        <w:rPr>
          <w:sz w:val="24"/>
          <w:szCs w:val="24"/>
        </w:rPr>
        <w:t>вать основные задачи развития ОО</w:t>
      </w:r>
      <w:r w:rsidRPr="003B4952">
        <w:rPr>
          <w:sz w:val="24"/>
          <w:szCs w:val="24"/>
        </w:rPr>
        <w:t xml:space="preserve">. Большой опыт работы педагогов школы-интерната по коррекционно - развивающему обучению позволяет успешно выявлять имеющиеся проблемы и потребности каждого ребенка, определять содержание и методы коррекционного воздействия, разрабатывать индивидуальные, адаптированные коррекционные программы. Комфортные условия обучения, эмоционально привлекательная воспитывающая среда делают нашу школу - интернат востребованной для детей с </w:t>
      </w:r>
      <w:r w:rsidR="00E4552E" w:rsidRPr="003B4952">
        <w:rPr>
          <w:sz w:val="24"/>
          <w:szCs w:val="24"/>
        </w:rPr>
        <w:t xml:space="preserve">ОВЗ </w:t>
      </w:r>
      <w:r w:rsidRPr="003B4952">
        <w:rPr>
          <w:sz w:val="24"/>
          <w:szCs w:val="24"/>
        </w:rPr>
        <w:t xml:space="preserve">и их родителей. Программа ориентирована на активизацию внутренних резервов школы - интерната и представляет собой механизм обеспечения ее устойчивого функционирования и развития. Предусматривается возможность корректировки Программы в ходе ее поэтапного претворения в жизнь с учетом результатов анализа достижений ГБОУ АО «Няндомская СКОШИ». Школа-интернат создает условия для обучения и воспитания </w:t>
      </w:r>
      <w:r w:rsidR="00E4552E" w:rsidRPr="003B4952">
        <w:rPr>
          <w:sz w:val="24"/>
          <w:szCs w:val="24"/>
        </w:rPr>
        <w:t xml:space="preserve">обучающихся </w:t>
      </w:r>
      <w:r w:rsidRPr="003B4952">
        <w:rPr>
          <w:sz w:val="24"/>
          <w:szCs w:val="24"/>
        </w:rPr>
        <w:t>с ОВЗ, коррекции и компенсации отклонений в их психофизическом развитии с целью успешной социализации. Сегодня ГБОУ АО «Няндомская СКОШИ» занимается инновационной деятельностью, которая затрагивает все сферы жизни</w:t>
      </w:r>
      <w:r w:rsidR="00E023C8">
        <w:rPr>
          <w:sz w:val="24"/>
          <w:szCs w:val="24"/>
        </w:rPr>
        <w:t xml:space="preserve"> ОО</w:t>
      </w:r>
      <w:r w:rsidRPr="003B4952">
        <w:rPr>
          <w:sz w:val="24"/>
          <w:szCs w:val="24"/>
        </w:rPr>
        <w:t xml:space="preserve">: - обучение и воспитание; - всестороннее развитие личности через реализацию дополнительного, трудового образования; - взаимоотношения с родителями обучающихся, социальными партнерами; - укрепление физического и психического здоровья обучающихся. Программа развития ГБОУ АО «Няндомская СКОШИ» представляет собой нормативно - управленческий документ, характеризующий имеющиеся достижения и проблемы, представляющий систему современных взглядов, принципов и приоритетов развития. Основные тенденции, цели, задачи и направления обучения, воспитания, развития </w:t>
      </w:r>
      <w:r w:rsidR="00E4552E" w:rsidRPr="003B4952">
        <w:rPr>
          <w:sz w:val="24"/>
          <w:szCs w:val="24"/>
        </w:rPr>
        <w:t>об</w:t>
      </w:r>
      <w:r w:rsidRPr="003B4952">
        <w:rPr>
          <w:sz w:val="24"/>
          <w:szCs w:val="24"/>
        </w:rPr>
        <w:t>уча</w:t>
      </w:r>
      <w:r w:rsidR="00E4552E" w:rsidRPr="003B4952">
        <w:rPr>
          <w:sz w:val="24"/>
          <w:szCs w:val="24"/>
        </w:rPr>
        <w:t>ю</w:t>
      </w:r>
      <w:r w:rsidRPr="003B4952">
        <w:rPr>
          <w:sz w:val="24"/>
          <w:szCs w:val="24"/>
        </w:rPr>
        <w:t>щихся и особенности организации кадрового и методического обучения образовательного процесса и инновационных преобразований учебно - воспитательной системы, критерии эффективности, планируемые конечные результаты. Настоящая Программа определяет Концепцию развития ОО, механизм реализации Программы и ожидаемые результаты по ее реализации.</w:t>
      </w:r>
    </w:p>
    <w:p w:rsidR="005F231F" w:rsidRPr="003B4952" w:rsidRDefault="005F231F" w:rsidP="006C432B">
      <w:pPr>
        <w:pStyle w:val="aa"/>
        <w:shd w:val="clear" w:color="auto" w:fill="FFFFFF"/>
        <w:ind w:left="0"/>
        <w:jc w:val="both"/>
        <w:rPr>
          <w:b/>
          <w:bCs/>
          <w:spacing w:val="-1"/>
          <w:sz w:val="24"/>
          <w:szCs w:val="24"/>
        </w:rPr>
      </w:pPr>
    </w:p>
    <w:p w:rsidR="0023192E" w:rsidRDefault="0023192E" w:rsidP="006C432B">
      <w:pPr>
        <w:shd w:val="clear" w:color="auto" w:fill="FFFFFF"/>
        <w:jc w:val="center"/>
        <w:rPr>
          <w:b/>
          <w:sz w:val="24"/>
          <w:szCs w:val="24"/>
        </w:rPr>
      </w:pPr>
    </w:p>
    <w:p w:rsidR="006B74AE" w:rsidRPr="003B4952" w:rsidRDefault="00063173" w:rsidP="006C432B">
      <w:pPr>
        <w:shd w:val="clear" w:color="auto" w:fill="FFFFFF"/>
        <w:jc w:val="center"/>
        <w:rPr>
          <w:b/>
          <w:sz w:val="24"/>
          <w:szCs w:val="24"/>
        </w:rPr>
      </w:pPr>
      <w:r w:rsidRPr="003B4952">
        <w:rPr>
          <w:b/>
          <w:sz w:val="24"/>
          <w:szCs w:val="24"/>
        </w:rPr>
        <w:lastRenderedPageBreak/>
        <w:t>2</w:t>
      </w:r>
      <w:r w:rsidR="007B7DE3" w:rsidRPr="003B4952">
        <w:rPr>
          <w:b/>
          <w:sz w:val="24"/>
          <w:szCs w:val="24"/>
        </w:rPr>
        <w:t xml:space="preserve">. </w:t>
      </w:r>
      <w:r w:rsidR="0025331B">
        <w:rPr>
          <w:b/>
          <w:sz w:val="24"/>
          <w:szCs w:val="24"/>
        </w:rPr>
        <w:t>Паспорт П</w:t>
      </w:r>
      <w:r w:rsidR="006B74AE" w:rsidRPr="003B4952">
        <w:rPr>
          <w:b/>
          <w:sz w:val="24"/>
          <w:szCs w:val="24"/>
        </w:rPr>
        <w:t>рограммы развития ГБО</w:t>
      </w:r>
      <w:r w:rsidR="00594F82" w:rsidRPr="003B4952">
        <w:rPr>
          <w:b/>
          <w:sz w:val="24"/>
          <w:szCs w:val="24"/>
        </w:rPr>
        <w:t xml:space="preserve">У АО «Няндомская СКОШИ» </w:t>
      </w:r>
      <w:r w:rsidR="00B95D32">
        <w:rPr>
          <w:b/>
          <w:sz w:val="24"/>
          <w:szCs w:val="24"/>
        </w:rPr>
        <w:t>на 2024</w:t>
      </w:r>
      <w:r w:rsidR="00594F82" w:rsidRPr="003B4952">
        <w:rPr>
          <w:b/>
          <w:sz w:val="24"/>
          <w:szCs w:val="24"/>
        </w:rPr>
        <w:t>-202</w:t>
      </w:r>
      <w:r w:rsidR="006B74AE" w:rsidRPr="003B4952">
        <w:rPr>
          <w:b/>
          <w:sz w:val="24"/>
          <w:szCs w:val="24"/>
        </w:rPr>
        <w:t>6 годы</w:t>
      </w:r>
    </w:p>
    <w:tbl>
      <w:tblPr>
        <w:tblStyle w:val="a5"/>
        <w:tblW w:w="0" w:type="auto"/>
        <w:tblInd w:w="108" w:type="dxa"/>
        <w:tblLook w:val="04A0"/>
      </w:tblPr>
      <w:tblGrid>
        <w:gridCol w:w="2829"/>
        <w:gridCol w:w="6527"/>
      </w:tblGrid>
      <w:tr w:rsidR="006B74AE" w:rsidRPr="003B4952" w:rsidTr="006C432B">
        <w:tc>
          <w:tcPr>
            <w:tcW w:w="2829" w:type="dxa"/>
          </w:tcPr>
          <w:p w:rsidR="006B74AE" w:rsidRPr="003B4952" w:rsidRDefault="0025331B" w:rsidP="003B4952">
            <w:pPr>
              <w:ind w:firstLine="34"/>
              <w:rPr>
                <w:sz w:val="24"/>
                <w:szCs w:val="24"/>
              </w:rPr>
            </w:pPr>
            <w:r>
              <w:rPr>
                <w:sz w:val="24"/>
                <w:szCs w:val="24"/>
              </w:rPr>
              <w:t>Наименование П</w:t>
            </w:r>
            <w:r w:rsidR="006B74AE" w:rsidRPr="003B4952">
              <w:rPr>
                <w:sz w:val="24"/>
                <w:szCs w:val="24"/>
              </w:rPr>
              <w:t>рограммы</w:t>
            </w:r>
          </w:p>
        </w:tc>
        <w:tc>
          <w:tcPr>
            <w:tcW w:w="6527" w:type="dxa"/>
          </w:tcPr>
          <w:p w:rsidR="006B74AE" w:rsidRPr="003B4952" w:rsidRDefault="006B74AE" w:rsidP="003B4952">
            <w:pPr>
              <w:rPr>
                <w:sz w:val="24"/>
                <w:szCs w:val="24"/>
              </w:rPr>
            </w:pPr>
            <w:r w:rsidRPr="003B4952">
              <w:rPr>
                <w:sz w:val="24"/>
                <w:szCs w:val="24"/>
              </w:rPr>
              <w:t xml:space="preserve">Программа развития ГБОУ АО «Няндомская СКОШИ» на </w:t>
            </w:r>
            <w:r w:rsidR="00B95D32">
              <w:rPr>
                <w:sz w:val="24"/>
                <w:szCs w:val="24"/>
              </w:rPr>
              <w:t>2024</w:t>
            </w:r>
            <w:r w:rsidR="0064018E" w:rsidRPr="003B4952">
              <w:rPr>
                <w:sz w:val="24"/>
                <w:szCs w:val="24"/>
              </w:rPr>
              <w:t>-202</w:t>
            </w:r>
            <w:r w:rsidRPr="003B4952">
              <w:rPr>
                <w:sz w:val="24"/>
                <w:szCs w:val="24"/>
              </w:rPr>
              <w:t>6 годы</w:t>
            </w:r>
          </w:p>
        </w:tc>
      </w:tr>
      <w:tr w:rsidR="006B74AE" w:rsidRPr="003B4952" w:rsidTr="006C432B">
        <w:tc>
          <w:tcPr>
            <w:tcW w:w="2829" w:type="dxa"/>
          </w:tcPr>
          <w:p w:rsidR="006B74AE" w:rsidRPr="003B4952" w:rsidRDefault="0025331B" w:rsidP="003B4952">
            <w:pPr>
              <w:rPr>
                <w:sz w:val="24"/>
                <w:szCs w:val="24"/>
              </w:rPr>
            </w:pPr>
            <w:r>
              <w:rPr>
                <w:sz w:val="24"/>
                <w:szCs w:val="24"/>
              </w:rPr>
              <w:t>Разработчики П</w:t>
            </w:r>
            <w:r w:rsidR="006B74AE" w:rsidRPr="003B4952">
              <w:rPr>
                <w:sz w:val="24"/>
                <w:szCs w:val="24"/>
              </w:rPr>
              <w:t>рограммы</w:t>
            </w:r>
          </w:p>
        </w:tc>
        <w:tc>
          <w:tcPr>
            <w:tcW w:w="6527" w:type="dxa"/>
          </w:tcPr>
          <w:p w:rsidR="006B74AE" w:rsidRPr="003B4952" w:rsidRDefault="00473B76" w:rsidP="003B4952">
            <w:pPr>
              <w:rPr>
                <w:sz w:val="24"/>
                <w:szCs w:val="24"/>
              </w:rPr>
            </w:pPr>
            <w:r w:rsidRPr="003B4952">
              <w:rPr>
                <w:sz w:val="24"/>
                <w:szCs w:val="24"/>
              </w:rPr>
              <w:t>Администрация и педагогический коллектив ГБОУ АО «Няндомская СКОШИ»</w:t>
            </w:r>
            <w:r w:rsidR="006B74AE" w:rsidRPr="003B4952">
              <w:rPr>
                <w:sz w:val="24"/>
                <w:szCs w:val="24"/>
              </w:rPr>
              <w:t>.</w:t>
            </w:r>
          </w:p>
        </w:tc>
      </w:tr>
      <w:tr w:rsidR="006B74AE" w:rsidRPr="003B4952" w:rsidTr="006C432B">
        <w:tc>
          <w:tcPr>
            <w:tcW w:w="2829" w:type="dxa"/>
          </w:tcPr>
          <w:p w:rsidR="0025331B" w:rsidRDefault="0025331B" w:rsidP="003B4952">
            <w:pPr>
              <w:rPr>
                <w:sz w:val="24"/>
                <w:szCs w:val="24"/>
              </w:rPr>
            </w:pPr>
          </w:p>
          <w:p w:rsidR="006B74AE" w:rsidRPr="003B4952" w:rsidRDefault="006B74AE" w:rsidP="003B4952">
            <w:pPr>
              <w:rPr>
                <w:sz w:val="24"/>
                <w:szCs w:val="24"/>
              </w:rPr>
            </w:pPr>
            <w:r w:rsidRPr="003B4952">
              <w:rPr>
                <w:sz w:val="24"/>
                <w:szCs w:val="24"/>
              </w:rPr>
              <w:t>Координаторы</w:t>
            </w:r>
          </w:p>
        </w:tc>
        <w:tc>
          <w:tcPr>
            <w:tcW w:w="6527" w:type="dxa"/>
          </w:tcPr>
          <w:p w:rsidR="00B95D32" w:rsidRDefault="00B95D32" w:rsidP="003B4952">
            <w:pPr>
              <w:rPr>
                <w:sz w:val="24"/>
                <w:szCs w:val="24"/>
              </w:rPr>
            </w:pPr>
          </w:p>
          <w:p w:rsidR="00473B76" w:rsidRPr="003B4952" w:rsidRDefault="00E4552E" w:rsidP="003B4952">
            <w:pPr>
              <w:rPr>
                <w:sz w:val="24"/>
                <w:szCs w:val="24"/>
              </w:rPr>
            </w:pPr>
            <w:r w:rsidRPr="003B4952">
              <w:rPr>
                <w:sz w:val="24"/>
                <w:szCs w:val="24"/>
              </w:rPr>
              <w:t xml:space="preserve">Михаил Геннадьевич </w:t>
            </w:r>
            <w:r w:rsidR="006B74AE" w:rsidRPr="003B4952">
              <w:rPr>
                <w:sz w:val="24"/>
                <w:szCs w:val="24"/>
              </w:rPr>
              <w:t>Сидоровский, директор</w:t>
            </w:r>
            <w:r w:rsidR="00473B76" w:rsidRPr="003B4952">
              <w:rPr>
                <w:sz w:val="24"/>
                <w:szCs w:val="24"/>
              </w:rPr>
              <w:t xml:space="preserve"> ГБОУ АО «Няндомская СКОШИ»</w:t>
            </w:r>
          </w:p>
          <w:p w:rsidR="00B95D32" w:rsidRDefault="00E4552E" w:rsidP="003B4952">
            <w:pPr>
              <w:rPr>
                <w:sz w:val="24"/>
                <w:szCs w:val="24"/>
              </w:rPr>
            </w:pPr>
            <w:r w:rsidRPr="003B4952">
              <w:rPr>
                <w:sz w:val="24"/>
                <w:szCs w:val="24"/>
              </w:rPr>
              <w:t xml:space="preserve">Светлана Евгеньевна </w:t>
            </w:r>
            <w:r w:rsidR="00B95D32">
              <w:rPr>
                <w:sz w:val="24"/>
                <w:szCs w:val="24"/>
              </w:rPr>
              <w:t>Романова</w:t>
            </w:r>
            <w:r w:rsidR="00473B76" w:rsidRPr="003B4952">
              <w:rPr>
                <w:sz w:val="24"/>
                <w:szCs w:val="24"/>
              </w:rPr>
              <w:t xml:space="preserve">, заместитель директора   ГБОУ АО «Няндомская СКОШИ» </w:t>
            </w:r>
          </w:p>
          <w:p w:rsidR="006B74AE" w:rsidRPr="003B4952" w:rsidRDefault="00473B76" w:rsidP="003B4952">
            <w:pPr>
              <w:rPr>
                <w:sz w:val="24"/>
                <w:szCs w:val="24"/>
              </w:rPr>
            </w:pPr>
            <w:r w:rsidRPr="003B4952">
              <w:rPr>
                <w:sz w:val="24"/>
                <w:szCs w:val="24"/>
              </w:rPr>
              <w:t xml:space="preserve">   </w:t>
            </w:r>
          </w:p>
        </w:tc>
      </w:tr>
      <w:tr w:rsidR="006B74AE" w:rsidRPr="003B4952" w:rsidTr="006C432B">
        <w:tc>
          <w:tcPr>
            <w:tcW w:w="2829" w:type="dxa"/>
          </w:tcPr>
          <w:p w:rsidR="006B74AE" w:rsidRPr="003B4952" w:rsidRDefault="0025331B" w:rsidP="003B4952">
            <w:pPr>
              <w:rPr>
                <w:sz w:val="24"/>
                <w:szCs w:val="24"/>
              </w:rPr>
            </w:pPr>
            <w:r>
              <w:rPr>
                <w:sz w:val="24"/>
                <w:szCs w:val="24"/>
              </w:rPr>
              <w:t>Исполнители П</w:t>
            </w:r>
            <w:r w:rsidR="00473B76" w:rsidRPr="003B4952">
              <w:rPr>
                <w:sz w:val="24"/>
                <w:szCs w:val="24"/>
              </w:rPr>
              <w:t>рограммы</w:t>
            </w:r>
          </w:p>
        </w:tc>
        <w:tc>
          <w:tcPr>
            <w:tcW w:w="6527" w:type="dxa"/>
          </w:tcPr>
          <w:p w:rsidR="006B74AE" w:rsidRPr="003B4952" w:rsidRDefault="00473B76" w:rsidP="003B4952">
            <w:pPr>
              <w:rPr>
                <w:sz w:val="24"/>
                <w:szCs w:val="24"/>
              </w:rPr>
            </w:pPr>
            <w:r w:rsidRPr="003B4952">
              <w:rPr>
                <w:sz w:val="24"/>
                <w:szCs w:val="24"/>
              </w:rPr>
              <w:t>Педагогический коллектив, обучающиеся и их родители ГБОУ АО «Няндомская СКОШИ»</w:t>
            </w:r>
          </w:p>
        </w:tc>
      </w:tr>
      <w:tr w:rsidR="0025331B" w:rsidRPr="003B4952" w:rsidTr="00D26CEF">
        <w:tc>
          <w:tcPr>
            <w:tcW w:w="2829" w:type="dxa"/>
            <w:vAlign w:val="center"/>
          </w:tcPr>
          <w:p w:rsidR="0025331B" w:rsidRPr="0025331B" w:rsidRDefault="0025331B" w:rsidP="00D26CEF">
            <w:pPr>
              <w:rPr>
                <w:sz w:val="24"/>
                <w:szCs w:val="24"/>
              </w:rPr>
            </w:pPr>
            <w:r>
              <w:rPr>
                <w:color w:val="000000"/>
                <w:sz w:val="24"/>
                <w:szCs w:val="24"/>
              </w:rPr>
              <w:t>Основание разработки П</w:t>
            </w:r>
            <w:r w:rsidRPr="0025331B">
              <w:rPr>
                <w:color w:val="000000"/>
                <w:sz w:val="24"/>
                <w:szCs w:val="24"/>
              </w:rPr>
              <w:t>рограммы</w:t>
            </w:r>
          </w:p>
        </w:tc>
        <w:tc>
          <w:tcPr>
            <w:tcW w:w="6527" w:type="dxa"/>
          </w:tcPr>
          <w:p w:rsidR="0025331B" w:rsidRPr="003B4952" w:rsidRDefault="0025331B" w:rsidP="00E023C8">
            <w:pPr>
              <w:jc w:val="both"/>
              <w:rPr>
                <w:sz w:val="24"/>
                <w:szCs w:val="24"/>
              </w:rPr>
            </w:pPr>
            <w:r w:rsidRPr="003B4952">
              <w:rPr>
                <w:sz w:val="24"/>
                <w:szCs w:val="24"/>
              </w:rPr>
              <w:t>1.Федеральный закон от 24.07.1998 №</w:t>
            </w:r>
            <w:r>
              <w:rPr>
                <w:sz w:val="24"/>
                <w:szCs w:val="24"/>
              </w:rPr>
              <w:t xml:space="preserve"> 124 – ФЗ (ред. от 11.06.2021 </w:t>
            </w:r>
            <w:r w:rsidRPr="003B4952">
              <w:rPr>
                <w:sz w:val="24"/>
                <w:szCs w:val="24"/>
              </w:rPr>
              <w:t xml:space="preserve"> №</w:t>
            </w:r>
            <w:r>
              <w:rPr>
                <w:sz w:val="24"/>
                <w:szCs w:val="24"/>
              </w:rPr>
              <w:t xml:space="preserve"> </w:t>
            </w:r>
            <w:r w:rsidRPr="003B4952">
              <w:rPr>
                <w:sz w:val="24"/>
                <w:szCs w:val="24"/>
              </w:rPr>
              <w:t>170 - ФЗ) «Об основных гарантиях прав ребенка в Российской Федерации», с действующими  изменениями  и дополнениями.</w:t>
            </w:r>
          </w:p>
          <w:p w:rsidR="0025331B" w:rsidRPr="003B4952" w:rsidRDefault="0025331B" w:rsidP="00E023C8">
            <w:pPr>
              <w:jc w:val="both"/>
              <w:rPr>
                <w:sz w:val="24"/>
                <w:szCs w:val="24"/>
              </w:rPr>
            </w:pPr>
            <w:r w:rsidRPr="003B4952">
              <w:rPr>
                <w:sz w:val="24"/>
                <w:szCs w:val="24"/>
              </w:rPr>
              <w:t>2.Федеральный закон от 29.12.2012 № 273 – ФЗ «Об образовании в Российской Федерации» (с действующими изменениями  и дополнениями).</w:t>
            </w:r>
          </w:p>
          <w:p w:rsidR="0025331B" w:rsidRPr="003B4952" w:rsidRDefault="0025331B" w:rsidP="00E023C8">
            <w:pPr>
              <w:jc w:val="both"/>
              <w:rPr>
                <w:sz w:val="24"/>
                <w:szCs w:val="24"/>
              </w:rPr>
            </w:pPr>
            <w:r w:rsidRPr="003B4952">
              <w:rPr>
                <w:sz w:val="24"/>
                <w:szCs w:val="24"/>
              </w:rPr>
              <w:t>3. Приказ Министерства образования и науки</w:t>
            </w:r>
            <w:r>
              <w:rPr>
                <w:sz w:val="24"/>
                <w:szCs w:val="24"/>
              </w:rPr>
              <w:t xml:space="preserve"> РФ № 1599 от 19.12.2014 </w:t>
            </w:r>
            <w:r w:rsidRPr="003B4952">
              <w:rPr>
                <w:sz w:val="24"/>
                <w:szCs w:val="24"/>
              </w:rPr>
              <w:t xml:space="preserve"> «Об утверждении федерального государственного стандарта обучающихся с умственной отсталостью (интеллектуальными нарушениями)».</w:t>
            </w:r>
          </w:p>
          <w:p w:rsidR="0025331B" w:rsidRPr="003B4952" w:rsidRDefault="0025331B" w:rsidP="003B4952">
            <w:pPr>
              <w:pStyle w:val="Default"/>
              <w:jc w:val="both"/>
            </w:pPr>
            <w:r w:rsidRPr="003B4952">
              <w:t>4.</w:t>
            </w:r>
            <w:r w:rsidRPr="003B4952">
              <w:rPr>
                <w:shd w:val="clear" w:color="auto" w:fill="FFFFFF"/>
              </w:rPr>
              <w:t>Постановление Главного государстве</w:t>
            </w:r>
            <w:r w:rsidR="007B0D2F">
              <w:rPr>
                <w:shd w:val="clear" w:color="auto" w:fill="FFFFFF"/>
              </w:rPr>
              <w:t>нного санитарного врача РФ от 28 сентября 2020 г. N 28 "Об утверждении санитарных правил СП 2.4.3648-20</w:t>
            </w:r>
            <w:r w:rsidRPr="003B4952">
              <w:rPr>
                <w:shd w:val="clear" w:color="auto" w:fill="FFFFFF"/>
              </w:rPr>
              <w:t xml:space="preserve"> "Санитарно-эпидемиологические требования к условиям и организации воспитания</w:t>
            </w:r>
            <w:r w:rsidR="007B0D2F">
              <w:rPr>
                <w:shd w:val="clear" w:color="auto" w:fill="FFFFFF"/>
              </w:rPr>
              <w:t xml:space="preserve"> и обучения, отдыха и оздоровления детей и молодёжи</w:t>
            </w:r>
            <w:r w:rsidRPr="003B4952">
              <w:rPr>
                <w:shd w:val="clear" w:color="auto" w:fill="FFFFFF"/>
              </w:rPr>
              <w:t>»"</w:t>
            </w:r>
            <w:r w:rsidR="00196BEA">
              <w:rPr>
                <w:shd w:val="clear" w:color="auto" w:fill="FFFFFF"/>
              </w:rPr>
              <w:t xml:space="preserve">, </w:t>
            </w:r>
            <w:r w:rsidR="00196BEA">
              <w:rPr>
                <w:spacing w:val="3"/>
              </w:rPr>
              <w:t>вступает</w:t>
            </w:r>
            <w:r w:rsidR="00196BEA" w:rsidRPr="00196BEA">
              <w:rPr>
                <w:spacing w:val="3"/>
              </w:rPr>
              <w:t xml:space="preserve"> в силу с 1 января 2021 г. и действует до 1 января 2027 г.</w:t>
            </w:r>
            <w:r w:rsidRPr="003B4952">
              <w:rPr>
                <w:shd w:val="clear" w:color="auto" w:fill="FFFFFF"/>
              </w:rPr>
              <w:t xml:space="preserve"> (с действующими  изменениями и дополнениями).</w:t>
            </w:r>
          </w:p>
          <w:p w:rsidR="0025331B" w:rsidRPr="003B4952" w:rsidRDefault="0025331B" w:rsidP="003B4952">
            <w:pPr>
              <w:jc w:val="both"/>
              <w:rPr>
                <w:sz w:val="24"/>
                <w:szCs w:val="24"/>
              </w:rPr>
            </w:pPr>
            <w:r w:rsidRPr="003B4952">
              <w:rPr>
                <w:i/>
                <w:sz w:val="24"/>
                <w:szCs w:val="24"/>
              </w:rPr>
              <w:t xml:space="preserve"> </w:t>
            </w:r>
            <w:r w:rsidRPr="003B4952">
              <w:rPr>
                <w:sz w:val="24"/>
                <w:szCs w:val="24"/>
              </w:rPr>
              <w:t xml:space="preserve">5. Государственная  программа Российской Федерации "Развитие образования" на 2018-2025 годы, утверждённая постановлением Правительства </w:t>
            </w:r>
            <w:r>
              <w:rPr>
                <w:sz w:val="24"/>
                <w:szCs w:val="24"/>
                <w:shd w:val="clear" w:color="auto" w:fill="FFFFFF"/>
              </w:rPr>
              <w:t xml:space="preserve">РФ от 26.12.2017 </w:t>
            </w:r>
            <w:r w:rsidRPr="003B4952">
              <w:rPr>
                <w:sz w:val="24"/>
                <w:szCs w:val="24"/>
                <w:shd w:val="clear" w:color="auto" w:fill="FFFFFF"/>
              </w:rPr>
              <w:t xml:space="preserve"> № 1642</w:t>
            </w:r>
            <w:r w:rsidRPr="003B4952">
              <w:rPr>
                <w:sz w:val="24"/>
                <w:szCs w:val="24"/>
              </w:rPr>
              <w:t>).</w:t>
            </w:r>
          </w:p>
          <w:p w:rsidR="0025331B" w:rsidRPr="003B4952" w:rsidRDefault="0025331B" w:rsidP="003B4952">
            <w:pPr>
              <w:jc w:val="both"/>
              <w:rPr>
                <w:i/>
                <w:sz w:val="24"/>
                <w:szCs w:val="24"/>
              </w:rPr>
            </w:pPr>
            <w:r w:rsidRPr="003B4952">
              <w:rPr>
                <w:sz w:val="24"/>
                <w:szCs w:val="24"/>
              </w:rPr>
              <w:t>6.</w:t>
            </w:r>
            <w:r w:rsidRPr="003B4952">
              <w:rPr>
                <w:i/>
                <w:sz w:val="24"/>
                <w:szCs w:val="24"/>
              </w:rPr>
              <w:t xml:space="preserve"> </w:t>
            </w:r>
            <w:r w:rsidRPr="003B4952">
              <w:rPr>
                <w:sz w:val="24"/>
                <w:szCs w:val="24"/>
              </w:rPr>
              <w:t>Закон Архангельской области от 2 июля 2013 г. № 712 41- ОЗ «Об образовании в Архангельской области» (с изменениями внесёнными законом Архангельской области от 2</w:t>
            </w:r>
            <w:r>
              <w:rPr>
                <w:sz w:val="24"/>
                <w:szCs w:val="24"/>
              </w:rPr>
              <w:t>4.10 2014  № 188-11-03, ред. 02.11.2020</w:t>
            </w:r>
            <w:r w:rsidRPr="003B4952">
              <w:rPr>
                <w:sz w:val="24"/>
                <w:szCs w:val="24"/>
              </w:rPr>
              <w:t>).</w:t>
            </w:r>
            <w:r w:rsidRPr="003B4952">
              <w:rPr>
                <w:i/>
                <w:sz w:val="24"/>
                <w:szCs w:val="24"/>
              </w:rPr>
              <w:t xml:space="preserve"> </w:t>
            </w:r>
          </w:p>
          <w:p w:rsidR="0025331B" w:rsidRPr="003B4952" w:rsidRDefault="0025331B" w:rsidP="003B4952">
            <w:pPr>
              <w:jc w:val="both"/>
              <w:rPr>
                <w:sz w:val="24"/>
                <w:szCs w:val="24"/>
              </w:rPr>
            </w:pPr>
            <w:r w:rsidRPr="003B4952">
              <w:rPr>
                <w:sz w:val="24"/>
                <w:szCs w:val="24"/>
              </w:rPr>
              <w:t>7.Постановление Правительства Арх. обл. от 12 октября 2012 г. № 463 – пп «Об утверждении государственной программы Арх. обл. «Развитие образования и науки Архангельской области» (с действующими изменениями).</w:t>
            </w:r>
          </w:p>
          <w:p w:rsidR="0025331B" w:rsidRDefault="0025331B" w:rsidP="003B4952">
            <w:pPr>
              <w:jc w:val="both"/>
              <w:rPr>
                <w:sz w:val="24"/>
                <w:szCs w:val="24"/>
              </w:rPr>
            </w:pPr>
            <w:r w:rsidRPr="003B4952">
              <w:rPr>
                <w:sz w:val="24"/>
                <w:szCs w:val="24"/>
              </w:rPr>
              <w:t>8.Федеральный проект «Цифровая образовательная среда» (п. 4.4 паспорта национального проекта «Образование», утверждённого президиумом Совета при президенте РФ по стратегическому развитию и национальным пр</w:t>
            </w:r>
            <w:r>
              <w:rPr>
                <w:sz w:val="24"/>
                <w:szCs w:val="24"/>
              </w:rPr>
              <w:t xml:space="preserve">оектам, протокол от 24.12.2018 </w:t>
            </w:r>
            <w:r w:rsidRPr="003B4952">
              <w:rPr>
                <w:sz w:val="24"/>
                <w:szCs w:val="24"/>
              </w:rPr>
              <w:t xml:space="preserve"> № 16)</w:t>
            </w:r>
            <w:r>
              <w:rPr>
                <w:sz w:val="24"/>
                <w:szCs w:val="24"/>
              </w:rPr>
              <w:t>.</w:t>
            </w:r>
          </w:p>
          <w:p w:rsidR="0025331B" w:rsidRDefault="0025331B" w:rsidP="003B4952">
            <w:pPr>
              <w:jc w:val="both"/>
              <w:rPr>
                <w:sz w:val="24"/>
                <w:szCs w:val="24"/>
              </w:rPr>
            </w:pPr>
            <w:r>
              <w:rPr>
                <w:sz w:val="24"/>
                <w:szCs w:val="24"/>
              </w:rPr>
              <w:t>9.</w:t>
            </w:r>
            <w:r>
              <w:t xml:space="preserve"> </w:t>
            </w:r>
            <w:r w:rsidRPr="00CA0F14">
              <w:rPr>
                <w:sz w:val="24"/>
                <w:szCs w:val="24"/>
              </w:rPr>
              <w:t>Ра</w:t>
            </w:r>
            <w:r>
              <w:rPr>
                <w:sz w:val="24"/>
                <w:szCs w:val="24"/>
              </w:rPr>
              <w:t>споряжение Правительства РФ от 0</w:t>
            </w:r>
            <w:r w:rsidRPr="00CA0F14">
              <w:rPr>
                <w:sz w:val="24"/>
                <w:szCs w:val="24"/>
              </w:rPr>
              <w:t>2.12.2021 N 3427-р</w:t>
            </w:r>
          </w:p>
          <w:p w:rsidR="0025331B" w:rsidRDefault="0025331B" w:rsidP="003B4952">
            <w:pPr>
              <w:jc w:val="both"/>
              <w:rPr>
                <w:sz w:val="24"/>
                <w:szCs w:val="24"/>
              </w:rPr>
            </w:pPr>
            <w:r>
              <w:rPr>
                <w:sz w:val="24"/>
                <w:szCs w:val="24"/>
              </w:rPr>
              <w:t>«</w:t>
            </w:r>
            <w:r w:rsidRPr="00CA0F14">
              <w:rPr>
                <w:sz w:val="24"/>
                <w:szCs w:val="24"/>
              </w:rPr>
              <w:t xml:space="preserve">Об утверждении стратегического направления в области цифровой трансформации образования, относящейся к сфере </w:t>
            </w:r>
            <w:r w:rsidRPr="00CA0F14">
              <w:rPr>
                <w:sz w:val="24"/>
                <w:szCs w:val="24"/>
              </w:rPr>
              <w:lastRenderedPageBreak/>
              <w:t>деятельности Министерства просвещения Российской Федерации</w:t>
            </w:r>
            <w:r>
              <w:rPr>
                <w:sz w:val="24"/>
                <w:szCs w:val="24"/>
              </w:rPr>
              <w:t>».</w:t>
            </w:r>
          </w:p>
          <w:p w:rsidR="0025331B" w:rsidRDefault="0025331B" w:rsidP="003B4952">
            <w:pPr>
              <w:jc w:val="both"/>
              <w:rPr>
                <w:sz w:val="24"/>
                <w:szCs w:val="24"/>
              </w:rPr>
            </w:pPr>
            <w:r>
              <w:rPr>
                <w:sz w:val="24"/>
                <w:szCs w:val="24"/>
              </w:rPr>
              <w:t>10.</w:t>
            </w:r>
            <w:r>
              <w:t xml:space="preserve"> </w:t>
            </w:r>
            <w:r w:rsidRPr="008B2DE8">
              <w:rPr>
                <w:sz w:val="24"/>
                <w:szCs w:val="24"/>
              </w:rPr>
              <w:t>Указ Президента РФ от 7 мая 2018 г. № 204 « О национальных целях и стратегических задачах развития Российской Федерации на период до 2024 года»</w:t>
            </w:r>
            <w:r>
              <w:rPr>
                <w:sz w:val="24"/>
                <w:szCs w:val="24"/>
              </w:rPr>
              <w:t>.</w:t>
            </w:r>
          </w:p>
          <w:p w:rsidR="00D345AF" w:rsidRDefault="00D345AF" w:rsidP="00D345AF">
            <w:pPr>
              <w:jc w:val="both"/>
              <w:rPr>
                <w:sz w:val="24"/>
                <w:szCs w:val="24"/>
              </w:rPr>
            </w:pPr>
            <w:r>
              <w:rPr>
                <w:sz w:val="24"/>
                <w:szCs w:val="24"/>
              </w:rPr>
              <w:t>1</w:t>
            </w:r>
            <w:r w:rsidR="00B95D32">
              <w:rPr>
                <w:sz w:val="24"/>
                <w:szCs w:val="24"/>
              </w:rPr>
              <w:t>1</w:t>
            </w:r>
            <w:r>
              <w:rPr>
                <w:sz w:val="24"/>
                <w:szCs w:val="24"/>
              </w:rPr>
              <w:t>.</w:t>
            </w:r>
            <w:r w:rsidRPr="00D345AF">
              <w:rPr>
                <w:rFonts w:ascii="Helvetica" w:hAnsi="Helvetica"/>
                <w:color w:val="1A1A1A"/>
                <w:sz w:val="23"/>
                <w:szCs w:val="23"/>
              </w:rPr>
              <w:t xml:space="preserve"> </w:t>
            </w:r>
            <w:r w:rsidRPr="00D345AF">
              <w:rPr>
                <w:sz w:val="24"/>
                <w:szCs w:val="24"/>
              </w:rPr>
              <w:t>Приказ Министерства просвещения РФ от 24 ноября 2022 г. № 1026 "Об</w:t>
            </w:r>
            <w:r>
              <w:rPr>
                <w:sz w:val="24"/>
                <w:szCs w:val="24"/>
              </w:rPr>
              <w:t xml:space="preserve"> </w:t>
            </w:r>
            <w:r w:rsidRPr="00D345AF">
              <w:rPr>
                <w:sz w:val="24"/>
                <w:szCs w:val="24"/>
              </w:rPr>
              <w:t>утверждении федеральной адаптированной основной общеобразовательной</w:t>
            </w:r>
            <w:r>
              <w:rPr>
                <w:sz w:val="24"/>
                <w:szCs w:val="24"/>
              </w:rPr>
              <w:t xml:space="preserve"> </w:t>
            </w:r>
            <w:r w:rsidRPr="00D345AF">
              <w:rPr>
                <w:sz w:val="24"/>
                <w:szCs w:val="24"/>
              </w:rPr>
              <w:t>программы обучающихся с умственной отсталостью (интеллектуальными</w:t>
            </w:r>
            <w:r>
              <w:rPr>
                <w:sz w:val="24"/>
                <w:szCs w:val="24"/>
              </w:rPr>
              <w:t xml:space="preserve"> </w:t>
            </w:r>
            <w:r w:rsidRPr="00D345AF">
              <w:rPr>
                <w:sz w:val="24"/>
                <w:szCs w:val="24"/>
              </w:rPr>
              <w:t>нарушениями)"</w:t>
            </w:r>
          </w:p>
          <w:p w:rsidR="00E96504" w:rsidRDefault="00B95D32" w:rsidP="00D345AF">
            <w:pPr>
              <w:jc w:val="both"/>
              <w:rPr>
                <w:sz w:val="24"/>
                <w:szCs w:val="24"/>
              </w:rPr>
            </w:pPr>
            <w:r>
              <w:rPr>
                <w:sz w:val="24"/>
                <w:szCs w:val="24"/>
              </w:rPr>
              <w:t>12</w:t>
            </w:r>
            <w:r w:rsidR="00E96504">
              <w:rPr>
                <w:sz w:val="24"/>
                <w:szCs w:val="24"/>
              </w:rPr>
              <w:t xml:space="preserve">. </w:t>
            </w:r>
            <w:r w:rsidR="00E96504" w:rsidRPr="00E96504">
              <w:rPr>
                <w:sz w:val="24"/>
                <w:szCs w:val="24"/>
              </w:rPr>
              <w:t>Концепция проекта «Школа Минпросвещения России» (поддержана Коллегией Минпросвещения Российской Федерации, протокол от 8 апреля 2022 года №ПК-1вн) Министерства образования и науки Российской Федерации от 17 мая 2012 г. № 413»</w:t>
            </w:r>
            <w:r w:rsidR="00A85BCB">
              <w:rPr>
                <w:sz w:val="24"/>
                <w:szCs w:val="24"/>
              </w:rPr>
              <w:t>.</w:t>
            </w:r>
          </w:p>
          <w:p w:rsidR="00A85BCB" w:rsidRDefault="00B95D32" w:rsidP="00D345AF">
            <w:pPr>
              <w:jc w:val="both"/>
              <w:rPr>
                <w:sz w:val="24"/>
                <w:szCs w:val="24"/>
              </w:rPr>
            </w:pPr>
            <w:r>
              <w:rPr>
                <w:sz w:val="24"/>
                <w:szCs w:val="24"/>
              </w:rPr>
              <w:t>13</w:t>
            </w:r>
            <w:r w:rsidR="00A85BCB">
              <w:rPr>
                <w:sz w:val="24"/>
                <w:szCs w:val="24"/>
              </w:rPr>
              <w:t xml:space="preserve">. </w:t>
            </w:r>
            <w:r w:rsidR="00A85BCB" w:rsidRPr="00A85BCB">
              <w:rPr>
                <w:sz w:val="24"/>
                <w:szCs w:val="24"/>
              </w:rPr>
              <w:t>Распоряжение Правительства РФ от 31 марта 2022 г. № 678-р «Об утверждении Концепции развития дополнительного образования детей до 2030 г. и плана мероприятий по ее реализации» (изм. от 15.05.2023 г.)</w:t>
            </w:r>
          </w:p>
          <w:p w:rsidR="00D345AF" w:rsidRPr="003B4952" w:rsidRDefault="00E96504" w:rsidP="00A85BCB">
            <w:pPr>
              <w:jc w:val="both"/>
              <w:rPr>
                <w:sz w:val="24"/>
                <w:szCs w:val="24"/>
              </w:rPr>
            </w:pPr>
            <w:r>
              <w:rPr>
                <w:sz w:val="24"/>
                <w:szCs w:val="24"/>
              </w:rPr>
              <w:t>1</w:t>
            </w:r>
            <w:r w:rsidR="00B95D32">
              <w:rPr>
                <w:sz w:val="24"/>
                <w:szCs w:val="24"/>
              </w:rPr>
              <w:t>4</w:t>
            </w:r>
            <w:r>
              <w:rPr>
                <w:sz w:val="24"/>
                <w:szCs w:val="24"/>
              </w:rPr>
              <w:t xml:space="preserve">. </w:t>
            </w:r>
            <w:r w:rsidRPr="003B4952">
              <w:rPr>
                <w:sz w:val="24"/>
                <w:szCs w:val="24"/>
              </w:rPr>
              <w:t>Устав и локальные акты ГБОУ АО «Няндомская СКОШИ»</w:t>
            </w:r>
          </w:p>
        </w:tc>
      </w:tr>
      <w:tr w:rsidR="0025331B" w:rsidRPr="003B4952" w:rsidTr="006C432B">
        <w:tc>
          <w:tcPr>
            <w:tcW w:w="2829" w:type="dxa"/>
          </w:tcPr>
          <w:p w:rsidR="0025331B" w:rsidRPr="003B4952" w:rsidRDefault="0025331B" w:rsidP="0025331B">
            <w:pPr>
              <w:rPr>
                <w:sz w:val="24"/>
                <w:szCs w:val="24"/>
              </w:rPr>
            </w:pPr>
            <w:r w:rsidRPr="003B4952">
              <w:rPr>
                <w:sz w:val="24"/>
                <w:szCs w:val="24"/>
              </w:rPr>
              <w:lastRenderedPageBreak/>
              <w:t xml:space="preserve">Срок реализации </w:t>
            </w:r>
            <w:r>
              <w:rPr>
                <w:sz w:val="24"/>
                <w:szCs w:val="24"/>
              </w:rPr>
              <w:t>П</w:t>
            </w:r>
            <w:r w:rsidRPr="003B4952">
              <w:rPr>
                <w:sz w:val="24"/>
                <w:szCs w:val="24"/>
              </w:rPr>
              <w:t xml:space="preserve">рограммы </w:t>
            </w:r>
          </w:p>
        </w:tc>
        <w:tc>
          <w:tcPr>
            <w:tcW w:w="6527" w:type="dxa"/>
          </w:tcPr>
          <w:p w:rsidR="0025331B" w:rsidRPr="003B4952" w:rsidRDefault="00B95D32" w:rsidP="003B4952">
            <w:pPr>
              <w:rPr>
                <w:sz w:val="24"/>
                <w:szCs w:val="24"/>
              </w:rPr>
            </w:pPr>
            <w:r>
              <w:rPr>
                <w:sz w:val="24"/>
                <w:szCs w:val="24"/>
              </w:rPr>
              <w:t>3 года (с 2024</w:t>
            </w:r>
            <w:r w:rsidR="0025331B" w:rsidRPr="003B4952">
              <w:rPr>
                <w:sz w:val="24"/>
                <w:szCs w:val="24"/>
              </w:rPr>
              <w:t xml:space="preserve"> по 2026 год)</w:t>
            </w:r>
          </w:p>
        </w:tc>
      </w:tr>
      <w:tr w:rsidR="0025331B" w:rsidRPr="003B4952" w:rsidTr="006C432B">
        <w:tc>
          <w:tcPr>
            <w:tcW w:w="2829" w:type="dxa"/>
          </w:tcPr>
          <w:p w:rsidR="0025331B" w:rsidRPr="003B4952" w:rsidRDefault="0025331B" w:rsidP="0025331B">
            <w:pPr>
              <w:rPr>
                <w:sz w:val="24"/>
                <w:szCs w:val="24"/>
              </w:rPr>
            </w:pPr>
            <w:r>
              <w:rPr>
                <w:sz w:val="24"/>
                <w:szCs w:val="24"/>
              </w:rPr>
              <w:t>Основные этапы реализации П</w:t>
            </w:r>
            <w:r w:rsidRPr="003B4952">
              <w:rPr>
                <w:sz w:val="24"/>
                <w:szCs w:val="24"/>
              </w:rPr>
              <w:t xml:space="preserve">рограммы </w:t>
            </w:r>
          </w:p>
        </w:tc>
        <w:tc>
          <w:tcPr>
            <w:tcW w:w="6527" w:type="dxa"/>
          </w:tcPr>
          <w:p w:rsidR="0025331B" w:rsidRPr="003B4952" w:rsidRDefault="0025331B" w:rsidP="003B4952">
            <w:pPr>
              <w:jc w:val="both"/>
              <w:rPr>
                <w:sz w:val="24"/>
                <w:szCs w:val="24"/>
              </w:rPr>
            </w:pPr>
            <w:r w:rsidRPr="003B4952">
              <w:rPr>
                <w:sz w:val="24"/>
                <w:szCs w:val="24"/>
              </w:rPr>
              <w:t>1 этап: разработка документов, направленных на методическое, кадровое и информационное развитие ОО, проведение промежуточного мониторинга реализации Программы.</w:t>
            </w:r>
          </w:p>
          <w:p w:rsidR="0025331B" w:rsidRPr="003B4952" w:rsidRDefault="0025331B" w:rsidP="003B4952">
            <w:pPr>
              <w:jc w:val="both"/>
              <w:rPr>
                <w:sz w:val="24"/>
                <w:szCs w:val="24"/>
              </w:rPr>
            </w:pPr>
            <w:r w:rsidRPr="003B4952">
              <w:rPr>
                <w:sz w:val="24"/>
                <w:szCs w:val="24"/>
              </w:rPr>
              <w:t>2 этап: реализация мероприятий, направленных на достижение результатов Программы, промежуточный мониторинг реализации мероприятий Программы.</w:t>
            </w:r>
          </w:p>
          <w:p w:rsidR="0025331B" w:rsidRPr="003B4952" w:rsidRDefault="0025331B" w:rsidP="003B4952">
            <w:pPr>
              <w:jc w:val="both"/>
              <w:rPr>
                <w:sz w:val="24"/>
                <w:szCs w:val="24"/>
              </w:rPr>
            </w:pPr>
            <w:r w:rsidRPr="003B4952">
              <w:rPr>
                <w:sz w:val="24"/>
                <w:szCs w:val="24"/>
              </w:rPr>
              <w:t>3этап: итоговый мониторинг реализации мероприятий Программы, анализ динамики результатов, выявление проблем и путей их решения, определение перспектив их дальнейшего развития. Подведение итогов и постановка новых стратегических задач развития.</w:t>
            </w:r>
          </w:p>
        </w:tc>
      </w:tr>
      <w:tr w:rsidR="0025331B" w:rsidRPr="003B4952" w:rsidTr="006C432B">
        <w:tc>
          <w:tcPr>
            <w:tcW w:w="2829" w:type="dxa"/>
          </w:tcPr>
          <w:p w:rsidR="0025331B" w:rsidRPr="003B4952" w:rsidRDefault="004D2FF0" w:rsidP="003B4952">
            <w:pPr>
              <w:rPr>
                <w:sz w:val="24"/>
                <w:szCs w:val="24"/>
              </w:rPr>
            </w:pPr>
            <w:r>
              <w:rPr>
                <w:sz w:val="24"/>
                <w:szCs w:val="24"/>
              </w:rPr>
              <w:t>Цель П</w:t>
            </w:r>
            <w:r w:rsidR="0025331B" w:rsidRPr="003B4952">
              <w:rPr>
                <w:sz w:val="24"/>
                <w:szCs w:val="24"/>
              </w:rPr>
              <w:t>рограммы</w:t>
            </w:r>
          </w:p>
        </w:tc>
        <w:tc>
          <w:tcPr>
            <w:tcW w:w="6527" w:type="dxa"/>
          </w:tcPr>
          <w:p w:rsidR="0025331B" w:rsidRPr="003B4952" w:rsidRDefault="0025331B" w:rsidP="003B4952">
            <w:pPr>
              <w:jc w:val="both"/>
              <w:rPr>
                <w:sz w:val="24"/>
                <w:szCs w:val="24"/>
              </w:rPr>
            </w:pPr>
            <w:r w:rsidRPr="003B4952">
              <w:rPr>
                <w:sz w:val="24"/>
                <w:szCs w:val="24"/>
              </w:rPr>
              <w:t>Разработка стратегии и тактики развития ОО, направленных на создание оптимальных социально-педагогических условий для обеспечения процессов обновления образования, предоставления качественного образования и воспитания обучающихся с ОВЗ (с интеллектуальными нарушениями).</w:t>
            </w:r>
          </w:p>
        </w:tc>
      </w:tr>
      <w:tr w:rsidR="0025331B" w:rsidRPr="003B4952" w:rsidTr="006C432B">
        <w:tc>
          <w:tcPr>
            <w:tcW w:w="2829" w:type="dxa"/>
          </w:tcPr>
          <w:p w:rsidR="0025331B" w:rsidRPr="003B4952" w:rsidRDefault="004D2FF0" w:rsidP="003B4952">
            <w:pPr>
              <w:rPr>
                <w:sz w:val="24"/>
                <w:szCs w:val="24"/>
              </w:rPr>
            </w:pPr>
            <w:r>
              <w:rPr>
                <w:sz w:val="24"/>
                <w:szCs w:val="24"/>
              </w:rPr>
              <w:t>Задачи П</w:t>
            </w:r>
            <w:r w:rsidR="0025331B" w:rsidRPr="003B4952">
              <w:rPr>
                <w:sz w:val="24"/>
                <w:szCs w:val="24"/>
              </w:rPr>
              <w:t>рограммы</w:t>
            </w:r>
          </w:p>
        </w:tc>
        <w:tc>
          <w:tcPr>
            <w:tcW w:w="6527" w:type="dxa"/>
          </w:tcPr>
          <w:p w:rsidR="0025331B" w:rsidRPr="003B4952" w:rsidRDefault="0025331B" w:rsidP="003B4952">
            <w:pPr>
              <w:jc w:val="both"/>
              <w:rPr>
                <w:sz w:val="24"/>
                <w:szCs w:val="24"/>
              </w:rPr>
            </w:pPr>
            <w:r w:rsidRPr="003B4952">
              <w:rPr>
                <w:sz w:val="24"/>
                <w:szCs w:val="24"/>
              </w:rPr>
              <w:t>1.Создание условий организации образовательного процесса для успешного освоения федеральных стандартов для обучающихся с ОВЗ (интеллектуальными нарушениями).</w:t>
            </w:r>
          </w:p>
          <w:p w:rsidR="0025331B" w:rsidRDefault="0025331B" w:rsidP="003B4952">
            <w:pPr>
              <w:jc w:val="both"/>
              <w:rPr>
                <w:sz w:val="24"/>
                <w:szCs w:val="24"/>
              </w:rPr>
            </w:pPr>
            <w:r w:rsidRPr="003B4952">
              <w:rPr>
                <w:sz w:val="24"/>
                <w:szCs w:val="24"/>
              </w:rPr>
              <w:t xml:space="preserve">2.Обеспечение условий позитивной социализации и интеграции в общество выпускников специальной (коррекционной) школы-интерната. </w:t>
            </w:r>
          </w:p>
          <w:p w:rsidR="00A438CD" w:rsidRPr="00A438CD" w:rsidRDefault="00A438CD" w:rsidP="003B4952">
            <w:pPr>
              <w:jc w:val="both"/>
              <w:rPr>
                <w:sz w:val="24"/>
                <w:szCs w:val="24"/>
              </w:rPr>
            </w:pPr>
            <w:r>
              <w:rPr>
                <w:sz w:val="24"/>
                <w:szCs w:val="24"/>
              </w:rPr>
              <w:t>3.</w:t>
            </w:r>
            <w:r>
              <w:t xml:space="preserve"> </w:t>
            </w:r>
            <w:r>
              <w:rPr>
                <w:sz w:val="24"/>
                <w:szCs w:val="24"/>
              </w:rPr>
              <w:t>О</w:t>
            </w:r>
            <w:r w:rsidRPr="00A438CD">
              <w:rPr>
                <w:sz w:val="24"/>
                <w:szCs w:val="24"/>
              </w:rPr>
              <w:t>бновление психолого-педагогического сопровождения и коррекционной работы с обучающимися с</w:t>
            </w:r>
            <w:r>
              <w:rPr>
                <w:sz w:val="24"/>
                <w:szCs w:val="24"/>
              </w:rPr>
              <w:t xml:space="preserve"> умственной отсталостью (интеллектуальными нарушениями)</w:t>
            </w:r>
          </w:p>
          <w:p w:rsidR="0025331B" w:rsidRPr="003B4952" w:rsidRDefault="00A438CD" w:rsidP="003B4952">
            <w:pPr>
              <w:jc w:val="both"/>
              <w:rPr>
                <w:sz w:val="24"/>
                <w:szCs w:val="24"/>
              </w:rPr>
            </w:pPr>
            <w:r>
              <w:rPr>
                <w:sz w:val="24"/>
                <w:szCs w:val="24"/>
              </w:rPr>
              <w:t>4</w:t>
            </w:r>
            <w:r w:rsidR="0025331B" w:rsidRPr="003B4952">
              <w:rPr>
                <w:sz w:val="24"/>
                <w:szCs w:val="24"/>
              </w:rPr>
              <w:t xml:space="preserve">.Развитие дополнительного образования обучающихся с ОВЗ. </w:t>
            </w:r>
          </w:p>
          <w:p w:rsidR="0025331B" w:rsidRPr="003B4952" w:rsidRDefault="00A438CD" w:rsidP="003B4952">
            <w:pPr>
              <w:jc w:val="both"/>
              <w:rPr>
                <w:sz w:val="24"/>
                <w:szCs w:val="24"/>
              </w:rPr>
            </w:pPr>
            <w:r>
              <w:rPr>
                <w:sz w:val="24"/>
                <w:szCs w:val="24"/>
              </w:rPr>
              <w:lastRenderedPageBreak/>
              <w:t>5</w:t>
            </w:r>
            <w:r w:rsidR="0025331B" w:rsidRPr="003B4952">
              <w:rPr>
                <w:sz w:val="24"/>
                <w:szCs w:val="24"/>
              </w:rPr>
              <w:t>.</w:t>
            </w:r>
            <w:r w:rsidR="0025331B" w:rsidRPr="003B4952">
              <w:rPr>
                <w:bCs/>
                <w:sz w:val="24"/>
                <w:szCs w:val="24"/>
              </w:rPr>
              <w:t>Формирование условий для непрерывного повышения профессиональной компетентности педагогических работников.</w:t>
            </w:r>
          </w:p>
          <w:p w:rsidR="0025331B" w:rsidRPr="003B4952" w:rsidRDefault="00A438CD" w:rsidP="003B4952">
            <w:pPr>
              <w:jc w:val="both"/>
              <w:rPr>
                <w:sz w:val="24"/>
                <w:szCs w:val="24"/>
              </w:rPr>
            </w:pPr>
            <w:r>
              <w:rPr>
                <w:sz w:val="24"/>
                <w:szCs w:val="24"/>
              </w:rPr>
              <w:t>6</w:t>
            </w:r>
            <w:r w:rsidR="0025331B" w:rsidRPr="003B4952">
              <w:rPr>
                <w:sz w:val="24"/>
                <w:szCs w:val="24"/>
              </w:rPr>
              <w:t>.Цифровизация системы управления ОО, в том числе документооборота.</w:t>
            </w:r>
          </w:p>
          <w:p w:rsidR="0025331B" w:rsidRPr="003B4952" w:rsidRDefault="00A438CD" w:rsidP="003B4952">
            <w:pPr>
              <w:jc w:val="both"/>
              <w:rPr>
                <w:sz w:val="24"/>
                <w:szCs w:val="24"/>
              </w:rPr>
            </w:pPr>
            <w:r>
              <w:rPr>
                <w:sz w:val="24"/>
                <w:szCs w:val="24"/>
              </w:rPr>
              <w:t>7</w:t>
            </w:r>
            <w:r w:rsidR="0025331B" w:rsidRPr="003B4952">
              <w:rPr>
                <w:sz w:val="24"/>
                <w:szCs w:val="24"/>
              </w:rPr>
              <w:t>.Создание условий для сохранения и укрепления здоровья обучающихся в урочное и во внеурочное время посредством совершенствования здоровьесберегающей деятельности, технологий</w:t>
            </w:r>
          </w:p>
          <w:p w:rsidR="0025331B" w:rsidRPr="003B4952" w:rsidRDefault="00A438CD" w:rsidP="003B4952">
            <w:pPr>
              <w:jc w:val="both"/>
              <w:rPr>
                <w:sz w:val="24"/>
                <w:szCs w:val="24"/>
              </w:rPr>
            </w:pPr>
            <w:r>
              <w:rPr>
                <w:sz w:val="24"/>
                <w:szCs w:val="24"/>
              </w:rPr>
              <w:t>8</w:t>
            </w:r>
            <w:r w:rsidR="0025331B" w:rsidRPr="003B4952">
              <w:rPr>
                <w:sz w:val="24"/>
                <w:szCs w:val="24"/>
              </w:rPr>
              <w:t>.Обеспечение системного сотрудничества с семьями обучающихся, формирование активной позиции родителей, как участников</w:t>
            </w:r>
            <w:r w:rsidR="0025331B">
              <w:rPr>
                <w:sz w:val="24"/>
                <w:szCs w:val="24"/>
              </w:rPr>
              <w:t xml:space="preserve"> образовательных отношений</w:t>
            </w:r>
            <w:r w:rsidR="0025331B" w:rsidRPr="003B4952">
              <w:rPr>
                <w:sz w:val="24"/>
                <w:szCs w:val="24"/>
              </w:rPr>
              <w:t xml:space="preserve">. </w:t>
            </w:r>
          </w:p>
          <w:p w:rsidR="0025331B" w:rsidRPr="003B4952" w:rsidRDefault="00A438CD" w:rsidP="003B4952">
            <w:pPr>
              <w:jc w:val="both"/>
              <w:rPr>
                <w:sz w:val="24"/>
                <w:szCs w:val="24"/>
              </w:rPr>
            </w:pPr>
            <w:r>
              <w:rPr>
                <w:sz w:val="24"/>
                <w:szCs w:val="24"/>
              </w:rPr>
              <w:t>9</w:t>
            </w:r>
            <w:r w:rsidR="0025331B" w:rsidRPr="003B4952">
              <w:rPr>
                <w:sz w:val="24"/>
                <w:szCs w:val="24"/>
              </w:rPr>
              <w:t>.Совершенствование материально-технической базы школы-интерната для обеспечения высокого качества непрерывного образовательного процесса, оптимизации взаимодействия всех его участников.</w:t>
            </w:r>
          </w:p>
          <w:p w:rsidR="0025331B" w:rsidRDefault="00A438CD" w:rsidP="003B4952">
            <w:pPr>
              <w:jc w:val="both"/>
              <w:rPr>
                <w:sz w:val="24"/>
                <w:szCs w:val="24"/>
              </w:rPr>
            </w:pPr>
            <w:r>
              <w:rPr>
                <w:sz w:val="24"/>
                <w:szCs w:val="24"/>
              </w:rPr>
              <w:t>10</w:t>
            </w:r>
            <w:r w:rsidR="0025331B" w:rsidRPr="003B4952">
              <w:rPr>
                <w:sz w:val="24"/>
                <w:szCs w:val="24"/>
              </w:rPr>
              <w:t xml:space="preserve">. Развитие </w:t>
            </w:r>
            <w:r w:rsidR="00587D3C">
              <w:rPr>
                <w:sz w:val="24"/>
                <w:szCs w:val="24"/>
              </w:rPr>
              <w:t xml:space="preserve">сетевого взаимодействия </w:t>
            </w:r>
            <w:r w:rsidR="0025331B" w:rsidRPr="003B4952">
              <w:rPr>
                <w:sz w:val="24"/>
                <w:szCs w:val="24"/>
              </w:rPr>
              <w:t>ОО.</w:t>
            </w:r>
          </w:p>
          <w:p w:rsidR="0025331B" w:rsidRPr="003B4952" w:rsidRDefault="0025331B" w:rsidP="003B4952">
            <w:pPr>
              <w:jc w:val="both"/>
              <w:rPr>
                <w:sz w:val="24"/>
                <w:szCs w:val="24"/>
              </w:rPr>
            </w:pPr>
            <w:r w:rsidRPr="003B4952">
              <w:rPr>
                <w:sz w:val="24"/>
                <w:szCs w:val="24"/>
              </w:rPr>
              <w:t>1</w:t>
            </w:r>
            <w:r w:rsidR="00A438CD">
              <w:rPr>
                <w:sz w:val="24"/>
                <w:szCs w:val="24"/>
              </w:rPr>
              <w:t>1</w:t>
            </w:r>
            <w:r w:rsidRPr="003B4952">
              <w:rPr>
                <w:sz w:val="24"/>
                <w:szCs w:val="24"/>
              </w:rPr>
              <w:t>.Повышение безопасности в организации в отношении детей и работников, посетителей.</w:t>
            </w:r>
          </w:p>
          <w:p w:rsidR="0025331B" w:rsidRDefault="0025331B" w:rsidP="00587D3C">
            <w:pPr>
              <w:jc w:val="both"/>
              <w:rPr>
                <w:sz w:val="24"/>
                <w:szCs w:val="24"/>
              </w:rPr>
            </w:pPr>
            <w:r w:rsidRPr="003B4952">
              <w:rPr>
                <w:sz w:val="24"/>
                <w:szCs w:val="24"/>
              </w:rPr>
              <w:t>1</w:t>
            </w:r>
            <w:r w:rsidR="00A438CD">
              <w:rPr>
                <w:sz w:val="24"/>
                <w:szCs w:val="24"/>
              </w:rPr>
              <w:t>2</w:t>
            </w:r>
            <w:r w:rsidRPr="003B4952">
              <w:rPr>
                <w:sz w:val="24"/>
                <w:szCs w:val="24"/>
              </w:rPr>
              <w:t>.Повышение эффективности системы охраны труда организации.</w:t>
            </w:r>
          </w:p>
          <w:p w:rsidR="00337C35" w:rsidRPr="00D824E0" w:rsidRDefault="00337C35" w:rsidP="00587D3C">
            <w:pPr>
              <w:jc w:val="both"/>
              <w:rPr>
                <w:sz w:val="24"/>
                <w:szCs w:val="24"/>
              </w:rPr>
            </w:pPr>
            <w:r w:rsidRPr="00D824E0">
              <w:rPr>
                <w:sz w:val="24"/>
                <w:szCs w:val="24"/>
              </w:rPr>
              <w:t>13.</w:t>
            </w:r>
            <w:r w:rsidRPr="00D824E0">
              <w:t xml:space="preserve"> </w:t>
            </w:r>
            <w:r w:rsidRPr="00D824E0">
              <w:rPr>
                <w:sz w:val="24"/>
                <w:szCs w:val="24"/>
              </w:rPr>
              <w:t>Проведение самодиагностики ГБОУ АО «Няндомская СКОШИ» и определение уровня соответствия модели «Школа Минпросвещения России».</w:t>
            </w:r>
          </w:p>
          <w:p w:rsidR="00E0340A" w:rsidRPr="00D824E0" w:rsidRDefault="00E0340A" w:rsidP="00587D3C">
            <w:pPr>
              <w:jc w:val="both"/>
              <w:rPr>
                <w:sz w:val="24"/>
                <w:szCs w:val="24"/>
              </w:rPr>
            </w:pPr>
            <w:r w:rsidRPr="00D824E0">
              <w:rPr>
                <w:sz w:val="24"/>
                <w:szCs w:val="24"/>
              </w:rPr>
              <w:t>14.</w:t>
            </w:r>
            <w:r w:rsidRPr="00D824E0">
              <w:t xml:space="preserve"> </w:t>
            </w:r>
            <w:r w:rsidRPr="00D824E0">
              <w:rPr>
                <w:sz w:val="24"/>
                <w:szCs w:val="24"/>
              </w:rPr>
              <w:t>Управленческий анализ и проектирование условий перехода на следующий уровень соответствия модели «Школа Минпросвещения России»</w:t>
            </w:r>
            <w:r w:rsidR="0074098D" w:rsidRPr="00D824E0">
              <w:rPr>
                <w:sz w:val="24"/>
                <w:szCs w:val="24"/>
              </w:rPr>
              <w:t xml:space="preserve"> за период 2024-2026 г</w:t>
            </w:r>
            <w:r w:rsidRPr="00D824E0">
              <w:rPr>
                <w:sz w:val="24"/>
                <w:szCs w:val="24"/>
              </w:rPr>
              <w:t xml:space="preserve">. </w:t>
            </w:r>
          </w:p>
          <w:p w:rsidR="00E0340A" w:rsidRPr="00D824E0" w:rsidRDefault="00E0340A" w:rsidP="00587D3C">
            <w:pPr>
              <w:jc w:val="both"/>
              <w:rPr>
                <w:sz w:val="24"/>
                <w:szCs w:val="24"/>
              </w:rPr>
            </w:pPr>
            <w:r w:rsidRPr="00D824E0">
              <w:rPr>
                <w:sz w:val="24"/>
                <w:szCs w:val="24"/>
              </w:rPr>
              <w:t>15. Выбор управленческого трека развития школы</w:t>
            </w:r>
            <w:r w:rsidR="0074098D" w:rsidRPr="00D824E0">
              <w:rPr>
                <w:sz w:val="24"/>
                <w:szCs w:val="24"/>
              </w:rPr>
              <w:t xml:space="preserve"> до 2026 года</w:t>
            </w:r>
            <w:r w:rsidRPr="00D824E0">
              <w:rPr>
                <w:sz w:val="24"/>
                <w:szCs w:val="24"/>
              </w:rPr>
              <w:t>.</w:t>
            </w:r>
          </w:p>
          <w:p w:rsidR="00E0340A" w:rsidRPr="003B4952" w:rsidRDefault="00E0340A" w:rsidP="00587D3C">
            <w:pPr>
              <w:jc w:val="both"/>
              <w:rPr>
                <w:sz w:val="24"/>
                <w:szCs w:val="24"/>
              </w:rPr>
            </w:pPr>
            <w:r w:rsidRPr="00D824E0">
              <w:rPr>
                <w:sz w:val="24"/>
                <w:szCs w:val="24"/>
              </w:rPr>
              <w:t>16. Описание условий перехода на следующий уровень соответствия модели «Школа Минпросвещения России» с учётом 8 магистральных направлений развития: «Знание», «Здоровье», «Творчество», «Воспитание», «Профориентация»; Ключевое условие «Учитель. Школьная команда», «Школьный климат», «Образовательная среда»</w:t>
            </w:r>
            <w:r w:rsidR="0074098D" w:rsidRPr="00D824E0">
              <w:rPr>
                <w:sz w:val="24"/>
                <w:szCs w:val="24"/>
              </w:rPr>
              <w:t xml:space="preserve"> за период 2024 – 2026 г.</w:t>
            </w:r>
            <w:r w:rsidR="008B1D91" w:rsidRPr="00D824E0">
              <w:rPr>
                <w:sz w:val="24"/>
                <w:szCs w:val="24"/>
              </w:rPr>
              <w:t>г</w:t>
            </w:r>
            <w:r w:rsidRPr="00D824E0">
              <w:rPr>
                <w:sz w:val="24"/>
                <w:szCs w:val="24"/>
              </w:rPr>
              <w:t>.</w:t>
            </w:r>
          </w:p>
        </w:tc>
      </w:tr>
      <w:tr w:rsidR="0025331B" w:rsidRPr="003B4952" w:rsidTr="006C432B">
        <w:tc>
          <w:tcPr>
            <w:tcW w:w="2829" w:type="dxa"/>
          </w:tcPr>
          <w:p w:rsidR="0025331B" w:rsidRPr="003B4952" w:rsidRDefault="0025331B" w:rsidP="003B4952">
            <w:pPr>
              <w:rPr>
                <w:sz w:val="24"/>
                <w:szCs w:val="24"/>
              </w:rPr>
            </w:pPr>
            <w:r w:rsidRPr="003B4952">
              <w:rPr>
                <w:sz w:val="24"/>
                <w:szCs w:val="24"/>
              </w:rPr>
              <w:lastRenderedPageBreak/>
              <w:t>Основные направления развития организации</w:t>
            </w:r>
          </w:p>
        </w:tc>
        <w:tc>
          <w:tcPr>
            <w:tcW w:w="6527" w:type="dxa"/>
          </w:tcPr>
          <w:p w:rsidR="0025331B" w:rsidRPr="003B4952" w:rsidRDefault="0025331B" w:rsidP="003B4952">
            <w:pPr>
              <w:pStyle w:val="Default"/>
              <w:jc w:val="both"/>
              <w:rPr>
                <w:bCs/>
              </w:rPr>
            </w:pPr>
            <w:r w:rsidRPr="003B4952">
              <w:t>1.</w:t>
            </w:r>
            <w:r w:rsidRPr="003B4952">
              <w:rPr>
                <w:bCs/>
              </w:rPr>
              <w:t>ФГОС</w:t>
            </w:r>
            <w:r w:rsidR="00936BAC">
              <w:rPr>
                <w:bCs/>
              </w:rPr>
              <w:t xml:space="preserve"> образования </w:t>
            </w:r>
            <w:r w:rsidRPr="003B4952">
              <w:t>обучающихся с умственной отсталостью (интеллектуальными нарушениями)</w:t>
            </w:r>
            <w:r w:rsidRPr="003B4952">
              <w:rPr>
                <w:bCs/>
              </w:rPr>
              <w:t>: образовательный стандарт в действии.</w:t>
            </w:r>
          </w:p>
          <w:p w:rsidR="00A438CD" w:rsidRDefault="0025331B" w:rsidP="003B4952">
            <w:pPr>
              <w:jc w:val="both"/>
              <w:rPr>
                <w:sz w:val="24"/>
                <w:szCs w:val="24"/>
              </w:rPr>
            </w:pPr>
            <w:r w:rsidRPr="003B4952">
              <w:rPr>
                <w:sz w:val="24"/>
                <w:szCs w:val="24"/>
              </w:rPr>
              <w:t>2.Содействие индивидуально-личностному развитию</w:t>
            </w:r>
            <w:r>
              <w:rPr>
                <w:sz w:val="24"/>
                <w:szCs w:val="24"/>
              </w:rPr>
              <w:t>,</w:t>
            </w:r>
            <w:r w:rsidRPr="003B4952">
              <w:rPr>
                <w:sz w:val="24"/>
                <w:szCs w:val="24"/>
              </w:rPr>
              <w:t xml:space="preserve"> успешной социализации</w:t>
            </w:r>
            <w:r>
              <w:rPr>
                <w:sz w:val="24"/>
                <w:szCs w:val="24"/>
              </w:rPr>
              <w:t xml:space="preserve"> обучающихся с ОВЗ и</w:t>
            </w:r>
            <w:r w:rsidRPr="003B4952">
              <w:rPr>
                <w:sz w:val="24"/>
                <w:szCs w:val="24"/>
              </w:rPr>
              <w:t xml:space="preserve"> их профессиональному и жизненному самоопределению</w:t>
            </w:r>
            <w:r>
              <w:rPr>
                <w:sz w:val="24"/>
                <w:szCs w:val="24"/>
              </w:rPr>
              <w:t>.</w:t>
            </w:r>
          </w:p>
          <w:p w:rsidR="00A438CD" w:rsidRPr="00A438CD" w:rsidRDefault="00A438CD" w:rsidP="00A438CD">
            <w:pPr>
              <w:rPr>
                <w:sz w:val="24"/>
                <w:szCs w:val="24"/>
              </w:rPr>
            </w:pPr>
            <w:r>
              <w:rPr>
                <w:sz w:val="24"/>
                <w:szCs w:val="24"/>
              </w:rPr>
              <w:t xml:space="preserve">3. </w:t>
            </w:r>
            <w:r w:rsidRPr="00A438CD">
              <w:rPr>
                <w:sz w:val="24"/>
                <w:szCs w:val="24"/>
              </w:rPr>
              <w:t>Психолого-педагогическое сопровождение обучающихся, развитие коррекционной составляющей.</w:t>
            </w:r>
          </w:p>
          <w:p w:rsidR="0025331B" w:rsidRPr="003B4952" w:rsidRDefault="00A438CD" w:rsidP="003B4952">
            <w:pPr>
              <w:jc w:val="both"/>
              <w:rPr>
                <w:sz w:val="24"/>
                <w:szCs w:val="24"/>
              </w:rPr>
            </w:pPr>
            <w:r>
              <w:rPr>
                <w:sz w:val="24"/>
                <w:szCs w:val="24"/>
              </w:rPr>
              <w:t>4.</w:t>
            </w:r>
            <w:r w:rsidR="0025331B" w:rsidRPr="003B4952">
              <w:rPr>
                <w:sz w:val="24"/>
                <w:szCs w:val="24"/>
              </w:rPr>
              <w:t>Расширение спектра дополнительных образовательных услуг для детей и родителей.</w:t>
            </w:r>
          </w:p>
          <w:p w:rsidR="0025331B" w:rsidRPr="003B4952" w:rsidRDefault="00A438CD" w:rsidP="003B4952">
            <w:pPr>
              <w:suppressAutoHyphens/>
              <w:jc w:val="both"/>
              <w:rPr>
                <w:sz w:val="24"/>
                <w:szCs w:val="24"/>
              </w:rPr>
            </w:pPr>
            <w:r>
              <w:rPr>
                <w:sz w:val="24"/>
                <w:szCs w:val="24"/>
              </w:rPr>
              <w:t>5</w:t>
            </w:r>
            <w:r w:rsidR="0025331B" w:rsidRPr="003B4952">
              <w:rPr>
                <w:sz w:val="24"/>
                <w:szCs w:val="24"/>
              </w:rPr>
              <w:t>.</w:t>
            </w:r>
            <w:r w:rsidR="0025331B" w:rsidRPr="003B4952">
              <w:rPr>
                <w:color w:val="000000"/>
                <w:sz w:val="24"/>
                <w:szCs w:val="24"/>
              </w:rPr>
              <w:t>Профессиональное развитие педагогического коллектива.</w:t>
            </w:r>
          </w:p>
          <w:p w:rsidR="0025331B" w:rsidRPr="003B4952" w:rsidRDefault="00A438CD" w:rsidP="003B4952">
            <w:pPr>
              <w:jc w:val="both"/>
              <w:rPr>
                <w:sz w:val="24"/>
                <w:szCs w:val="24"/>
              </w:rPr>
            </w:pPr>
            <w:r>
              <w:rPr>
                <w:sz w:val="24"/>
                <w:szCs w:val="24"/>
              </w:rPr>
              <w:t>6</w:t>
            </w:r>
            <w:r w:rsidR="0025331B" w:rsidRPr="003B4952">
              <w:rPr>
                <w:sz w:val="24"/>
                <w:szCs w:val="24"/>
              </w:rPr>
              <w:t>.Цифровизация рабочих и образовательных процессов в организации.</w:t>
            </w:r>
          </w:p>
          <w:p w:rsidR="0025331B" w:rsidRPr="003B4952" w:rsidRDefault="00A438CD" w:rsidP="003B4952">
            <w:pPr>
              <w:autoSpaceDE w:val="0"/>
              <w:autoSpaceDN w:val="0"/>
              <w:adjustRightInd w:val="0"/>
              <w:jc w:val="both"/>
              <w:rPr>
                <w:bCs/>
                <w:sz w:val="24"/>
                <w:szCs w:val="24"/>
              </w:rPr>
            </w:pPr>
            <w:r>
              <w:rPr>
                <w:sz w:val="24"/>
                <w:szCs w:val="24"/>
              </w:rPr>
              <w:t>7.</w:t>
            </w:r>
            <w:r w:rsidR="0025331B" w:rsidRPr="003B4952">
              <w:rPr>
                <w:bCs/>
                <w:sz w:val="24"/>
                <w:szCs w:val="24"/>
              </w:rPr>
              <w:t>Сохранение и укрепление физического и психического здоровья детей   в процессе обучения.</w:t>
            </w:r>
          </w:p>
          <w:p w:rsidR="0025331B" w:rsidRPr="003B4952" w:rsidRDefault="00A438CD" w:rsidP="003B4952">
            <w:pPr>
              <w:jc w:val="both"/>
              <w:rPr>
                <w:sz w:val="24"/>
                <w:szCs w:val="24"/>
              </w:rPr>
            </w:pPr>
            <w:r>
              <w:rPr>
                <w:sz w:val="24"/>
                <w:szCs w:val="24"/>
              </w:rPr>
              <w:t>8</w:t>
            </w:r>
            <w:r w:rsidR="0025331B" w:rsidRPr="003B4952">
              <w:rPr>
                <w:sz w:val="24"/>
                <w:szCs w:val="24"/>
              </w:rPr>
              <w:t>. Взаимодействие с родителями обучающихся.</w:t>
            </w:r>
          </w:p>
          <w:p w:rsidR="0025331B" w:rsidRPr="003B4952" w:rsidRDefault="00A438CD" w:rsidP="003B4952">
            <w:pPr>
              <w:jc w:val="both"/>
              <w:rPr>
                <w:sz w:val="24"/>
                <w:szCs w:val="24"/>
              </w:rPr>
            </w:pPr>
            <w:r>
              <w:rPr>
                <w:sz w:val="24"/>
                <w:szCs w:val="24"/>
              </w:rPr>
              <w:lastRenderedPageBreak/>
              <w:t>9</w:t>
            </w:r>
            <w:r w:rsidR="0025331B" w:rsidRPr="003B4952">
              <w:rPr>
                <w:sz w:val="24"/>
                <w:szCs w:val="24"/>
              </w:rPr>
              <w:t>.Совершенствование школьной инфраструктуры и материально технического оснащения образовательного процесса.</w:t>
            </w:r>
          </w:p>
          <w:p w:rsidR="00587D3C" w:rsidRPr="003B4952" w:rsidRDefault="00A438CD" w:rsidP="00587D3C">
            <w:pPr>
              <w:jc w:val="both"/>
              <w:rPr>
                <w:sz w:val="24"/>
                <w:szCs w:val="24"/>
              </w:rPr>
            </w:pPr>
            <w:r>
              <w:rPr>
                <w:sz w:val="24"/>
                <w:szCs w:val="24"/>
              </w:rPr>
              <w:t>10</w:t>
            </w:r>
            <w:r w:rsidR="0025331B">
              <w:rPr>
                <w:sz w:val="24"/>
                <w:szCs w:val="24"/>
              </w:rPr>
              <w:t>.</w:t>
            </w:r>
            <w:r w:rsidR="00587D3C" w:rsidRPr="003B4952">
              <w:rPr>
                <w:sz w:val="24"/>
                <w:szCs w:val="24"/>
              </w:rPr>
              <w:t xml:space="preserve"> Развитие форм социального партнерства школы-интерната, создания продуктивной системы взаимодействия и сетевых технологий; оказание новой методической функции организациям, реализующим модели инклюзивного образования.</w:t>
            </w:r>
          </w:p>
          <w:p w:rsidR="0025331B" w:rsidRPr="003B4952" w:rsidRDefault="00587D3C" w:rsidP="003B4952">
            <w:pPr>
              <w:jc w:val="both"/>
              <w:rPr>
                <w:sz w:val="24"/>
                <w:szCs w:val="24"/>
              </w:rPr>
            </w:pPr>
            <w:r>
              <w:rPr>
                <w:sz w:val="24"/>
                <w:szCs w:val="24"/>
              </w:rPr>
              <w:t>1</w:t>
            </w:r>
            <w:r w:rsidR="00A438CD">
              <w:rPr>
                <w:sz w:val="24"/>
                <w:szCs w:val="24"/>
              </w:rPr>
              <w:t>1</w:t>
            </w:r>
            <w:r w:rsidR="0025331B" w:rsidRPr="003B4952">
              <w:rPr>
                <w:sz w:val="24"/>
                <w:szCs w:val="24"/>
              </w:rPr>
              <w:t>.Усиление антитеррористической защищённости организации.</w:t>
            </w:r>
          </w:p>
          <w:p w:rsidR="0025331B" w:rsidRDefault="00587D3C" w:rsidP="003B4952">
            <w:pPr>
              <w:jc w:val="both"/>
              <w:rPr>
                <w:sz w:val="24"/>
                <w:szCs w:val="24"/>
              </w:rPr>
            </w:pPr>
            <w:r>
              <w:rPr>
                <w:sz w:val="24"/>
                <w:szCs w:val="24"/>
              </w:rPr>
              <w:t>1</w:t>
            </w:r>
            <w:r w:rsidR="00A438CD">
              <w:rPr>
                <w:sz w:val="24"/>
                <w:szCs w:val="24"/>
              </w:rPr>
              <w:t>2</w:t>
            </w:r>
            <w:r w:rsidR="0025331B" w:rsidRPr="003B4952">
              <w:rPr>
                <w:sz w:val="24"/>
                <w:szCs w:val="24"/>
              </w:rPr>
              <w:t>.Совершенствование системы охраны труда.</w:t>
            </w:r>
          </w:p>
          <w:p w:rsidR="00E0340A" w:rsidRPr="00D60B38" w:rsidRDefault="00BB3B1C" w:rsidP="00BB3B1C">
            <w:pPr>
              <w:jc w:val="both"/>
              <w:rPr>
                <w:b/>
                <w:bCs/>
                <w:sz w:val="24"/>
                <w:szCs w:val="24"/>
              </w:rPr>
            </w:pPr>
            <w:r>
              <w:rPr>
                <w:sz w:val="24"/>
                <w:szCs w:val="24"/>
              </w:rPr>
              <w:t>13.П</w:t>
            </w:r>
            <w:r w:rsidRPr="00D824E0">
              <w:rPr>
                <w:sz w:val="24"/>
                <w:szCs w:val="24"/>
              </w:rPr>
              <w:t>ереход на следующий уровень соответствия модели «Школа Минпросвещения России» с учётом 8 магистральных направлений развития: «Знание», «Здоровье», «Творчество», «Воспитание», «Профориентация»; Ключевое условие «Учитель. Школьная команда», «Школьный климат», «Образовательная среда» за период 2024 – 2026 г.г.</w:t>
            </w:r>
          </w:p>
        </w:tc>
      </w:tr>
      <w:tr w:rsidR="0025331B" w:rsidRPr="003B4952" w:rsidTr="006C432B">
        <w:tc>
          <w:tcPr>
            <w:tcW w:w="2829" w:type="dxa"/>
          </w:tcPr>
          <w:p w:rsidR="0025331B" w:rsidRPr="003B4952" w:rsidRDefault="0025331B" w:rsidP="003B4952">
            <w:pPr>
              <w:rPr>
                <w:sz w:val="24"/>
                <w:szCs w:val="24"/>
              </w:rPr>
            </w:pPr>
            <w:r w:rsidRPr="003B4952">
              <w:rPr>
                <w:sz w:val="24"/>
                <w:szCs w:val="24"/>
              </w:rPr>
              <w:lastRenderedPageBreak/>
              <w:t>Ожидаемые результаты реализации программы</w:t>
            </w:r>
          </w:p>
        </w:tc>
        <w:tc>
          <w:tcPr>
            <w:tcW w:w="6527" w:type="dxa"/>
          </w:tcPr>
          <w:p w:rsidR="0025331B" w:rsidRPr="003B4952" w:rsidRDefault="0025331B" w:rsidP="003B4952">
            <w:pPr>
              <w:jc w:val="both"/>
              <w:rPr>
                <w:sz w:val="24"/>
                <w:szCs w:val="24"/>
              </w:rPr>
            </w:pPr>
            <w:r w:rsidRPr="003B4952">
              <w:rPr>
                <w:sz w:val="24"/>
                <w:szCs w:val="24"/>
              </w:rPr>
              <w:t>1.Повышение качества образования обучающихся с ОВЗ (с интеллектуальной недостаточностью) через обновление структуры  и содержание образовательного процесса  с учётом внедрения инновационных подходов.</w:t>
            </w:r>
          </w:p>
          <w:p w:rsidR="0025331B" w:rsidRDefault="0025331B" w:rsidP="003B4952">
            <w:pPr>
              <w:jc w:val="both"/>
              <w:rPr>
                <w:sz w:val="24"/>
                <w:szCs w:val="24"/>
              </w:rPr>
            </w:pPr>
            <w:r>
              <w:rPr>
                <w:sz w:val="24"/>
                <w:szCs w:val="24"/>
              </w:rPr>
              <w:t>2.Готовность</w:t>
            </w:r>
            <w:r w:rsidRPr="003B4952">
              <w:rPr>
                <w:sz w:val="24"/>
                <w:szCs w:val="24"/>
              </w:rPr>
              <w:t xml:space="preserve"> к адаптации и дальнейшей социализации, профессиональному самоопределению выпускников школы – интерната.</w:t>
            </w:r>
          </w:p>
          <w:p w:rsidR="00A438CD" w:rsidRPr="00A438CD" w:rsidRDefault="00A438CD" w:rsidP="00A438CD">
            <w:pPr>
              <w:jc w:val="both"/>
              <w:rPr>
                <w:sz w:val="24"/>
                <w:szCs w:val="24"/>
              </w:rPr>
            </w:pPr>
            <w:r>
              <w:rPr>
                <w:sz w:val="24"/>
                <w:szCs w:val="24"/>
              </w:rPr>
              <w:t>3</w:t>
            </w:r>
            <w:r w:rsidRPr="00A438CD">
              <w:rPr>
                <w:sz w:val="24"/>
                <w:szCs w:val="24"/>
              </w:rPr>
              <w:t>. Совершенствование системы психолого-педагогического сопровождения всех участников коррекционно-образовательного процесса с учетом современных требований</w:t>
            </w:r>
            <w:r>
              <w:rPr>
                <w:sz w:val="24"/>
                <w:szCs w:val="24"/>
              </w:rPr>
              <w:t>.</w:t>
            </w:r>
          </w:p>
          <w:p w:rsidR="0025331B" w:rsidRPr="003B4952" w:rsidRDefault="00A438CD" w:rsidP="003B4952">
            <w:pPr>
              <w:jc w:val="both"/>
              <w:rPr>
                <w:sz w:val="24"/>
                <w:szCs w:val="24"/>
              </w:rPr>
            </w:pPr>
            <w:r>
              <w:rPr>
                <w:sz w:val="24"/>
                <w:szCs w:val="24"/>
              </w:rPr>
              <w:t>4</w:t>
            </w:r>
            <w:r w:rsidR="0025331B" w:rsidRPr="003B4952">
              <w:rPr>
                <w:sz w:val="24"/>
                <w:szCs w:val="24"/>
              </w:rPr>
              <w:t>.Создана система дополнительного образования, направленная на всесторонне</w:t>
            </w:r>
            <w:r w:rsidR="0025331B">
              <w:rPr>
                <w:sz w:val="24"/>
                <w:szCs w:val="24"/>
              </w:rPr>
              <w:t>е</w:t>
            </w:r>
            <w:r w:rsidR="0025331B" w:rsidRPr="003B4952">
              <w:rPr>
                <w:sz w:val="24"/>
                <w:szCs w:val="24"/>
              </w:rPr>
              <w:t xml:space="preserve"> развитие личности и социокультурную адаптацию детей с ОВЗ (интеллектуальными нарушениями).</w:t>
            </w:r>
          </w:p>
          <w:p w:rsidR="0025331B" w:rsidRPr="003B4952" w:rsidRDefault="00A438CD" w:rsidP="003B4952">
            <w:pPr>
              <w:jc w:val="both"/>
              <w:rPr>
                <w:sz w:val="24"/>
                <w:szCs w:val="24"/>
              </w:rPr>
            </w:pPr>
            <w:r>
              <w:rPr>
                <w:sz w:val="24"/>
                <w:szCs w:val="24"/>
              </w:rPr>
              <w:t>5</w:t>
            </w:r>
            <w:r w:rsidR="0025331B" w:rsidRPr="003B4952">
              <w:rPr>
                <w:sz w:val="24"/>
                <w:szCs w:val="24"/>
              </w:rPr>
              <w:t>.Повышение профессиональной компетентности педагогов, в том числе в области овладения инновационными образовательными технологиями за счёт прохождения повышения квалификации и переподготовки работников, участия в региональных и федеральных профессиональных мероприятиях.</w:t>
            </w:r>
          </w:p>
          <w:p w:rsidR="0025331B" w:rsidRPr="003B4952" w:rsidRDefault="00A438CD" w:rsidP="003B4952">
            <w:pPr>
              <w:jc w:val="both"/>
              <w:rPr>
                <w:sz w:val="24"/>
                <w:szCs w:val="24"/>
              </w:rPr>
            </w:pPr>
            <w:r>
              <w:rPr>
                <w:sz w:val="24"/>
                <w:szCs w:val="24"/>
              </w:rPr>
              <w:t>6</w:t>
            </w:r>
            <w:r w:rsidR="0025331B" w:rsidRPr="003B4952">
              <w:rPr>
                <w:sz w:val="24"/>
                <w:szCs w:val="24"/>
              </w:rPr>
              <w:t>.Дальнейшая информатизация образовательного процесса и управления.</w:t>
            </w:r>
          </w:p>
          <w:p w:rsidR="0025331B" w:rsidRPr="003B4952" w:rsidRDefault="00A438CD" w:rsidP="003B4952">
            <w:pPr>
              <w:jc w:val="both"/>
              <w:rPr>
                <w:sz w:val="24"/>
                <w:szCs w:val="24"/>
              </w:rPr>
            </w:pPr>
            <w:r>
              <w:rPr>
                <w:sz w:val="24"/>
                <w:szCs w:val="24"/>
              </w:rPr>
              <w:t>7</w:t>
            </w:r>
            <w:r w:rsidR="0025331B" w:rsidRPr="003B4952">
              <w:rPr>
                <w:sz w:val="24"/>
                <w:szCs w:val="24"/>
              </w:rPr>
              <w:t>.Укрепление здоровья обучающихся, сформированность потребности в здоровом образе жизни.</w:t>
            </w:r>
          </w:p>
          <w:p w:rsidR="0025331B" w:rsidRPr="003B4952" w:rsidRDefault="00A438CD" w:rsidP="003B4952">
            <w:pPr>
              <w:jc w:val="both"/>
              <w:rPr>
                <w:sz w:val="24"/>
                <w:szCs w:val="24"/>
              </w:rPr>
            </w:pPr>
            <w:r>
              <w:rPr>
                <w:sz w:val="24"/>
                <w:szCs w:val="24"/>
              </w:rPr>
              <w:t>8</w:t>
            </w:r>
            <w:r w:rsidR="0025331B" w:rsidRPr="003B4952">
              <w:rPr>
                <w:sz w:val="24"/>
                <w:szCs w:val="24"/>
              </w:rPr>
              <w:t>.Вовлечение родителей (законных представителей) в различные формы активного взаимодействия со школой – интернатом, через участие в решении текущих проблем, участие в общешкольных мероприятиях и т.д.</w:t>
            </w:r>
          </w:p>
          <w:p w:rsidR="0025331B" w:rsidRPr="003B4952" w:rsidRDefault="00A438CD" w:rsidP="003B4952">
            <w:pPr>
              <w:jc w:val="both"/>
              <w:rPr>
                <w:sz w:val="24"/>
                <w:szCs w:val="24"/>
              </w:rPr>
            </w:pPr>
            <w:r>
              <w:rPr>
                <w:sz w:val="24"/>
                <w:szCs w:val="24"/>
              </w:rPr>
              <w:t>9</w:t>
            </w:r>
            <w:r w:rsidR="0025331B" w:rsidRPr="003B4952">
              <w:rPr>
                <w:sz w:val="24"/>
                <w:szCs w:val="24"/>
              </w:rPr>
              <w:t>.Обновление материально- технической базы.</w:t>
            </w:r>
          </w:p>
          <w:p w:rsidR="0025331B" w:rsidRPr="003B4952" w:rsidRDefault="00A438CD" w:rsidP="003B4952">
            <w:pPr>
              <w:jc w:val="both"/>
              <w:rPr>
                <w:sz w:val="24"/>
                <w:szCs w:val="24"/>
              </w:rPr>
            </w:pPr>
            <w:r>
              <w:rPr>
                <w:sz w:val="24"/>
                <w:szCs w:val="24"/>
              </w:rPr>
              <w:t>10</w:t>
            </w:r>
            <w:r w:rsidR="0025331B" w:rsidRPr="003B4952">
              <w:rPr>
                <w:sz w:val="24"/>
                <w:szCs w:val="24"/>
              </w:rPr>
              <w:t>.Расширение перечня образовательных возможностей, социально – образовательных партнёрств.</w:t>
            </w:r>
          </w:p>
          <w:p w:rsidR="0025331B" w:rsidRDefault="00A438CD" w:rsidP="003B4952">
            <w:pPr>
              <w:jc w:val="both"/>
              <w:rPr>
                <w:sz w:val="24"/>
                <w:szCs w:val="24"/>
              </w:rPr>
            </w:pPr>
            <w:r>
              <w:rPr>
                <w:sz w:val="24"/>
                <w:szCs w:val="24"/>
              </w:rPr>
              <w:t>11</w:t>
            </w:r>
            <w:r w:rsidR="0025331B">
              <w:rPr>
                <w:sz w:val="24"/>
                <w:szCs w:val="24"/>
              </w:rPr>
              <w:t>.</w:t>
            </w:r>
            <w:r w:rsidR="0025331B" w:rsidRPr="003B4952">
              <w:rPr>
                <w:sz w:val="24"/>
                <w:szCs w:val="24"/>
              </w:rPr>
              <w:t>Создание безопасных и здоровых условий труда и обучения.</w:t>
            </w:r>
          </w:p>
          <w:p w:rsidR="00D60B38" w:rsidRPr="00BB3B1C" w:rsidRDefault="00D60B38" w:rsidP="00D60B38">
            <w:pPr>
              <w:jc w:val="both"/>
              <w:rPr>
                <w:sz w:val="24"/>
                <w:szCs w:val="24"/>
              </w:rPr>
            </w:pPr>
            <w:r w:rsidRPr="00BB3B1C">
              <w:rPr>
                <w:sz w:val="24"/>
                <w:szCs w:val="24"/>
              </w:rPr>
              <w:lastRenderedPageBreak/>
              <w:t xml:space="preserve">12. Выявлено соотношение характеристик основных процессов проектным. </w:t>
            </w:r>
          </w:p>
          <w:p w:rsidR="00D60B38" w:rsidRPr="00BB3B1C" w:rsidRDefault="00D60B38" w:rsidP="00D60B38">
            <w:pPr>
              <w:jc w:val="both"/>
              <w:rPr>
                <w:sz w:val="24"/>
                <w:szCs w:val="24"/>
              </w:rPr>
            </w:pPr>
            <w:r w:rsidRPr="00BB3B1C">
              <w:rPr>
                <w:sz w:val="24"/>
                <w:szCs w:val="24"/>
              </w:rPr>
              <w:t>13. Проведён управленческий анализ, проектирование условий перехода на следующий уровень соответствия модели «Школа Минпросвещения России»</w:t>
            </w:r>
            <w:r w:rsidR="0074098D" w:rsidRPr="00BB3B1C">
              <w:rPr>
                <w:sz w:val="24"/>
                <w:szCs w:val="24"/>
              </w:rPr>
              <w:t xml:space="preserve"> за период 2024-2026 г</w:t>
            </w:r>
            <w:r w:rsidRPr="00BB3B1C">
              <w:rPr>
                <w:sz w:val="24"/>
                <w:szCs w:val="24"/>
              </w:rPr>
              <w:t xml:space="preserve">. </w:t>
            </w:r>
          </w:p>
          <w:p w:rsidR="00D60B38" w:rsidRPr="00BB3B1C" w:rsidRDefault="00D60B38" w:rsidP="00D60B38">
            <w:pPr>
              <w:jc w:val="both"/>
              <w:rPr>
                <w:sz w:val="24"/>
                <w:szCs w:val="24"/>
              </w:rPr>
            </w:pPr>
            <w:r w:rsidRPr="00BB3B1C">
              <w:rPr>
                <w:sz w:val="24"/>
                <w:szCs w:val="24"/>
              </w:rPr>
              <w:t>14. Определён управленческий трек развития школы</w:t>
            </w:r>
            <w:r w:rsidR="0074098D" w:rsidRPr="00BB3B1C">
              <w:rPr>
                <w:sz w:val="24"/>
                <w:szCs w:val="24"/>
              </w:rPr>
              <w:t xml:space="preserve"> до 2026 года</w:t>
            </w:r>
            <w:r w:rsidRPr="00BB3B1C">
              <w:rPr>
                <w:sz w:val="24"/>
                <w:szCs w:val="24"/>
              </w:rPr>
              <w:t xml:space="preserve">. </w:t>
            </w:r>
          </w:p>
          <w:p w:rsidR="00D60B38" w:rsidRPr="003B4952" w:rsidRDefault="00D60B38" w:rsidP="00BB3B1C">
            <w:pPr>
              <w:jc w:val="both"/>
              <w:rPr>
                <w:sz w:val="24"/>
                <w:szCs w:val="24"/>
              </w:rPr>
            </w:pPr>
            <w:r w:rsidRPr="00BB3B1C">
              <w:rPr>
                <w:sz w:val="24"/>
                <w:szCs w:val="24"/>
              </w:rPr>
              <w:t>15. Описаны условия перехода на следующий уровень соответствия модели «Школа Минпросвещения России» с учётом 8 магистральных направлений развития: «Знание», «Здоровье», «Творчество», «Воспитание», «Профориентация», «Учитель. Школьная команда», «Школьный климат», «Образовательная среда»</w:t>
            </w:r>
            <w:r w:rsidR="0074098D" w:rsidRPr="00BB3B1C">
              <w:rPr>
                <w:sz w:val="24"/>
                <w:szCs w:val="24"/>
              </w:rPr>
              <w:t xml:space="preserve"> за пеиод</w:t>
            </w:r>
            <w:r w:rsidR="008B1D91" w:rsidRPr="00BB3B1C">
              <w:rPr>
                <w:sz w:val="24"/>
                <w:szCs w:val="24"/>
              </w:rPr>
              <w:t xml:space="preserve"> 2024-2026 г.г.</w:t>
            </w:r>
            <w:r w:rsidRPr="00BB3B1C">
              <w:rPr>
                <w:sz w:val="24"/>
                <w:szCs w:val="24"/>
              </w:rPr>
              <w:t>.</w:t>
            </w:r>
          </w:p>
        </w:tc>
      </w:tr>
      <w:tr w:rsidR="0025331B" w:rsidRPr="003B4952" w:rsidTr="006C432B">
        <w:tc>
          <w:tcPr>
            <w:tcW w:w="2829" w:type="dxa"/>
          </w:tcPr>
          <w:p w:rsidR="0025331B" w:rsidRPr="003B4952" w:rsidRDefault="004D2FF0" w:rsidP="004D2FF0">
            <w:pPr>
              <w:rPr>
                <w:sz w:val="24"/>
                <w:szCs w:val="24"/>
              </w:rPr>
            </w:pPr>
            <w:r>
              <w:rPr>
                <w:sz w:val="24"/>
                <w:szCs w:val="24"/>
              </w:rPr>
              <w:lastRenderedPageBreak/>
              <w:t>Структура П</w:t>
            </w:r>
            <w:r w:rsidR="0025331B" w:rsidRPr="003B4952">
              <w:rPr>
                <w:sz w:val="24"/>
                <w:szCs w:val="24"/>
              </w:rPr>
              <w:t xml:space="preserve">рограммы </w:t>
            </w:r>
          </w:p>
        </w:tc>
        <w:tc>
          <w:tcPr>
            <w:tcW w:w="6527" w:type="dxa"/>
          </w:tcPr>
          <w:p w:rsidR="0025331B" w:rsidRPr="003B4952" w:rsidRDefault="0025331B" w:rsidP="003B4952">
            <w:pPr>
              <w:shd w:val="clear" w:color="auto" w:fill="FFFFFF"/>
              <w:jc w:val="both"/>
              <w:rPr>
                <w:color w:val="181818"/>
                <w:sz w:val="24"/>
                <w:szCs w:val="24"/>
              </w:rPr>
            </w:pPr>
            <w:r w:rsidRPr="003B4952">
              <w:rPr>
                <w:color w:val="181818"/>
                <w:sz w:val="24"/>
                <w:szCs w:val="24"/>
              </w:rPr>
              <w:t>1.Введение</w:t>
            </w:r>
          </w:p>
          <w:p w:rsidR="0025331B" w:rsidRPr="003B4952" w:rsidRDefault="0025331B" w:rsidP="003B4952">
            <w:pPr>
              <w:shd w:val="clear" w:color="auto" w:fill="FFFFFF"/>
              <w:jc w:val="both"/>
              <w:rPr>
                <w:color w:val="181818"/>
                <w:sz w:val="24"/>
                <w:szCs w:val="24"/>
              </w:rPr>
            </w:pPr>
            <w:r>
              <w:rPr>
                <w:color w:val="181818"/>
                <w:sz w:val="24"/>
                <w:szCs w:val="24"/>
              </w:rPr>
              <w:t>2.Паспорт Программы</w:t>
            </w:r>
            <w:r w:rsidR="004D2FF0">
              <w:rPr>
                <w:color w:val="181818"/>
                <w:sz w:val="24"/>
                <w:szCs w:val="24"/>
              </w:rPr>
              <w:t xml:space="preserve"> развития:</w:t>
            </w:r>
          </w:p>
          <w:p w:rsidR="0025331B" w:rsidRPr="003B4952" w:rsidRDefault="0025331B" w:rsidP="003B4952">
            <w:pPr>
              <w:shd w:val="clear" w:color="auto" w:fill="FFFFFF"/>
              <w:jc w:val="both"/>
              <w:rPr>
                <w:color w:val="181818"/>
                <w:sz w:val="24"/>
                <w:szCs w:val="24"/>
              </w:rPr>
            </w:pPr>
            <w:r w:rsidRPr="003B4952">
              <w:rPr>
                <w:color w:val="181818"/>
                <w:sz w:val="24"/>
                <w:szCs w:val="24"/>
              </w:rPr>
              <w:t>3.Информационно – аналитический раздел:</w:t>
            </w:r>
          </w:p>
          <w:p w:rsidR="0025331B" w:rsidRPr="003B4952" w:rsidRDefault="0025331B" w:rsidP="003B4952">
            <w:pPr>
              <w:jc w:val="both"/>
              <w:rPr>
                <w:sz w:val="24"/>
                <w:szCs w:val="24"/>
              </w:rPr>
            </w:pPr>
            <w:r w:rsidRPr="003B4952">
              <w:rPr>
                <w:color w:val="181818"/>
                <w:sz w:val="24"/>
                <w:szCs w:val="24"/>
              </w:rPr>
              <w:t xml:space="preserve">   -</w:t>
            </w:r>
            <w:r w:rsidRPr="003B4952">
              <w:rPr>
                <w:sz w:val="24"/>
                <w:szCs w:val="24"/>
              </w:rPr>
              <w:t>информационная справка;</w:t>
            </w:r>
          </w:p>
          <w:p w:rsidR="0025331B" w:rsidRDefault="0025331B" w:rsidP="003B4952">
            <w:pPr>
              <w:jc w:val="both"/>
              <w:rPr>
                <w:sz w:val="24"/>
                <w:szCs w:val="24"/>
              </w:rPr>
            </w:pPr>
            <w:r w:rsidRPr="003B4952">
              <w:rPr>
                <w:sz w:val="24"/>
                <w:szCs w:val="24"/>
              </w:rPr>
              <w:t xml:space="preserve">   -аналитическая справка: достижения и проблемы</w:t>
            </w:r>
            <w:r w:rsidR="00217FE8">
              <w:rPr>
                <w:sz w:val="24"/>
                <w:szCs w:val="24"/>
              </w:rPr>
              <w:t>;</w:t>
            </w:r>
          </w:p>
          <w:p w:rsidR="0025331B" w:rsidRPr="003B4952" w:rsidRDefault="0025331B" w:rsidP="003B4952">
            <w:pPr>
              <w:jc w:val="both"/>
              <w:rPr>
                <w:sz w:val="24"/>
                <w:szCs w:val="24"/>
              </w:rPr>
            </w:pPr>
            <w:r w:rsidRPr="003B4952">
              <w:rPr>
                <w:sz w:val="24"/>
                <w:szCs w:val="24"/>
              </w:rPr>
              <w:t>4.</w:t>
            </w:r>
            <w:r w:rsidRPr="003B4952">
              <w:rPr>
                <w:b/>
                <w:sz w:val="24"/>
                <w:szCs w:val="24"/>
              </w:rPr>
              <w:t xml:space="preserve"> </w:t>
            </w:r>
            <w:r w:rsidRPr="003B4952">
              <w:rPr>
                <w:sz w:val="24"/>
                <w:szCs w:val="24"/>
              </w:rPr>
              <w:t>Концептуально – целевой раздел:</w:t>
            </w:r>
          </w:p>
          <w:p w:rsidR="0025331B" w:rsidRPr="003B4952" w:rsidRDefault="0025331B" w:rsidP="003B4952">
            <w:pPr>
              <w:jc w:val="both"/>
              <w:rPr>
                <w:sz w:val="24"/>
                <w:szCs w:val="24"/>
              </w:rPr>
            </w:pPr>
            <w:r w:rsidRPr="003B4952">
              <w:rPr>
                <w:sz w:val="24"/>
                <w:szCs w:val="24"/>
              </w:rPr>
              <w:t xml:space="preserve">  - концепция развития ОО</w:t>
            </w:r>
          </w:p>
          <w:p w:rsidR="0025331B" w:rsidRPr="003B4952" w:rsidRDefault="0025331B" w:rsidP="003B4952">
            <w:pPr>
              <w:jc w:val="both"/>
              <w:rPr>
                <w:sz w:val="24"/>
                <w:szCs w:val="24"/>
              </w:rPr>
            </w:pPr>
            <w:r w:rsidRPr="003B4952">
              <w:rPr>
                <w:sz w:val="24"/>
                <w:szCs w:val="24"/>
              </w:rPr>
              <w:t xml:space="preserve">  - стратегия развития ОО.</w:t>
            </w:r>
          </w:p>
          <w:p w:rsidR="0025331B" w:rsidRPr="003B4952" w:rsidRDefault="0025331B" w:rsidP="003B4952">
            <w:pPr>
              <w:jc w:val="both"/>
              <w:rPr>
                <w:sz w:val="24"/>
                <w:szCs w:val="24"/>
              </w:rPr>
            </w:pPr>
            <w:r w:rsidRPr="003B4952">
              <w:rPr>
                <w:sz w:val="24"/>
                <w:szCs w:val="24"/>
              </w:rPr>
              <w:t>5. Тактический раздел.</w:t>
            </w:r>
          </w:p>
          <w:p w:rsidR="0025331B" w:rsidRPr="003B4952" w:rsidRDefault="0025331B" w:rsidP="003B4952">
            <w:pPr>
              <w:jc w:val="both"/>
              <w:rPr>
                <w:sz w:val="24"/>
                <w:szCs w:val="24"/>
              </w:rPr>
            </w:pPr>
            <w:r w:rsidRPr="003B4952">
              <w:rPr>
                <w:sz w:val="24"/>
                <w:szCs w:val="24"/>
              </w:rPr>
              <w:t xml:space="preserve">   - план мероприятий;</w:t>
            </w:r>
          </w:p>
          <w:p w:rsidR="0025331B" w:rsidRPr="003B4952" w:rsidRDefault="0025331B" w:rsidP="003B4952">
            <w:pPr>
              <w:jc w:val="both"/>
              <w:rPr>
                <w:sz w:val="24"/>
                <w:szCs w:val="24"/>
              </w:rPr>
            </w:pPr>
            <w:r w:rsidRPr="003B4952">
              <w:rPr>
                <w:sz w:val="24"/>
                <w:szCs w:val="24"/>
              </w:rPr>
              <w:t xml:space="preserve"> </w:t>
            </w:r>
            <w:r>
              <w:rPr>
                <w:sz w:val="24"/>
                <w:szCs w:val="24"/>
              </w:rPr>
              <w:t xml:space="preserve"> </w:t>
            </w:r>
            <w:r w:rsidRPr="003B4952">
              <w:rPr>
                <w:sz w:val="24"/>
                <w:szCs w:val="24"/>
              </w:rPr>
              <w:t xml:space="preserve"> - бюджет Программы</w:t>
            </w:r>
            <w:r w:rsidR="004D2FF0">
              <w:rPr>
                <w:sz w:val="24"/>
                <w:szCs w:val="24"/>
              </w:rPr>
              <w:t xml:space="preserve"> развития</w:t>
            </w:r>
            <w:r w:rsidRPr="003B4952">
              <w:rPr>
                <w:sz w:val="24"/>
                <w:szCs w:val="24"/>
              </w:rPr>
              <w:t>.</w:t>
            </w:r>
          </w:p>
          <w:p w:rsidR="0025331B" w:rsidRPr="003B4952" w:rsidRDefault="0025331B" w:rsidP="003B4952">
            <w:pPr>
              <w:jc w:val="both"/>
              <w:rPr>
                <w:sz w:val="24"/>
                <w:szCs w:val="24"/>
              </w:rPr>
            </w:pPr>
            <w:r w:rsidRPr="003B4952">
              <w:rPr>
                <w:sz w:val="24"/>
                <w:szCs w:val="24"/>
              </w:rPr>
              <w:t>6. Управление Программой развития:</w:t>
            </w:r>
          </w:p>
          <w:p w:rsidR="0025331B" w:rsidRPr="003B4952" w:rsidRDefault="0025331B" w:rsidP="003B4952">
            <w:pPr>
              <w:jc w:val="both"/>
              <w:rPr>
                <w:sz w:val="24"/>
                <w:szCs w:val="24"/>
              </w:rPr>
            </w:pPr>
            <w:r>
              <w:rPr>
                <w:sz w:val="24"/>
                <w:szCs w:val="24"/>
              </w:rPr>
              <w:t xml:space="preserve">  </w:t>
            </w:r>
            <w:r w:rsidRPr="003B4952">
              <w:rPr>
                <w:sz w:val="24"/>
                <w:szCs w:val="24"/>
              </w:rPr>
              <w:t xml:space="preserve">- ожидаемые результаты реализации Программы развития; </w:t>
            </w:r>
          </w:p>
          <w:p w:rsidR="0025331B" w:rsidRPr="003B4952" w:rsidRDefault="0025331B" w:rsidP="003B4952">
            <w:pPr>
              <w:jc w:val="both"/>
              <w:rPr>
                <w:sz w:val="24"/>
                <w:szCs w:val="24"/>
              </w:rPr>
            </w:pPr>
            <w:r>
              <w:rPr>
                <w:sz w:val="24"/>
                <w:szCs w:val="24"/>
              </w:rPr>
              <w:t xml:space="preserve">  - </w:t>
            </w:r>
            <w:r w:rsidRPr="003B4952">
              <w:rPr>
                <w:sz w:val="24"/>
                <w:szCs w:val="24"/>
              </w:rPr>
              <w:t>критерии и показатели  оценки реализации Программы развития;</w:t>
            </w:r>
          </w:p>
          <w:p w:rsidR="0025331B" w:rsidRPr="003B4952" w:rsidRDefault="0025331B" w:rsidP="003B4952">
            <w:pPr>
              <w:jc w:val="both"/>
              <w:rPr>
                <w:sz w:val="24"/>
                <w:szCs w:val="24"/>
              </w:rPr>
            </w:pPr>
            <w:r>
              <w:rPr>
                <w:sz w:val="24"/>
                <w:szCs w:val="24"/>
              </w:rPr>
              <w:t xml:space="preserve">  </w:t>
            </w:r>
            <w:r w:rsidRPr="003B4952">
              <w:rPr>
                <w:sz w:val="24"/>
                <w:szCs w:val="24"/>
              </w:rPr>
              <w:t>- механизмы управления Программой</w:t>
            </w:r>
            <w:r>
              <w:rPr>
                <w:sz w:val="24"/>
                <w:szCs w:val="24"/>
              </w:rPr>
              <w:t xml:space="preserve"> развития.</w:t>
            </w:r>
          </w:p>
          <w:p w:rsidR="0025331B" w:rsidRPr="003B4952" w:rsidRDefault="0025331B" w:rsidP="003B4952">
            <w:pPr>
              <w:jc w:val="both"/>
              <w:rPr>
                <w:sz w:val="24"/>
                <w:szCs w:val="24"/>
              </w:rPr>
            </w:pPr>
            <w:r w:rsidRPr="003B4952">
              <w:rPr>
                <w:sz w:val="24"/>
                <w:szCs w:val="24"/>
              </w:rPr>
              <w:t>7.Приложения.</w:t>
            </w:r>
          </w:p>
        </w:tc>
      </w:tr>
      <w:tr w:rsidR="0025331B" w:rsidRPr="003B4952" w:rsidTr="006C432B">
        <w:tc>
          <w:tcPr>
            <w:tcW w:w="2829" w:type="dxa"/>
          </w:tcPr>
          <w:p w:rsidR="0025331B" w:rsidRPr="0025331B" w:rsidRDefault="0025331B" w:rsidP="003B4952">
            <w:pPr>
              <w:jc w:val="both"/>
              <w:rPr>
                <w:sz w:val="24"/>
                <w:szCs w:val="24"/>
              </w:rPr>
            </w:pPr>
            <w:r w:rsidRPr="0025331B">
              <w:rPr>
                <w:color w:val="000000"/>
                <w:sz w:val="24"/>
                <w:szCs w:val="24"/>
              </w:rPr>
              <w:t>Объем и источники финансирования Программы</w:t>
            </w:r>
          </w:p>
        </w:tc>
        <w:tc>
          <w:tcPr>
            <w:tcW w:w="6527" w:type="dxa"/>
          </w:tcPr>
          <w:p w:rsidR="0025331B" w:rsidRPr="003B4952" w:rsidRDefault="0025331B" w:rsidP="0025331B">
            <w:pPr>
              <w:spacing w:line="100" w:lineRule="atLeast"/>
              <w:jc w:val="both"/>
              <w:rPr>
                <w:sz w:val="24"/>
                <w:szCs w:val="24"/>
              </w:rPr>
            </w:pPr>
            <w:r>
              <w:rPr>
                <w:sz w:val="24"/>
                <w:szCs w:val="24"/>
              </w:rPr>
              <w:t>С</w:t>
            </w:r>
            <w:r w:rsidRPr="005D1EF3">
              <w:rPr>
                <w:sz w:val="24"/>
                <w:szCs w:val="24"/>
              </w:rPr>
              <w:t>редства, выделяемые из бюджета, внебюджетные средства, благотворительная помощь на развитие материально-технической базы</w:t>
            </w:r>
            <w:r>
              <w:rPr>
                <w:sz w:val="24"/>
                <w:szCs w:val="24"/>
              </w:rPr>
              <w:t xml:space="preserve"> ОО</w:t>
            </w:r>
            <w:r w:rsidRPr="005D1EF3">
              <w:rPr>
                <w:sz w:val="24"/>
                <w:szCs w:val="24"/>
              </w:rPr>
              <w:t>, реализацию проектов.</w:t>
            </w:r>
          </w:p>
        </w:tc>
      </w:tr>
      <w:tr w:rsidR="0025331B" w:rsidRPr="003B4952" w:rsidTr="006C432B">
        <w:tc>
          <w:tcPr>
            <w:tcW w:w="2829" w:type="dxa"/>
          </w:tcPr>
          <w:p w:rsidR="0025331B" w:rsidRPr="003B4952" w:rsidRDefault="004D2FF0" w:rsidP="004D2FF0">
            <w:pPr>
              <w:jc w:val="both"/>
              <w:rPr>
                <w:sz w:val="24"/>
                <w:szCs w:val="24"/>
              </w:rPr>
            </w:pPr>
            <w:r>
              <w:rPr>
                <w:sz w:val="24"/>
                <w:szCs w:val="24"/>
              </w:rPr>
              <w:t>Порядок управления реализацией П</w:t>
            </w:r>
            <w:r w:rsidR="0025331B" w:rsidRPr="003B4952">
              <w:rPr>
                <w:sz w:val="24"/>
                <w:szCs w:val="24"/>
              </w:rPr>
              <w:t xml:space="preserve">рограммы </w:t>
            </w:r>
          </w:p>
        </w:tc>
        <w:tc>
          <w:tcPr>
            <w:tcW w:w="6527" w:type="dxa"/>
          </w:tcPr>
          <w:p w:rsidR="0025331B" w:rsidRPr="003B4952" w:rsidRDefault="0025331B" w:rsidP="003B4952">
            <w:pPr>
              <w:jc w:val="both"/>
              <w:rPr>
                <w:sz w:val="24"/>
                <w:szCs w:val="24"/>
              </w:rPr>
            </w:pPr>
            <w:r w:rsidRPr="003B4952">
              <w:rPr>
                <w:sz w:val="24"/>
                <w:szCs w:val="24"/>
              </w:rPr>
              <w:t>Текущее управление Программой осуществляется администрацией школы. Корректировка программы проводятся методическим и педагогическим советами школы.</w:t>
            </w:r>
          </w:p>
        </w:tc>
      </w:tr>
      <w:tr w:rsidR="0025331B" w:rsidRPr="003B4952" w:rsidTr="006C432B">
        <w:tc>
          <w:tcPr>
            <w:tcW w:w="2829" w:type="dxa"/>
          </w:tcPr>
          <w:p w:rsidR="0025331B" w:rsidRPr="003B4952" w:rsidRDefault="004D2FF0" w:rsidP="004D2FF0">
            <w:pPr>
              <w:rPr>
                <w:sz w:val="24"/>
                <w:szCs w:val="24"/>
              </w:rPr>
            </w:pPr>
            <w:r>
              <w:rPr>
                <w:sz w:val="24"/>
                <w:szCs w:val="24"/>
              </w:rPr>
              <w:t>Порядок мониторинга реализации П</w:t>
            </w:r>
            <w:r w:rsidR="0025331B" w:rsidRPr="003B4952">
              <w:rPr>
                <w:sz w:val="24"/>
                <w:szCs w:val="24"/>
              </w:rPr>
              <w:t xml:space="preserve">рограммы </w:t>
            </w:r>
          </w:p>
        </w:tc>
        <w:tc>
          <w:tcPr>
            <w:tcW w:w="6527" w:type="dxa"/>
          </w:tcPr>
          <w:p w:rsidR="0025331B" w:rsidRPr="00C96C39" w:rsidRDefault="0025331B" w:rsidP="00C96C39">
            <w:pPr>
              <w:jc w:val="both"/>
              <w:rPr>
                <w:sz w:val="24"/>
                <w:szCs w:val="24"/>
              </w:rPr>
            </w:pPr>
            <w:r w:rsidRPr="00C96C39">
              <w:rPr>
                <w:sz w:val="24"/>
                <w:szCs w:val="24"/>
              </w:rPr>
              <w:t>- обсуждение хода реализации Программы на совещаниях при директоре, заседаниях педагогического совета</w:t>
            </w:r>
            <w:r>
              <w:rPr>
                <w:sz w:val="24"/>
                <w:szCs w:val="24"/>
              </w:rPr>
              <w:t>, Управляющим советом ОО</w:t>
            </w:r>
            <w:r w:rsidRPr="00C96C39">
              <w:rPr>
                <w:sz w:val="24"/>
                <w:szCs w:val="24"/>
              </w:rPr>
              <w:t xml:space="preserve"> (ежегодно). Ответственный – директор (</w:t>
            </w:r>
            <w:r>
              <w:rPr>
                <w:sz w:val="24"/>
                <w:szCs w:val="24"/>
              </w:rPr>
              <w:t>М.Г. Сидоровский</w:t>
            </w:r>
            <w:r w:rsidRPr="00C96C39">
              <w:rPr>
                <w:sz w:val="24"/>
                <w:szCs w:val="24"/>
              </w:rPr>
              <w:t>)</w:t>
            </w:r>
          </w:p>
          <w:p w:rsidR="0025331B" w:rsidRPr="00C96C39" w:rsidRDefault="0025331B" w:rsidP="00C96C39">
            <w:pPr>
              <w:jc w:val="both"/>
              <w:rPr>
                <w:sz w:val="24"/>
                <w:szCs w:val="24"/>
              </w:rPr>
            </w:pPr>
            <w:r>
              <w:rPr>
                <w:sz w:val="24"/>
                <w:szCs w:val="24"/>
              </w:rPr>
              <w:t>-</w:t>
            </w:r>
            <w:r w:rsidRPr="00C96C39">
              <w:rPr>
                <w:sz w:val="24"/>
                <w:szCs w:val="24"/>
              </w:rPr>
              <w:t>публикация на сайте школы отчётов о реализации Программы (ежегодно). Ответственный – учитель швейного дела (</w:t>
            </w:r>
            <w:r>
              <w:rPr>
                <w:sz w:val="24"/>
                <w:szCs w:val="24"/>
              </w:rPr>
              <w:t>С.В. Бузекина</w:t>
            </w:r>
            <w:r w:rsidRPr="00C96C39">
              <w:rPr>
                <w:sz w:val="24"/>
                <w:szCs w:val="24"/>
              </w:rPr>
              <w:t>)</w:t>
            </w:r>
          </w:p>
          <w:p w:rsidR="0025331B" w:rsidRPr="003B4952" w:rsidRDefault="0025331B" w:rsidP="00C96C39">
            <w:pPr>
              <w:jc w:val="both"/>
              <w:rPr>
                <w:sz w:val="24"/>
                <w:szCs w:val="24"/>
              </w:rPr>
            </w:pPr>
            <w:r w:rsidRPr="00C96C39">
              <w:rPr>
                <w:sz w:val="24"/>
                <w:szCs w:val="24"/>
              </w:rPr>
              <w:t>- анкетирование родительской общественности (ежегодно). Ответственный – заместитель директора по ВР (</w:t>
            </w:r>
            <w:r>
              <w:rPr>
                <w:sz w:val="24"/>
                <w:szCs w:val="24"/>
              </w:rPr>
              <w:t>С.Е.</w:t>
            </w:r>
            <w:r w:rsidRPr="00C96C39">
              <w:rPr>
                <w:sz w:val="24"/>
                <w:szCs w:val="24"/>
              </w:rPr>
              <w:t>Р</w:t>
            </w:r>
            <w:r w:rsidR="00BB3B1C">
              <w:rPr>
                <w:sz w:val="24"/>
                <w:szCs w:val="24"/>
              </w:rPr>
              <w:t>оманова</w:t>
            </w:r>
            <w:r w:rsidRPr="001D1AF1">
              <w:rPr>
                <w:sz w:val="28"/>
                <w:szCs w:val="28"/>
              </w:rPr>
              <w:t>)</w:t>
            </w:r>
          </w:p>
        </w:tc>
      </w:tr>
    </w:tbl>
    <w:p w:rsidR="0023192E" w:rsidRDefault="0023192E" w:rsidP="003B4952">
      <w:pPr>
        <w:pStyle w:val="aa"/>
        <w:shd w:val="clear" w:color="auto" w:fill="FFFFFF"/>
        <w:ind w:left="1080"/>
        <w:jc w:val="center"/>
        <w:rPr>
          <w:b/>
          <w:bCs/>
          <w:spacing w:val="-1"/>
          <w:sz w:val="24"/>
          <w:szCs w:val="24"/>
        </w:rPr>
      </w:pPr>
    </w:p>
    <w:p w:rsidR="00BB3B1C" w:rsidRDefault="00BB3B1C" w:rsidP="003B4952">
      <w:pPr>
        <w:pStyle w:val="aa"/>
        <w:shd w:val="clear" w:color="auto" w:fill="FFFFFF"/>
        <w:ind w:left="1080"/>
        <w:jc w:val="center"/>
        <w:rPr>
          <w:b/>
          <w:bCs/>
          <w:spacing w:val="-1"/>
          <w:sz w:val="24"/>
          <w:szCs w:val="24"/>
        </w:rPr>
      </w:pPr>
    </w:p>
    <w:p w:rsidR="00355BE7" w:rsidRDefault="00355BE7" w:rsidP="003B4952">
      <w:pPr>
        <w:pStyle w:val="aa"/>
        <w:shd w:val="clear" w:color="auto" w:fill="FFFFFF"/>
        <w:ind w:left="1080"/>
        <w:jc w:val="center"/>
        <w:rPr>
          <w:b/>
          <w:bCs/>
          <w:spacing w:val="-1"/>
          <w:sz w:val="24"/>
          <w:szCs w:val="24"/>
        </w:rPr>
      </w:pPr>
    </w:p>
    <w:p w:rsidR="000426A7" w:rsidRPr="003B4952" w:rsidRDefault="00814D7D" w:rsidP="003B4952">
      <w:pPr>
        <w:pStyle w:val="aa"/>
        <w:shd w:val="clear" w:color="auto" w:fill="FFFFFF"/>
        <w:ind w:left="1080"/>
        <w:jc w:val="center"/>
        <w:rPr>
          <w:b/>
          <w:bCs/>
          <w:spacing w:val="-1"/>
          <w:sz w:val="24"/>
          <w:szCs w:val="24"/>
        </w:rPr>
      </w:pPr>
      <w:r w:rsidRPr="003B4952">
        <w:rPr>
          <w:b/>
          <w:bCs/>
          <w:spacing w:val="-1"/>
          <w:sz w:val="24"/>
          <w:szCs w:val="24"/>
        </w:rPr>
        <w:lastRenderedPageBreak/>
        <w:t>3</w:t>
      </w:r>
      <w:r w:rsidR="00170E84" w:rsidRPr="003B4952">
        <w:rPr>
          <w:b/>
          <w:bCs/>
          <w:spacing w:val="-1"/>
          <w:sz w:val="24"/>
          <w:szCs w:val="24"/>
        </w:rPr>
        <w:t>.</w:t>
      </w:r>
      <w:r w:rsidR="00A35145" w:rsidRPr="003B4952">
        <w:rPr>
          <w:b/>
          <w:bCs/>
          <w:spacing w:val="-1"/>
          <w:sz w:val="24"/>
          <w:szCs w:val="24"/>
        </w:rPr>
        <w:t xml:space="preserve"> Информационно – аналитический раздел</w:t>
      </w:r>
      <w:r w:rsidR="00FC4D50" w:rsidRPr="003B4952">
        <w:rPr>
          <w:b/>
          <w:bCs/>
          <w:spacing w:val="-1"/>
          <w:sz w:val="24"/>
          <w:szCs w:val="24"/>
        </w:rPr>
        <w:t>.</w:t>
      </w:r>
    </w:p>
    <w:p w:rsidR="0023192E" w:rsidRDefault="0023192E" w:rsidP="003B4952">
      <w:pPr>
        <w:jc w:val="both"/>
        <w:rPr>
          <w:b/>
          <w:sz w:val="24"/>
          <w:szCs w:val="24"/>
        </w:rPr>
      </w:pPr>
      <w:r>
        <w:rPr>
          <w:b/>
          <w:sz w:val="24"/>
          <w:szCs w:val="24"/>
        </w:rPr>
        <w:t xml:space="preserve">          </w:t>
      </w:r>
    </w:p>
    <w:p w:rsidR="00170E84" w:rsidRPr="003B4952" w:rsidRDefault="007A4AFA" w:rsidP="003B4952">
      <w:pPr>
        <w:jc w:val="both"/>
        <w:rPr>
          <w:b/>
          <w:sz w:val="24"/>
          <w:szCs w:val="24"/>
        </w:rPr>
      </w:pPr>
      <w:r w:rsidRPr="003B4952">
        <w:rPr>
          <w:b/>
          <w:sz w:val="24"/>
          <w:szCs w:val="24"/>
        </w:rPr>
        <w:t xml:space="preserve"> </w:t>
      </w:r>
      <w:r w:rsidR="00814D7D" w:rsidRPr="003B4952">
        <w:rPr>
          <w:b/>
          <w:sz w:val="24"/>
          <w:szCs w:val="24"/>
        </w:rPr>
        <w:t>3</w:t>
      </w:r>
      <w:r w:rsidR="007B7DE3" w:rsidRPr="003B4952">
        <w:rPr>
          <w:b/>
          <w:sz w:val="24"/>
          <w:szCs w:val="24"/>
        </w:rPr>
        <w:t>.1.</w:t>
      </w:r>
      <w:r w:rsidR="00170E84" w:rsidRPr="003B4952">
        <w:rPr>
          <w:b/>
          <w:sz w:val="24"/>
          <w:szCs w:val="24"/>
        </w:rPr>
        <w:t>Информационная справка.</w:t>
      </w:r>
    </w:p>
    <w:p w:rsidR="0023192E" w:rsidRDefault="0023192E" w:rsidP="003B4952">
      <w:pPr>
        <w:jc w:val="both"/>
        <w:rPr>
          <w:b/>
          <w:i/>
          <w:sz w:val="24"/>
          <w:szCs w:val="24"/>
        </w:rPr>
      </w:pPr>
    </w:p>
    <w:p w:rsidR="00814D7D" w:rsidRPr="003B4952" w:rsidRDefault="00E023C8" w:rsidP="003B4952">
      <w:pPr>
        <w:jc w:val="both"/>
        <w:rPr>
          <w:b/>
          <w:i/>
          <w:sz w:val="24"/>
          <w:szCs w:val="24"/>
        </w:rPr>
      </w:pPr>
      <w:r>
        <w:rPr>
          <w:b/>
          <w:i/>
          <w:sz w:val="24"/>
          <w:szCs w:val="24"/>
        </w:rPr>
        <w:t>1. Общая характеристика ОО</w:t>
      </w:r>
    </w:p>
    <w:p w:rsidR="007A4AFA" w:rsidRPr="003B4952" w:rsidRDefault="007A4AFA" w:rsidP="003B4952">
      <w:pPr>
        <w:jc w:val="both"/>
        <w:rPr>
          <w:sz w:val="24"/>
          <w:szCs w:val="24"/>
        </w:rPr>
      </w:pPr>
      <w:r w:rsidRPr="003B4952">
        <w:rPr>
          <w:sz w:val="24"/>
          <w:szCs w:val="24"/>
        </w:rPr>
        <w:t xml:space="preserve">Наименование и статус учреждения: </w:t>
      </w:r>
      <w:r w:rsidR="00554BE9" w:rsidRPr="003B4952">
        <w:rPr>
          <w:sz w:val="24"/>
          <w:szCs w:val="24"/>
        </w:rPr>
        <w:t>Государственное бюджетное  общеобразовательное у</w:t>
      </w:r>
      <w:r w:rsidR="00FC4D50" w:rsidRPr="003B4952">
        <w:rPr>
          <w:sz w:val="24"/>
          <w:szCs w:val="24"/>
        </w:rPr>
        <w:t>чреждение Архангельской области «Няндомская специальная (коррекционная) общеобразовательная школа – интернат»</w:t>
      </w:r>
      <w:r w:rsidRPr="003B4952">
        <w:rPr>
          <w:sz w:val="24"/>
          <w:szCs w:val="24"/>
        </w:rPr>
        <w:t>.</w:t>
      </w:r>
      <w:r w:rsidR="00FC4D50" w:rsidRPr="003B4952">
        <w:rPr>
          <w:sz w:val="24"/>
          <w:szCs w:val="24"/>
        </w:rPr>
        <w:t xml:space="preserve"> </w:t>
      </w:r>
    </w:p>
    <w:p w:rsidR="007A4AFA" w:rsidRPr="003B4952" w:rsidRDefault="007A4AFA" w:rsidP="003B4952">
      <w:pPr>
        <w:jc w:val="both"/>
        <w:rPr>
          <w:sz w:val="24"/>
          <w:szCs w:val="24"/>
        </w:rPr>
      </w:pPr>
      <w:r w:rsidRPr="003B4952">
        <w:rPr>
          <w:sz w:val="24"/>
          <w:szCs w:val="24"/>
        </w:rPr>
        <w:t>Краткое наименование учреждения: ГБОУ АО «Няндомская СКОШИ».</w:t>
      </w:r>
    </w:p>
    <w:p w:rsidR="00814D7D" w:rsidRPr="003B4952" w:rsidRDefault="00814D7D" w:rsidP="003B4952">
      <w:pPr>
        <w:jc w:val="both"/>
        <w:rPr>
          <w:sz w:val="24"/>
          <w:szCs w:val="24"/>
        </w:rPr>
      </w:pPr>
      <w:r w:rsidRPr="003B4952">
        <w:rPr>
          <w:sz w:val="24"/>
          <w:szCs w:val="24"/>
        </w:rPr>
        <w:t xml:space="preserve"> </w:t>
      </w:r>
      <w:r w:rsidR="007A4AFA" w:rsidRPr="003B4952">
        <w:rPr>
          <w:sz w:val="24"/>
          <w:szCs w:val="24"/>
        </w:rPr>
        <w:t xml:space="preserve">Дата </w:t>
      </w:r>
      <w:r w:rsidR="00FC4D50" w:rsidRPr="003B4952">
        <w:rPr>
          <w:sz w:val="24"/>
          <w:szCs w:val="24"/>
        </w:rPr>
        <w:t>созд</w:t>
      </w:r>
      <w:r w:rsidR="007A4AFA" w:rsidRPr="003B4952">
        <w:rPr>
          <w:sz w:val="24"/>
          <w:szCs w:val="24"/>
        </w:rPr>
        <w:t>ания:</w:t>
      </w:r>
      <w:r w:rsidR="006E3D25" w:rsidRPr="003B4952">
        <w:rPr>
          <w:sz w:val="24"/>
          <w:szCs w:val="24"/>
        </w:rPr>
        <w:t xml:space="preserve"> 21 января 1983 года </w:t>
      </w:r>
      <w:r w:rsidR="007A4AFA" w:rsidRPr="003B4952">
        <w:rPr>
          <w:sz w:val="24"/>
          <w:szCs w:val="24"/>
        </w:rPr>
        <w:t>(</w:t>
      </w:r>
      <w:r w:rsidR="006E3D25" w:rsidRPr="003B4952">
        <w:rPr>
          <w:sz w:val="24"/>
          <w:szCs w:val="24"/>
        </w:rPr>
        <w:t>приказом № 15 исполнительного комитета Архангельского областного Совета народных депутатов областного отдела народного образования как Няндомская вспомогательная школа-интернат</w:t>
      </w:r>
      <w:r w:rsidR="007A4AFA" w:rsidRPr="003B4952">
        <w:rPr>
          <w:sz w:val="24"/>
          <w:szCs w:val="24"/>
        </w:rPr>
        <w:t>)</w:t>
      </w:r>
      <w:r w:rsidR="006E3D25" w:rsidRPr="003B4952">
        <w:rPr>
          <w:sz w:val="24"/>
          <w:szCs w:val="24"/>
        </w:rPr>
        <w:t>.</w:t>
      </w:r>
    </w:p>
    <w:p w:rsidR="0044126A" w:rsidRPr="003B4952" w:rsidRDefault="0044126A" w:rsidP="003B4952">
      <w:pPr>
        <w:jc w:val="both"/>
        <w:rPr>
          <w:sz w:val="24"/>
          <w:szCs w:val="24"/>
        </w:rPr>
      </w:pPr>
      <w:r w:rsidRPr="003B4952">
        <w:rPr>
          <w:sz w:val="24"/>
          <w:szCs w:val="24"/>
        </w:rPr>
        <w:t>Учредителем учреждения является Архангельская область в лице министерства образования и науки Архангельской области (далее – учредитель).</w:t>
      </w:r>
    </w:p>
    <w:p w:rsidR="007A4AFA" w:rsidRPr="003B4952" w:rsidRDefault="007A4AFA" w:rsidP="003B4952">
      <w:pPr>
        <w:jc w:val="both"/>
        <w:rPr>
          <w:sz w:val="24"/>
          <w:szCs w:val="24"/>
        </w:rPr>
      </w:pPr>
      <w:r w:rsidRPr="003B4952">
        <w:rPr>
          <w:sz w:val="24"/>
          <w:szCs w:val="24"/>
        </w:rPr>
        <w:t>Адрес: 164200, Архангельская область, г. Няндома, ул. Строителей, д. 25. Директор: Сидоровский Михаил Геннадьевич</w:t>
      </w:r>
    </w:p>
    <w:p w:rsidR="0044126A" w:rsidRPr="003B4952" w:rsidRDefault="00A34066" w:rsidP="003B4952">
      <w:pPr>
        <w:jc w:val="both"/>
        <w:rPr>
          <w:sz w:val="24"/>
          <w:szCs w:val="24"/>
        </w:rPr>
      </w:pPr>
      <w:r w:rsidRPr="003B4952">
        <w:rPr>
          <w:sz w:val="24"/>
          <w:szCs w:val="24"/>
        </w:rPr>
        <w:t>Правоустанавливающие документы школы:</w:t>
      </w:r>
    </w:p>
    <w:p w:rsidR="00A34066" w:rsidRPr="003B4952" w:rsidRDefault="00A34066" w:rsidP="003B4952">
      <w:pPr>
        <w:jc w:val="both"/>
        <w:rPr>
          <w:i/>
          <w:sz w:val="24"/>
          <w:szCs w:val="24"/>
        </w:rPr>
      </w:pPr>
      <w:r w:rsidRPr="003B4952">
        <w:rPr>
          <w:sz w:val="24"/>
          <w:szCs w:val="24"/>
        </w:rPr>
        <w:t>1.Устав</w:t>
      </w:r>
      <w:r w:rsidR="00C32AD3" w:rsidRPr="003B4952">
        <w:rPr>
          <w:sz w:val="24"/>
          <w:szCs w:val="24"/>
        </w:rPr>
        <w:t>. Действующий устав</w:t>
      </w:r>
      <w:r w:rsidR="00DF47DF" w:rsidRPr="003B4952">
        <w:rPr>
          <w:sz w:val="24"/>
          <w:szCs w:val="24"/>
        </w:rPr>
        <w:t xml:space="preserve"> утверждён распоряжением министерства образования и науки № 2058 от 22 сентября 2015 г.</w:t>
      </w:r>
    </w:p>
    <w:p w:rsidR="00814D7D" w:rsidRPr="003B4952" w:rsidRDefault="00050D43" w:rsidP="003B4952">
      <w:pPr>
        <w:jc w:val="both"/>
        <w:rPr>
          <w:sz w:val="24"/>
          <w:szCs w:val="24"/>
        </w:rPr>
      </w:pPr>
      <w:r w:rsidRPr="003B4952">
        <w:rPr>
          <w:sz w:val="24"/>
          <w:szCs w:val="24"/>
        </w:rPr>
        <w:t>2.</w:t>
      </w:r>
      <w:r w:rsidR="0044126A" w:rsidRPr="003B4952">
        <w:rPr>
          <w:sz w:val="24"/>
          <w:szCs w:val="24"/>
        </w:rPr>
        <w:t>Государс</w:t>
      </w:r>
      <w:r w:rsidRPr="003B4952">
        <w:rPr>
          <w:sz w:val="24"/>
          <w:szCs w:val="24"/>
        </w:rPr>
        <w:t>твенная лицензия</w:t>
      </w:r>
      <w:r w:rsidR="0044126A" w:rsidRPr="003B4952">
        <w:rPr>
          <w:sz w:val="24"/>
          <w:szCs w:val="24"/>
        </w:rPr>
        <w:t xml:space="preserve"> на осуществление образовательной деятельности: лицензия за регистрационным  № 6061 от 01.12.2015 г.</w:t>
      </w:r>
    </w:p>
    <w:p w:rsidR="00814D7D" w:rsidRPr="003B4952" w:rsidRDefault="00050D43" w:rsidP="003B4952">
      <w:pPr>
        <w:jc w:val="both"/>
        <w:rPr>
          <w:sz w:val="24"/>
          <w:szCs w:val="24"/>
        </w:rPr>
      </w:pPr>
      <w:r w:rsidRPr="003B4952">
        <w:rPr>
          <w:sz w:val="24"/>
          <w:szCs w:val="24"/>
        </w:rPr>
        <w:t>3.</w:t>
      </w:r>
      <w:r w:rsidR="0044126A" w:rsidRPr="003B4952">
        <w:rPr>
          <w:sz w:val="24"/>
          <w:szCs w:val="24"/>
        </w:rPr>
        <w:t xml:space="preserve">Свидетельство о государственной аккредитации  № 2956 от 16.03.2012 г., </w:t>
      </w:r>
    </w:p>
    <w:p w:rsidR="00814D7D" w:rsidRPr="003B4952" w:rsidRDefault="0044126A" w:rsidP="003B4952">
      <w:pPr>
        <w:jc w:val="both"/>
        <w:rPr>
          <w:sz w:val="24"/>
          <w:szCs w:val="24"/>
        </w:rPr>
      </w:pPr>
      <w:r w:rsidRPr="003B4952">
        <w:rPr>
          <w:sz w:val="24"/>
          <w:szCs w:val="24"/>
        </w:rPr>
        <w:t>выдано инспекцией по надзору в сфере образования в Архангельской области,</w:t>
      </w:r>
    </w:p>
    <w:p w:rsidR="0044126A" w:rsidRPr="003B4952" w:rsidRDefault="0044126A" w:rsidP="003B4952">
      <w:pPr>
        <w:jc w:val="both"/>
        <w:rPr>
          <w:sz w:val="24"/>
          <w:szCs w:val="24"/>
        </w:rPr>
      </w:pPr>
      <w:r w:rsidRPr="003B4952">
        <w:rPr>
          <w:sz w:val="24"/>
          <w:szCs w:val="24"/>
        </w:rPr>
        <w:t xml:space="preserve"> срок действия свидетельства по 15.03.2024г.</w:t>
      </w:r>
    </w:p>
    <w:p w:rsidR="005C79BF" w:rsidRPr="003B4952" w:rsidRDefault="00050D43" w:rsidP="003B4952">
      <w:pPr>
        <w:jc w:val="both"/>
        <w:rPr>
          <w:sz w:val="24"/>
          <w:szCs w:val="24"/>
        </w:rPr>
      </w:pPr>
      <w:r w:rsidRPr="003B4952">
        <w:rPr>
          <w:sz w:val="24"/>
          <w:szCs w:val="24"/>
        </w:rPr>
        <w:t>4.</w:t>
      </w:r>
      <w:r w:rsidR="00DF47DF" w:rsidRPr="003B4952">
        <w:rPr>
          <w:sz w:val="24"/>
          <w:szCs w:val="24"/>
        </w:rPr>
        <w:t>Лицензия</w:t>
      </w:r>
      <w:r w:rsidR="0044126A" w:rsidRPr="003B4952">
        <w:rPr>
          <w:sz w:val="24"/>
          <w:szCs w:val="24"/>
        </w:rPr>
        <w:t xml:space="preserve"> на осуществление медицинской деятельности № ФС – 29-01-000592 </w:t>
      </w:r>
    </w:p>
    <w:p w:rsidR="005C79BF" w:rsidRPr="003B4952" w:rsidRDefault="0044126A" w:rsidP="003B4952">
      <w:pPr>
        <w:jc w:val="both"/>
        <w:rPr>
          <w:sz w:val="24"/>
          <w:szCs w:val="24"/>
        </w:rPr>
      </w:pPr>
      <w:r w:rsidRPr="003B4952">
        <w:rPr>
          <w:sz w:val="24"/>
          <w:szCs w:val="24"/>
        </w:rPr>
        <w:t xml:space="preserve">от 29.03.2012 г., выдано федеральной службой по надзору в сфере </w:t>
      </w:r>
    </w:p>
    <w:p w:rsidR="00814D7D" w:rsidRPr="003B4952" w:rsidRDefault="0044126A" w:rsidP="003B4952">
      <w:pPr>
        <w:jc w:val="both"/>
        <w:rPr>
          <w:sz w:val="24"/>
          <w:szCs w:val="24"/>
        </w:rPr>
      </w:pPr>
      <w:r w:rsidRPr="003B4952">
        <w:rPr>
          <w:sz w:val="24"/>
          <w:szCs w:val="24"/>
        </w:rPr>
        <w:t>здравоохранения и социального развития.</w:t>
      </w:r>
    </w:p>
    <w:p w:rsidR="00050D43" w:rsidRPr="003B4952" w:rsidRDefault="00050D43" w:rsidP="003B4952">
      <w:pPr>
        <w:jc w:val="both"/>
        <w:rPr>
          <w:sz w:val="24"/>
          <w:szCs w:val="24"/>
        </w:rPr>
      </w:pPr>
      <w:r w:rsidRPr="003B4952">
        <w:rPr>
          <w:i/>
          <w:sz w:val="24"/>
          <w:szCs w:val="24"/>
        </w:rPr>
        <w:t xml:space="preserve"> </w:t>
      </w:r>
      <w:r w:rsidRPr="003B4952">
        <w:rPr>
          <w:sz w:val="24"/>
          <w:szCs w:val="24"/>
        </w:rPr>
        <w:t xml:space="preserve">Контакты: телефон – 8(818-38) 6-26-00, электронный адрес - </w:t>
      </w:r>
      <w:r w:rsidRPr="003B4952">
        <w:rPr>
          <w:sz w:val="24"/>
          <w:szCs w:val="24"/>
          <w:shd w:val="clear" w:color="auto" w:fill="FFFFFF"/>
        </w:rPr>
        <w:t>nyandoma_corr@mail.ru</w:t>
      </w:r>
    </w:p>
    <w:p w:rsidR="00530F02" w:rsidRPr="003B4952" w:rsidRDefault="00530F02" w:rsidP="003B4952">
      <w:pPr>
        <w:jc w:val="both"/>
        <w:rPr>
          <w:sz w:val="24"/>
          <w:szCs w:val="24"/>
        </w:rPr>
      </w:pPr>
      <w:r w:rsidRPr="003B4952">
        <w:rPr>
          <w:sz w:val="24"/>
          <w:szCs w:val="24"/>
        </w:rPr>
        <w:t>Система управления</w:t>
      </w:r>
      <w:r w:rsidRPr="003B4952">
        <w:rPr>
          <w:i/>
          <w:sz w:val="24"/>
          <w:szCs w:val="24"/>
        </w:rPr>
        <w:t xml:space="preserve"> </w:t>
      </w:r>
      <w:r w:rsidRPr="003B4952">
        <w:rPr>
          <w:sz w:val="24"/>
          <w:szCs w:val="24"/>
        </w:rPr>
        <w:t>образовательной организацией (далее ОО)</w:t>
      </w:r>
      <w:r w:rsidR="0023192E">
        <w:rPr>
          <w:sz w:val="24"/>
          <w:szCs w:val="24"/>
        </w:rPr>
        <w:t xml:space="preserve"> (приложении 1).</w:t>
      </w:r>
    </w:p>
    <w:p w:rsidR="00F81892" w:rsidRPr="003B4952" w:rsidRDefault="00814D7D" w:rsidP="003B4952">
      <w:pPr>
        <w:jc w:val="both"/>
        <w:rPr>
          <w:b/>
          <w:i/>
          <w:sz w:val="24"/>
          <w:szCs w:val="24"/>
        </w:rPr>
      </w:pPr>
      <w:r w:rsidRPr="003B4952">
        <w:rPr>
          <w:b/>
          <w:i/>
          <w:sz w:val="24"/>
          <w:szCs w:val="24"/>
        </w:rPr>
        <w:t>2.</w:t>
      </w:r>
      <w:r w:rsidR="00A71FEE" w:rsidRPr="003B4952">
        <w:rPr>
          <w:b/>
          <w:i/>
          <w:sz w:val="24"/>
          <w:szCs w:val="24"/>
        </w:rPr>
        <w:t xml:space="preserve">Информация об </w:t>
      </w:r>
      <w:r w:rsidR="0043183B" w:rsidRPr="003B4952">
        <w:rPr>
          <w:b/>
          <w:i/>
          <w:sz w:val="24"/>
          <w:szCs w:val="24"/>
        </w:rPr>
        <w:t>об</w:t>
      </w:r>
      <w:r w:rsidR="00A71FEE" w:rsidRPr="003B4952">
        <w:rPr>
          <w:b/>
          <w:i/>
          <w:sz w:val="24"/>
          <w:szCs w:val="24"/>
        </w:rPr>
        <w:t>уча</w:t>
      </w:r>
      <w:r w:rsidR="0043183B" w:rsidRPr="003B4952">
        <w:rPr>
          <w:b/>
          <w:i/>
          <w:sz w:val="24"/>
          <w:szCs w:val="24"/>
        </w:rPr>
        <w:t>ю</w:t>
      </w:r>
      <w:r w:rsidR="00A71FEE" w:rsidRPr="003B4952">
        <w:rPr>
          <w:b/>
          <w:i/>
          <w:sz w:val="24"/>
          <w:szCs w:val="24"/>
        </w:rPr>
        <w:t>щихся</w:t>
      </w:r>
      <w:r w:rsidR="0023192E">
        <w:rPr>
          <w:b/>
          <w:i/>
          <w:sz w:val="24"/>
          <w:szCs w:val="24"/>
        </w:rPr>
        <w:t>.</w:t>
      </w:r>
    </w:p>
    <w:p w:rsidR="00A908C4" w:rsidRPr="003B4952" w:rsidRDefault="00A71FEE" w:rsidP="0023192E">
      <w:pPr>
        <w:jc w:val="both"/>
        <w:rPr>
          <w:color w:val="000000"/>
          <w:spacing w:val="3"/>
          <w:sz w:val="24"/>
          <w:szCs w:val="24"/>
        </w:rPr>
      </w:pPr>
      <w:r w:rsidRPr="003B4952">
        <w:rPr>
          <w:color w:val="000000"/>
          <w:spacing w:val="3"/>
          <w:sz w:val="24"/>
          <w:szCs w:val="24"/>
        </w:rPr>
        <w:t>К</w:t>
      </w:r>
      <w:r w:rsidR="00A908C4" w:rsidRPr="003B4952">
        <w:rPr>
          <w:color w:val="000000"/>
          <w:spacing w:val="3"/>
          <w:sz w:val="24"/>
          <w:szCs w:val="24"/>
        </w:rPr>
        <w:t xml:space="preserve">омплектование контингента </w:t>
      </w:r>
      <w:r w:rsidR="00E023C8">
        <w:rPr>
          <w:color w:val="000000"/>
          <w:sz w:val="24"/>
          <w:szCs w:val="24"/>
        </w:rPr>
        <w:t xml:space="preserve">ОО </w:t>
      </w:r>
      <w:r w:rsidR="00A908C4" w:rsidRPr="003B4952">
        <w:rPr>
          <w:color w:val="000000"/>
          <w:spacing w:val="3"/>
          <w:sz w:val="24"/>
          <w:szCs w:val="24"/>
        </w:rPr>
        <w:t>осуществляется  в соответствии с</w:t>
      </w:r>
      <w:r w:rsidR="001B302C" w:rsidRPr="003B4952">
        <w:rPr>
          <w:color w:val="000000"/>
          <w:spacing w:val="3"/>
          <w:sz w:val="24"/>
          <w:szCs w:val="24"/>
        </w:rPr>
        <w:t xml:space="preserve"> </w:t>
      </w:r>
      <w:r w:rsidR="001B302C" w:rsidRPr="003B4952">
        <w:rPr>
          <w:sz w:val="24"/>
          <w:szCs w:val="24"/>
        </w:rPr>
        <w:t>Федеральным законом от 29 декабря 2012 года № 273-ФЗ «Об образовании в Российской Федерации»</w:t>
      </w:r>
      <w:r w:rsidR="0023192E">
        <w:rPr>
          <w:sz w:val="24"/>
          <w:szCs w:val="24"/>
        </w:rPr>
        <w:t xml:space="preserve"> (в действующей редакции)</w:t>
      </w:r>
      <w:r w:rsidR="00A908C4" w:rsidRPr="003B4952">
        <w:rPr>
          <w:color w:val="000000"/>
          <w:spacing w:val="3"/>
          <w:sz w:val="24"/>
          <w:szCs w:val="24"/>
        </w:rPr>
        <w:t xml:space="preserve">, </w:t>
      </w:r>
      <w:r w:rsidR="001B302C" w:rsidRPr="003B4952">
        <w:rPr>
          <w:color w:val="000000"/>
          <w:spacing w:val="3"/>
          <w:sz w:val="24"/>
          <w:szCs w:val="24"/>
        </w:rPr>
        <w:t xml:space="preserve"> </w:t>
      </w:r>
      <w:r w:rsidR="00A908C4" w:rsidRPr="003B4952">
        <w:rPr>
          <w:color w:val="000000"/>
          <w:spacing w:val="3"/>
          <w:sz w:val="24"/>
          <w:szCs w:val="24"/>
        </w:rPr>
        <w:t>Уставом школы</w:t>
      </w:r>
      <w:r w:rsidR="00AA056B" w:rsidRPr="003B4952">
        <w:rPr>
          <w:color w:val="000000"/>
          <w:spacing w:val="3"/>
          <w:sz w:val="24"/>
          <w:szCs w:val="24"/>
        </w:rPr>
        <w:t>.</w:t>
      </w:r>
      <w:r w:rsidR="00A908C4" w:rsidRPr="003B4952">
        <w:rPr>
          <w:color w:val="000000"/>
          <w:spacing w:val="3"/>
          <w:sz w:val="24"/>
          <w:szCs w:val="24"/>
        </w:rPr>
        <w:t xml:space="preserve"> </w:t>
      </w:r>
    </w:p>
    <w:p w:rsidR="00A908C4" w:rsidRPr="003B4952" w:rsidRDefault="0050366C" w:rsidP="0023192E">
      <w:pPr>
        <w:jc w:val="both"/>
        <w:rPr>
          <w:b/>
          <w:sz w:val="24"/>
          <w:szCs w:val="24"/>
        </w:rPr>
      </w:pPr>
      <w:r w:rsidRPr="003B4952">
        <w:rPr>
          <w:sz w:val="24"/>
          <w:szCs w:val="24"/>
        </w:rPr>
        <w:t>По состоянию на 1</w:t>
      </w:r>
      <w:r w:rsidR="0043183B" w:rsidRPr="003B4952">
        <w:rPr>
          <w:sz w:val="24"/>
          <w:szCs w:val="24"/>
        </w:rPr>
        <w:t>января   2022</w:t>
      </w:r>
      <w:r w:rsidR="00A71FEE" w:rsidRPr="003B4952">
        <w:rPr>
          <w:sz w:val="24"/>
          <w:szCs w:val="24"/>
        </w:rPr>
        <w:t xml:space="preserve"> </w:t>
      </w:r>
      <w:r w:rsidR="00A908C4" w:rsidRPr="003B4952">
        <w:rPr>
          <w:sz w:val="24"/>
          <w:szCs w:val="24"/>
        </w:rPr>
        <w:t>г. в</w:t>
      </w:r>
      <w:r w:rsidRPr="003B4952">
        <w:rPr>
          <w:sz w:val="24"/>
          <w:szCs w:val="24"/>
        </w:rPr>
        <w:t xml:space="preserve"> школе – интернате обучается 109</w:t>
      </w:r>
      <w:r w:rsidR="00A908C4" w:rsidRPr="003B4952">
        <w:rPr>
          <w:sz w:val="24"/>
          <w:szCs w:val="24"/>
        </w:rPr>
        <w:t xml:space="preserve"> учащихся</w:t>
      </w:r>
      <w:r w:rsidR="0043183B" w:rsidRPr="003B4952">
        <w:rPr>
          <w:sz w:val="24"/>
          <w:szCs w:val="24"/>
        </w:rPr>
        <w:t xml:space="preserve"> </w:t>
      </w:r>
      <w:r w:rsidR="009647E3" w:rsidRPr="003B4952">
        <w:rPr>
          <w:sz w:val="24"/>
          <w:szCs w:val="24"/>
        </w:rPr>
        <w:t xml:space="preserve">(2016 г. – 103 ч.) </w:t>
      </w:r>
      <w:r w:rsidR="0043183B" w:rsidRPr="003B4952">
        <w:rPr>
          <w:sz w:val="24"/>
          <w:szCs w:val="24"/>
        </w:rPr>
        <w:t xml:space="preserve">(по государственному </w:t>
      </w:r>
      <w:r w:rsidR="00B93335" w:rsidRPr="003B4952">
        <w:rPr>
          <w:sz w:val="24"/>
          <w:szCs w:val="24"/>
        </w:rPr>
        <w:t xml:space="preserve"> заданию должно обучаться </w:t>
      </w:r>
      <w:r w:rsidR="00716017" w:rsidRPr="003B4952">
        <w:rPr>
          <w:sz w:val="24"/>
          <w:szCs w:val="24"/>
        </w:rPr>
        <w:t xml:space="preserve">113 </w:t>
      </w:r>
      <w:r w:rsidR="00B93335" w:rsidRPr="003B4952">
        <w:rPr>
          <w:sz w:val="24"/>
          <w:szCs w:val="24"/>
        </w:rPr>
        <w:t>человек)</w:t>
      </w:r>
      <w:r w:rsidR="004F495C" w:rsidRPr="003B4952">
        <w:rPr>
          <w:b/>
          <w:sz w:val="24"/>
          <w:szCs w:val="24"/>
        </w:rPr>
        <w:t>:</w:t>
      </w:r>
    </w:p>
    <w:p w:rsidR="004F495C" w:rsidRPr="003B4952" w:rsidRDefault="004F495C" w:rsidP="003B4952">
      <w:pPr>
        <w:jc w:val="both"/>
        <w:rPr>
          <w:sz w:val="24"/>
          <w:szCs w:val="24"/>
        </w:rPr>
      </w:pPr>
      <w:r w:rsidRPr="003B4952">
        <w:rPr>
          <w:sz w:val="24"/>
          <w:szCs w:val="24"/>
        </w:rPr>
        <w:t>- девять классов для детей с легкой умственной отсталостью;</w:t>
      </w:r>
    </w:p>
    <w:p w:rsidR="004F495C" w:rsidRPr="003B4952" w:rsidRDefault="004F495C" w:rsidP="003B4952">
      <w:pPr>
        <w:jc w:val="both"/>
        <w:rPr>
          <w:sz w:val="24"/>
          <w:szCs w:val="24"/>
        </w:rPr>
      </w:pPr>
      <w:r w:rsidRPr="003B4952">
        <w:rPr>
          <w:sz w:val="24"/>
          <w:szCs w:val="24"/>
        </w:rPr>
        <w:t>-</w:t>
      </w:r>
      <w:r w:rsidR="0050366C" w:rsidRPr="003B4952">
        <w:rPr>
          <w:sz w:val="24"/>
          <w:szCs w:val="24"/>
        </w:rPr>
        <w:t xml:space="preserve"> один </w:t>
      </w:r>
      <w:r w:rsidR="00684E1D" w:rsidRPr="003B4952">
        <w:rPr>
          <w:sz w:val="24"/>
          <w:szCs w:val="24"/>
        </w:rPr>
        <w:t xml:space="preserve"> </w:t>
      </w:r>
      <w:r w:rsidRPr="003B4952">
        <w:rPr>
          <w:sz w:val="24"/>
          <w:szCs w:val="24"/>
        </w:rPr>
        <w:t xml:space="preserve"> класс </w:t>
      </w:r>
      <w:r w:rsidR="0050366C" w:rsidRPr="003B4952">
        <w:rPr>
          <w:sz w:val="24"/>
          <w:szCs w:val="24"/>
        </w:rPr>
        <w:t xml:space="preserve"> </w:t>
      </w:r>
      <w:r w:rsidRPr="003B4952">
        <w:rPr>
          <w:sz w:val="24"/>
          <w:szCs w:val="24"/>
        </w:rPr>
        <w:t>для детей</w:t>
      </w:r>
      <w:r w:rsidR="0050366C" w:rsidRPr="003B4952">
        <w:rPr>
          <w:sz w:val="24"/>
          <w:szCs w:val="24"/>
        </w:rPr>
        <w:t xml:space="preserve"> с выраженным нарушением интеллекта</w:t>
      </w:r>
      <w:r w:rsidR="00684E1D" w:rsidRPr="003B4952">
        <w:rPr>
          <w:sz w:val="24"/>
          <w:szCs w:val="24"/>
        </w:rPr>
        <w:t>.</w:t>
      </w:r>
    </w:p>
    <w:p w:rsidR="00A908C4" w:rsidRPr="003B4952" w:rsidRDefault="00A908C4" w:rsidP="003B4952">
      <w:pPr>
        <w:jc w:val="both"/>
        <w:rPr>
          <w:sz w:val="24"/>
          <w:szCs w:val="24"/>
        </w:rPr>
      </w:pPr>
      <w:r w:rsidRPr="003B4952">
        <w:rPr>
          <w:sz w:val="24"/>
          <w:szCs w:val="24"/>
        </w:rPr>
        <w:t>Из них:</w:t>
      </w:r>
    </w:p>
    <w:p w:rsidR="00210566" w:rsidRPr="003B4952" w:rsidRDefault="00210566" w:rsidP="003B4952">
      <w:pPr>
        <w:jc w:val="both"/>
        <w:rPr>
          <w:sz w:val="24"/>
          <w:szCs w:val="24"/>
        </w:rPr>
      </w:pPr>
      <w:r w:rsidRPr="003B4952">
        <w:rPr>
          <w:sz w:val="24"/>
          <w:szCs w:val="24"/>
        </w:rPr>
        <w:t>Детей – сирот и детей, оставши</w:t>
      </w:r>
      <w:r w:rsidR="0050366C" w:rsidRPr="003B4952">
        <w:rPr>
          <w:sz w:val="24"/>
          <w:szCs w:val="24"/>
        </w:rPr>
        <w:t>хся без попечения родителей – 3</w:t>
      </w:r>
    </w:p>
    <w:p w:rsidR="00210566" w:rsidRPr="003B4952" w:rsidRDefault="00210566" w:rsidP="003B4952">
      <w:pPr>
        <w:jc w:val="both"/>
        <w:rPr>
          <w:sz w:val="24"/>
          <w:szCs w:val="24"/>
        </w:rPr>
      </w:pPr>
      <w:r w:rsidRPr="003B4952">
        <w:rPr>
          <w:sz w:val="24"/>
          <w:szCs w:val="24"/>
        </w:rPr>
        <w:t xml:space="preserve">Приходящих </w:t>
      </w:r>
      <w:r w:rsidR="002845EF">
        <w:rPr>
          <w:sz w:val="24"/>
          <w:szCs w:val="24"/>
        </w:rPr>
        <w:t>обу</w:t>
      </w:r>
      <w:r w:rsidR="004F495C" w:rsidRPr="003B4952">
        <w:rPr>
          <w:sz w:val="24"/>
          <w:szCs w:val="24"/>
        </w:rPr>
        <w:t>ча</w:t>
      </w:r>
      <w:r w:rsidR="002845EF">
        <w:rPr>
          <w:sz w:val="24"/>
          <w:szCs w:val="24"/>
        </w:rPr>
        <w:t>ю</w:t>
      </w:r>
      <w:r w:rsidR="004F495C" w:rsidRPr="003B4952">
        <w:rPr>
          <w:sz w:val="24"/>
          <w:szCs w:val="24"/>
        </w:rPr>
        <w:t xml:space="preserve">щихся </w:t>
      </w:r>
      <w:r w:rsidR="0050366C" w:rsidRPr="003B4952">
        <w:rPr>
          <w:sz w:val="24"/>
          <w:szCs w:val="24"/>
        </w:rPr>
        <w:t>из г. Няндома – 71</w:t>
      </w:r>
    </w:p>
    <w:p w:rsidR="00210566" w:rsidRPr="003B4952" w:rsidRDefault="00210566" w:rsidP="003B4952">
      <w:pPr>
        <w:jc w:val="both"/>
        <w:rPr>
          <w:sz w:val="24"/>
          <w:szCs w:val="24"/>
        </w:rPr>
      </w:pPr>
      <w:r w:rsidRPr="003B4952">
        <w:rPr>
          <w:sz w:val="24"/>
          <w:szCs w:val="24"/>
        </w:rPr>
        <w:t>Проживающих</w:t>
      </w:r>
      <w:r w:rsidR="004F495C" w:rsidRPr="003B4952">
        <w:rPr>
          <w:sz w:val="24"/>
          <w:szCs w:val="24"/>
        </w:rPr>
        <w:t xml:space="preserve"> </w:t>
      </w:r>
      <w:r w:rsidR="002845EF">
        <w:rPr>
          <w:sz w:val="24"/>
          <w:szCs w:val="24"/>
        </w:rPr>
        <w:t>об</w:t>
      </w:r>
      <w:r w:rsidR="004F495C" w:rsidRPr="003B4952">
        <w:rPr>
          <w:sz w:val="24"/>
          <w:szCs w:val="24"/>
        </w:rPr>
        <w:t>уча</w:t>
      </w:r>
      <w:r w:rsidR="002845EF">
        <w:rPr>
          <w:sz w:val="24"/>
          <w:szCs w:val="24"/>
        </w:rPr>
        <w:t>ю</w:t>
      </w:r>
      <w:r w:rsidR="004F495C" w:rsidRPr="003B4952">
        <w:rPr>
          <w:sz w:val="24"/>
          <w:szCs w:val="24"/>
        </w:rPr>
        <w:t>щихся</w:t>
      </w:r>
      <w:r w:rsidR="00684E1D" w:rsidRPr="003B4952">
        <w:rPr>
          <w:sz w:val="24"/>
          <w:szCs w:val="24"/>
        </w:rPr>
        <w:t xml:space="preserve"> в интернате – </w:t>
      </w:r>
      <w:r w:rsidR="0050366C" w:rsidRPr="003B4952">
        <w:rPr>
          <w:sz w:val="24"/>
          <w:szCs w:val="24"/>
        </w:rPr>
        <w:t>21</w:t>
      </w:r>
      <w:r w:rsidR="009647E3" w:rsidRPr="003B4952">
        <w:rPr>
          <w:sz w:val="24"/>
          <w:szCs w:val="24"/>
        </w:rPr>
        <w:t xml:space="preserve"> (в 2016 г. – 35)</w:t>
      </w:r>
    </w:p>
    <w:p w:rsidR="004F495C" w:rsidRPr="003B4952" w:rsidRDefault="00716017" w:rsidP="003B4952">
      <w:pPr>
        <w:jc w:val="both"/>
        <w:rPr>
          <w:sz w:val="24"/>
          <w:szCs w:val="24"/>
        </w:rPr>
      </w:pPr>
      <w:r w:rsidRPr="003B4952">
        <w:rPr>
          <w:sz w:val="24"/>
          <w:szCs w:val="24"/>
        </w:rPr>
        <w:t>Детей – инвалидов – 33</w:t>
      </w:r>
      <w:r w:rsidR="0043183B" w:rsidRPr="003B4952">
        <w:rPr>
          <w:sz w:val="24"/>
          <w:szCs w:val="24"/>
        </w:rPr>
        <w:t xml:space="preserve"> (в 2016 г. </w:t>
      </w:r>
      <w:r w:rsidR="009647E3" w:rsidRPr="003B4952">
        <w:rPr>
          <w:sz w:val="24"/>
          <w:szCs w:val="24"/>
        </w:rPr>
        <w:t>–</w:t>
      </w:r>
      <w:r w:rsidR="0043183B" w:rsidRPr="003B4952">
        <w:rPr>
          <w:sz w:val="24"/>
          <w:szCs w:val="24"/>
        </w:rPr>
        <w:t xml:space="preserve"> </w:t>
      </w:r>
      <w:r w:rsidR="009647E3" w:rsidRPr="003B4952">
        <w:rPr>
          <w:sz w:val="24"/>
          <w:szCs w:val="24"/>
        </w:rPr>
        <w:t>24)</w:t>
      </w:r>
    </w:p>
    <w:p w:rsidR="00716017" w:rsidRPr="003B4952" w:rsidRDefault="00716017" w:rsidP="003B4952">
      <w:pPr>
        <w:jc w:val="both"/>
        <w:rPr>
          <w:sz w:val="24"/>
          <w:szCs w:val="24"/>
        </w:rPr>
      </w:pPr>
      <w:r w:rsidRPr="003B4952">
        <w:rPr>
          <w:sz w:val="24"/>
          <w:szCs w:val="24"/>
        </w:rPr>
        <w:t>Детей, обучающихся на дому - 17</w:t>
      </w:r>
    </w:p>
    <w:p w:rsidR="00210566" w:rsidRPr="003B4952" w:rsidRDefault="002845EF" w:rsidP="003B4952">
      <w:pPr>
        <w:jc w:val="both"/>
        <w:rPr>
          <w:sz w:val="24"/>
          <w:szCs w:val="24"/>
        </w:rPr>
      </w:pPr>
      <w:r>
        <w:rPr>
          <w:sz w:val="24"/>
          <w:szCs w:val="24"/>
        </w:rPr>
        <w:t>Обу</w:t>
      </w:r>
      <w:r w:rsidR="00716017" w:rsidRPr="003B4952">
        <w:rPr>
          <w:sz w:val="24"/>
          <w:szCs w:val="24"/>
        </w:rPr>
        <w:t>ча</w:t>
      </w:r>
      <w:r>
        <w:rPr>
          <w:sz w:val="24"/>
          <w:szCs w:val="24"/>
        </w:rPr>
        <w:t>ю</w:t>
      </w:r>
      <w:r w:rsidR="00716017" w:rsidRPr="003B4952">
        <w:rPr>
          <w:sz w:val="24"/>
          <w:szCs w:val="24"/>
        </w:rPr>
        <w:t>щихся из Коношского района – 7</w:t>
      </w:r>
    </w:p>
    <w:p w:rsidR="00210566" w:rsidRPr="003B4952" w:rsidRDefault="002845EF" w:rsidP="003B4952">
      <w:pPr>
        <w:jc w:val="both"/>
        <w:rPr>
          <w:sz w:val="24"/>
          <w:szCs w:val="24"/>
        </w:rPr>
      </w:pPr>
      <w:r>
        <w:rPr>
          <w:sz w:val="24"/>
          <w:szCs w:val="24"/>
        </w:rPr>
        <w:t>Обу</w:t>
      </w:r>
      <w:r w:rsidRPr="003B4952">
        <w:rPr>
          <w:sz w:val="24"/>
          <w:szCs w:val="24"/>
        </w:rPr>
        <w:t>ча</w:t>
      </w:r>
      <w:r>
        <w:rPr>
          <w:sz w:val="24"/>
          <w:szCs w:val="24"/>
        </w:rPr>
        <w:t>ю</w:t>
      </w:r>
      <w:r w:rsidRPr="003B4952">
        <w:rPr>
          <w:sz w:val="24"/>
          <w:szCs w:val="24"/>
        </w:rPr>
        <w:t xml:space="preserve">щихся </w:t>
      </w:r>
      <w:r w:rsidR="00716017" w:rsidRPr="003B4952">
        <w:rPr>
          <w:sz w:val="24"/>
          <w:szCs w:val="24"/>
        </w:rPr>
        <w:t>из Каргопольского района – 5</w:t>
      </w:r>
    </w:p>
    <w:p w:rsidR="00210566" w:rsidRPr="003B4952" w:rsidRDefault="002845EF" w:rsidP="003B4952">
      <w:pPr>
        <w:jc w:val="both"/>
        <w:rPr>
          <w:sz w:val="24"/>
          <w:szCs w:val="24"/>
        </w:rPr>
      </w:pPr>
      <w:r>
        <w:rPr>
          <w:sz w:val="24"/>
          <w:szCs w:val="24"/>
        </w:rPr>
        <w:t>Обу</w:t>
      </w:r>
      <w:r w:rsidRPr="003B4952">
        <w:rPr>
          <w:sz w:val="24"/>
          <w:szCs w:val="24"/>
        </w:rPr>
        <w:t>ча</w:t>
      </w:r>
      <w:r>
        <w:rPr>
          <w:sz w:val="24"/>
          <w:szCs w:val="24"/>
        </w:rPr>
        <w:t>ю</w:t>
      </w:r>
      <w:r w:rsidRPr="003B4952">
        <w:rPr>
          <w:sz w:val="24"/>
          <w:szCs w:val="24"/>
        </w:rPr>
        <w:t xml:space="preserve">щихся </w:t>
      </w:r>
      <w:r w:rsidR="00716017" w:rsidRPr="003B4952">
        <w:rPr>
          <w:sz w:val="24"/>
          <w:szCs w:val="24"/>
        </w:rPr>
        <w:t>из Няндомского района – 12</w:t>
      </w:r>
    </w:p>
    <w:p w:rsidR="004F495C" w:rsidRPr="003B4952" w:rsidRDefault="002845EF" w:rsidP="003B4952">
      <w:pPr>
        <w:jc w:val="both"/>
        <w:rPr>
          <w:sz w:val="24"/>
          <w:szCs w:val="24"/>
        </w:rPr>
      </w:pPr>
      <w:r>
        <w:rPr>
          <w:sz w:val="24"/>
          <w:szCs w:val="24"/>
        </w:rPr>
        <w:t>Обу</w:t>
      </w:r>
      <w:r w:rsidRPr="003B4952">
        <w:rPr>
          <w:sz w:val="24"/>
          <w:szCs w:val="24"/>
        </w:rPr>
        <w:t>ча</w:t>
      </w:r>
      <w:r>
        <w:rPr>
          <w:sz w:val="24"/>
          <w:szCs w:val="24"/>
        </w:rPr>
        <w:t>ю</w:t>
      </w:r>
      <w:r w:rsidRPr="003B4952">
        <w:rPr>
          <w:sz w:val="24"/>
          <w:szCs w:val="24"/>
        </w:rPr>
        <w:t>щихся</w:t>
      </w:r>
      <w:r w:rsidR="00B811CE" w:rsidRPr="003B4952">
        <w:rPr>
          <w:sz w:val="24"/>
          <w:szCs w:val="24"/>
        </w:rPr>
        <w:t>, состоящие на</w:t>
      </w:r>
      <w:r w:rsidR="00716017" w:rsidRPr="003B4952">
        <w:rPr>
          <w:sz w:val="24"/>
          <w:szCs w:val="24"/>
        </w:rPr>
        <w:t xml:space="preserve"> всех видах учёта (СОП) </w:t>
      </w:r>
      <w:r w:rsidR="00684E1D" w:rsidRPr="003B4952">
        <w:rPr>
          <w:sz w:val="24"/>
          <w:szCs w:val="24"/>
        </w:rPr>
        <w:t xml:space="preserve">– </w:t>
      </w:r>
      <w:r w:rsidR="00716017" w:rsidRPr="003B4952">
        <w:rPr>
          <w:sz w:val="24"/>
          <w:szCs w:val="24"/>
        </w:rPr>
        <w:t>6</w:t>
      </w:r>
      <w:r w:rsidR="0043183B" w:rsidRPr="003B4952">
        <w:rPr>
          <w:sz w:val="24"/>
          <w:szCs w:val="24"/>
        </w:rPr>
        <w:t xml:space="preserve"> (в 2016г. – 14)</w:t>
      </w:r>
    </w:p>
    <w:p w:rsidR="004F495C" w:rsidRPr="003B4952" w:rsidRDefault="00716017" w:rsidP="003B4952">
      <w:pPr>
        <w:jc w:val="both"/>
        <w:rPr>
          <w:sz w:val="24"/>
          <w:szCs w:val="24"/>
        </w:rPr>
      </w:pPr>
      <w:r w:rsidRPr="003B4952">
        <w:rPr>
          <w:sz w:val="24"/>
          <w:szCs w:val="24"/>
        </w:rPr>
        <w:t>Дети, находящиеся под опекой – 4</w:t>
      </w:r>
    </w:p>
    <w:p w:rsidR="004F495C" w:rsidRPr="003B4952" w:rsidRDefault="00716017" w:rsidP="003B4952">
      <w:pPr>
        <w:jc w:val="both"/>
        <w:rPr>
          <w:sz w:val="24"/>
          <w:szCs w:val="24"/>
        </w:rPr>
      </w:pPr>
      <w:r w:rsidRPr="003B4952">
        <w:rPr>
          <w:sz w:val="24"/>
          <w:szCs w:val="24"/>
        </w:rPr>
        <w:t>Малообеспеченные семьи – 34</w:t>
      </w:r>
      <w:r w:rsidR="0043183B" w:rsidRPr="003B4952">
        <w:rPr>
          <w:sz w:val="24"/>
          <w:szCs w:val="24"/>
        </w:rPr>
        <w:t xml:space="preserve"> (в 2016 г. – 30)</w:t>
      </w:r>
    </w:p>
    <w:p w:rsidR="004F495C" w:rsidRPr="003B4952" w:rsidRDefault="00716017" w:rsidP="003B4952">
      <w:pPr>
        <w:jc w:val="both"/>
        <w:rPr>
          <w:sz w:val="24"/>
          <w:szCs w:val="24"/>
        </w:rPr>
      </w:pPr>
      <w:r w:rsidRPr="003B4952">
        <w:rPr>
          <w:sz w:val="24"/>
          <w:szCs w:val="24"/>
        </w:rPr>
        <w:t>Многодетные семьи – 35</w:t>
      </w:r>
      <w:r w:rsidR="0043183B" w:rsidRPr="003B4952">
        <w:rPr>
          <w:sz w:val="24"/>
          <w:szCs w:val="24"/>
        </w:rPr>
        <w:t xml:space="preserve"> (в 2016 г. – 20)</w:t>
      </w:r>
    </w:p>
    <w:p w:rsidR="004F495C" w:rsidRPr="003B4952" w:rsidRDefault="00684E1D" w:rsidP="003B4952">
      <w:pPr>
        <w:jc w:val="both"/>
        <w:rPr>
          <w:sz w:val="24"/>
          <w:szCs w:val="24"/>
        </w:rPr>
      </w:pPr>
      <w:r w:rsidRPr="003B4952">
        <w:rPr>
          <w:sz w:val="24"/>
          <w:szCs w:val="24"/>
        </w:rPr>
        <w:t xml:space="preserve">Неблагополучные семьи – </w:t>
      </w:r>
      <w:r w:rsidR="00716017" w:rsidRPr="003B4952">
        <w:rPr>
          <w:sz w:val="24"/>
          <w:szCs w:val="24"/>
        </w:rPr>
        <w:t>2</w:t>
      </w:r>
      <w:r w:rsidRPr="003B4952">
        <w:rPr>
          <w:sz w:val="24"/>
          <w:szCs w:val="24"/>
        </w:rPr>
        <w:t>6</w:t>
      </w:r>
      <w:r w:rsidR="0043183B" w:rsidRPr="003B4952">
        <w:rPr>
          <w:sz w:val="24"/>
          <w:szCs w:val="24"/>
        </w:rPr>
        <w:t xml:space="preserve"> (в 2016 г. – 16)</w:t>
      </w:r>
    </w:p>
    <w:p w:rsidR="009647E3" w:rsidRPr="003B4952" w:rsidRDefault="004F495C" w:rsidP="003B4952">
      <w:pPr>
        <w:jc w:val="both"/>
        <w:rPr>
          <w:sz w:val="24"/>
          <w:szCs w:val="24"/>
        </w:rPr>
      </w:pPr>
      <w:r w:rsidRPr="003B4952">
        <w:rPr>
          <w:sz w:val="24"/>
          <w:szCs w:val="24"/>
        </w:rPr>
        <w:t>Сем</w:t>
      </w:r>
      <w:r w:rsidR="00684E1D" w:rsidRPr="003B4952">
        <w:rPr>
          <w:sz w:val="24"/>
          <w:szCs w:val="24"/>
        </w:rPr>
        <w:t xml:space="preserve">ьи, состоящие на </w:t>
      </w:r>
      <w:r w:rsidR="00716017" w:rsidRPr="003B4952">
        <w:rPr>
          <w:sz w:val="24"/>
          <w:szCs w:val="24"/>
        </w:rPr>
        <w:t xml:space="preserve">всех видах учёта </w:t>
      </w:r>
      <w:r w:rsidR="0043183B" w:rsidRPr="003B4952">
        <w:rPr>
          <w:sz w:val="24"/>
          <w:szCs w:val="24"/>
        </w:rPr>
        <w:t>–</w:t>
      </w:r>
      <w:r w:rsidR="00716017" w:rsidRPr="003B4952">
        <w:rPr>
          <w:sz w:val="24"/>
          <w:szCs w:val="24"/>
        </w:rPr>
        <w:t xml:space="preserve"> 21</w:t>
      </w:r>
      <w:r w:rsidR="0043183B" w:rsidRPr="003B4952">
        <w:rPr>
          <w:sz w:val="24"/>
          <w:szCs w:val="24"/>
        </w:rPr>
        <w:t xml:space="preserve"> (в 2016 г. – 7)</w:t>
      </w:r>
      <w:r w:rsidRPr="003B4952">
        <w:rPr>
          <w:sz w:val="24"/>
          <w:szCs w:val="24"/>
        </w:rPr>
        <w:t xml:space="preserve">            </w:t>
      </w:r>
    </w:p>
    <w:p w:rsidR="009702B7" w:rsidRPr="003B4952" w:rsidRDefault="009647E3" w:rsidP="003B4952">
      <w:pPr>
        <w:jc w:val="both"/>
        <w:rPr>
          <w:sz w:val="24"/>
          <w:szCs w:val="24"/>
        </w:rPr>
      </w:pPr>
      <w:r w:rsidRPr="003B4952">
        <w:rPr>
          <w:sz w:val="24"/>
          <w:szCs w:val="24"/>
        </w:rPr>
        <w:lastRenderedPageBreak/>
        <w:t xml:space="preserve">Статистические </w:t>
      </w:r>
      <w:r w:rsidR="004F495C" w:rsidRPr="003B4952">
        <w:rPr>
          <w:sz w:val="24"/>
          <w:szCs w:val="24"/>
        </w:rPr>
        <w:t xml:space="preserve"> </w:t>
      </w:r>
      <w:r w:rsidRPr="003B4952">
        <w:rPr>
          <w:sz w:val="24"/>
          <w:szCs w:val="24"/>
        </w:rPr>
        <w:t>сведения о социальном статусе семей свидетельствует о сохранении высокого показателя</w:t>
      </w:r>
      <w:r w:rsidR="004F495C" w:rsidRPr="003B4952">
        <w:rPr>
          <w:sz w:val="24"/>
          <w:szCs w:val="24"/>
        </w:rPr>
        <w:t xml:space="preserve">  </w:t>
      </w:r>
      <w:r w:rsidRPr="003B4952">
        <w:rPr>
          <w:sz w:val="24"/>
          <w:szCs w:val="24"/>
        </w:rPr>
        <w:t xml:space="preserve">многодетных и малообеспеченных семей. </w:t>
      </w:r>
      <w:r w:rsidR="00D87DAA" w:rsidRPr="003B4952">
        <w:rPr>
          <w:sz w:val="24"/>
          <w:szCs w:val="24"/>
        </w:rPr>
        <w:t>Увеличилось количество семей, состоящих на всех видах учета.</w:t>
      </w:r>
      <w:r w:rsidR="004F495C" w:rsidRPr="003B4952">
        <w:rPr>
          <w:sz w:val="24"/>
          <w:szCs w:val="24"/>
        </w:rPr>
        <w:t xml:space="preserve">    </w:t>
      </w:r>
      <w:r w:rsidR="00B3054B" w:rsidRPr="003B4952">
        <w:rPr>
          <w:sz w:val="24"/>
          <w:szCs w:val="24"/>
        </w:rPr>
        <w:t>Школа-интернат ежегодно предоставляет образовательные возможности детям с инвалидностью, которые по состоянию здоровья не могут обучаться в классе.</w:t>
      </w:r>
      <w:r w:rsidR="003B4952">
        <w:rPr>
          <w:sz w:val="24"/>
          <w:szCs w:val="24"/>
        </w:rPr>
        <w:t xml:space="preserve"> </w:t>
      </w:r>
      <w:r w:rsidR="009702B7" w:rsidRPr="003B4952">
        <w:rPr>
          <w:sz w:val="24"/>
          <w:szCs w:val="24"/>
        </w:rPr>
        <w:t xml:space="preserve">В соответствии с федеральным законом «Об образовании в Российской Федерации» от 29 декабря 2012 года № 273-ФЗ </w:t>
      </w:r>
      <w:r w:rsidR="0023192E">
        <w:rPr>
          <w:sz w:val="24"/>
          <w:szCs w:val="24"/>
        </w:rPr>
        <w:t xml:space="preserve">(в действующей редакции) </w:t>
      </w:r>
      <w:r w:rsidR="009702B7" w:rsidRPr="003B4952">
        <w:rPr>
          <w:sz w:val="24"/>
          <w:szCs w:val="24"/>
        </w:rPr>
        <w:t>ко всем обучающимся школы-интерната применяются меры социальной поддержки и стимулирования.</w:t>
      </w:r>
    </w:p>
    <w:p w:rsidR="00B1462E" w:rsidRPr="003B4952" w:rsidRDefault="00B1462E" w:rsidP="003B4952">
      <w:pPr>
        <w:jc w:val="center"/>
        <w:rPr>
          <w:sz w:val="24"/>
          <w:szCs w:val="24"/>
        </w:rPr>
      </w:pPr>
      <w:r w:rsidRPr="003B4952">
        <w:rPr>
          <w:sz w:val="24"/>
          <w:szCs w:val="24"/>
        </w:rPr>
        <w:t>Распределение  обучающихся по группам здоровья</w:t>
      </w:r>
    </w:p>
    <w:tbl>
      <w:tblPr>
        <w:tblStyle w:val="a5"/>
        <w:tblW w:w="0" w:type="auto"/>
        <w:tblInd w:w="108" w:type="dxa"/>
        <w:tblLook w:val="01E0"/>
      </w:tblPr>
      <w:tblGrid>
        <w:gridCol w:w="1477"/>
        <w:gridCol w:w="1555"/>
        <w:gridCol w:w="1555"/>
        <w:gridCol w:w="1555"/>
        <w:gridCol w:w="1551"/>
        <w:gridCol w:w="1663"/>
      </w:tblGrid>
      <w:tr w:rsidR="00B1462E" w:rsidRPr="003B4952" w:rsidTr="0023192E">
        <w:trPr>
          <w:trHeight w:val="189"/>
        </w:trPr>
        <w:tc>
          <w:tcPr>
            <w:tcW w:w="1477" w:type="dxa"/>
            <w:vMerge w:val="restart"/>
          </w:tcPr>
          <w:p w:rsidR="00B1462E" w:rsidRPr="003B4952" w:rsidRDefault="00B1462E" w:rsidP="003B4952">
            <w:pPr>
              <w:rPr>
                <w:sz w:val="24"/>
                <w:szCs w:val="24"/>
              </w:rPr>
            </w:pPr>
          </w:p>
          <w:p w:rsidR="00B1462E" w:rsidRPr="003B4952" w:rsidRDefault="00B1462E" w:rsidP="003B4952">
            <w:pPr>
              <w:rPr>
                <w:sz w:val="24"/>
                <w:szCs w:val="24"/>
              </w:rPr>
            </w:pPr>
            <w:r w:rsidRPr="003B4952">
              <w:rPr>
                <w:sz w:val="24"/>
                <w:szCs w:val="24"/>
              </w:rPr>
              <w:t xml:space="preserve">Критерии </w:t>
            </w:r>
          </w:p>
        </w:tc>
        <w:tc>
          <w:tcPr>
            <w:tcW w:w="7879" w:type="dxa"/>
            <w:gridSpan w:val="5"/>
          </w:tcPr>
          <w:p w:rsidR="00B1462E" w:rsidRPr="003B4952" w:rsidRDefault="00B1462E" w:rsidP="003B4952">
            <w:pPr>
              <w:jc w:val="center"/>
              <w:rPr>
                <w:sz w:val="24"/>
                <w:szCs w:val="24"/>
              </w:rPr>
            </w:pPr>
            <w:r w:rsidRPr="003B4952">
              <w:rPr>
                <w:sz w:val="24"/>
                <w:szCs w:val="24"/>
              </w:rPr>
              <w:t>Год</w:t>
            </w:r>
          </w:p>
        </w:tc>
      </w:tr>
      <w:tr w:rsidR="00B1462E" w:rsidRPr="003B4952" w:rsidTr="003B4952">
        <w:trPr>
          <w:trHeight w:val="309"/>
        </w:trPr>
        <w:tc>
          <w:tcPr>
            <w:tcW w:w="1477" w:type="dxa"/>
            <w:vMerge/>
          </w:tcPr>
          <w:p w:rsidR="00B1462E" w:rsidRPr="003B4952" w:rsidRDefault="00B1462E" w:rsidP="003B4952">
            <w:pPr>
              <w:rPr>
                <w:sz w:val="24"/>
                <w:szCs w:val="24"/>
              </w:rPr>
            </w:pPr>
          </w:p>
        </w:tc>
        <w:tc>
          <w:tcPr>
            <w:tcW w:w="1555" w:type="dxa"/>
          </w:tcPr>
          <w:p w:rsidR="00B1462E" w:rsidRPr="003B4952" w:rsidRDefault="00B1462E" w:rsidP="003B4952">
            <w:pPr>
              <w:jc w:val="center"/>
              <w:rPr>
                <w:sz w:val="24"/>
                <w:szCs w:val="24"/>
              </w:rPr>
            </w:pPr>
            <w:r w:rsidRPr="003B4952">
              <w:rPr>
                <w:sz w:val="24"/>
                <w:szCs w:val="24"/>
              </w:rPr>
              <w:t>2017 (%)</w:t>
            </w:r>
          </w:p>
        </w:tc>
        <w:tc>
          <w:tcPr>
            <w:tcW w:w="1555" w:type="dxa"/>
            <w:tcBorders>
              <w:top w:val="nil"/>
            </w:tcBorders>
          </w:tcPr>
          <w:p w:rsidR="00B1462E" w:rsidRPr="003B4952" w:rsidRDefault="00B1462E" w:rsidP="003B4952">
            <w:pPr>
              <w:jc w:val="center"/>
              <w:rPr>
                <w:sz w:val="24"/>
                <w:szCs w:val="24"/>
              </w:rPr>
            </w:pPr>
            <w:r w:rsidRPr="003B4952">
              <w:rPr>
                <w:sz w:val="24"/>
                <w:szCs w:val="24"/>
              </w:rPr>
              <w:t>2018(%)</w:t>
            </w:r>
          </w:p>
        </w:tc>
        <w:tc>
          <w:tcPr>
            <w:tcW w:w="1555" w:type="dxa"/>
            <w:tcBorders>
              <w:top w:val="nil"/>
            </w:tcBorders>
          </w:tcPr>
          <w:p w:rsidR="00B1462E" w:rsidRPr="003B4952" w:rsidRDefault="00B1462E" w:rsidP="003B4952">
            <w:pPr>
              <w:jc w:val="center"/>
              <w:rPr>
                <w:sz w:val="24"/>
                <w:szCs w:val="24"/>
              </w:rPr>
            </w:pPr>
            <w:r w:rsidRPr="003B4952">
              <w:rPr>
                <w:sz w:val="24"/>
                <w:szCs w:val="24"/>
              </w:rPr>
              <w:t>2019(%)</w:t>
            </w:r>
          </w:p>
        </w:tc>
        <w:tc>
          <w:tcPr>
            <w:tcW w:w="1551" w:type="dxa"/>
          </w:tcPr>
          <w:p w:rsidR="00B1462E" w:rsidRPr="003B4952" w:rsidRDefault="00B1462E" w:rsidP="003B4952">
            <w:pPr>
              <w:jc w:val="center"/>
              <w:rPr>
                <w:sz w:val="24"/>
                <w:szCs w:val="24"/>
              </w:rPr>
            </w:pPr>
            <w:r w:rsidRPr="003B4952">
              <w:rPr>
                <w:sz w:val="24"/>
                <w:szCs w:val="24"/>
              </w:rPr>
              <w:t>2020(%)</w:t>
            </w:r>
          </w:p>
        </w:tc>
        <w:tc>
          <w:tcPr>
            <w:tcW w:w="1663" w:type="dxa"/>
          </w:tcPr>
          <w:p w:rsidR="00B1462E" w:rsidRPr="003B4952" w:rsidRDefault="00B1462E" w:rsidP="003B4952">
            <w:pPr>
              <w:jc w:val="center"/>
              <w:rPr>
                <w:sz w:val="24"/>
                <w:szCs w:val="24"/>
              </w:rPr>
            </w:pPr>
            <w:r w:rsidRPr="003B4952">
              <w:rPr>
                <w:sz w:val="24"/>
                <w:szCs w:val="24"/>
              </w:rPr>
              <w:t>2021(%)</w:t>
            </w:r>
          </w:p>
        </w:tc>
      </w:tr>
      <w:tr w:rsidR="00B1462E" w:rsidRPr="003B4952" w:rsidTr="0023192E">
        <w:trPr>
          <w:trHeight w:val="297"/>
        </w:trPr>
        <w:tc>
          <w:tcPr>
            <w:tcW w:w="1477" w:type="dxa"/>
          </w:tcPr>
          <w:p w:rsidR="00B1462E" w:rsidRPr="003B4952" w:rsidRDefault="00B1462E" w:rsidP="003B4952">
            <w:pPr>
              <w:jc w:val="center"/>
              <w:rPr>
                <w:sz w:val="24"/>
                <w:szCs w:val="24"/>
              </w:rPr>
            </w:pPr>
            <w:r w:rsidRPr="003B4952">
              <w:rPr>
                <w:sz w:val="24"/>
                <w:szCs w:val="24"/>
              </w:rPr>
              <w:t>3группа</w:t>
            </w:r>
          </w:p>
        </w:tc>
        <w:tc>
          <w:tcPr>
            <w:tcW w:w="1555" w:type="dxa"/>
          </w:tcPr>
          <w:p w:rsidR="00B1462E" w:rsidRPr="003B4952" w:rsidRDefault="00B1462E" w:rsidP="003B4952">
            <w:pPr>
              <w:jc w:val="center"/>
              <w:rPr>
                <w:sz w:val="24"/>
                <w:szCs w:val="24"/>
              </w:rPr>
            </w:pPr>
            <w:r w:rsidRPr="003B4952">
              <w:rPr>
                <w:sz w:val="24"/>
                <w:szCs w:val="24"/>
              </w:rPr>
              <w:t>75</w:t>
            </w:r>
          </w:p>
        </w:tc>
        <w:tc>
          <w:tcPr>
            <w:tcW w:w="1555" w:type="dxa"/>
          </w:tcPr>
          <w:p w:rsidR="00B1462E" w:rsidRPr="003B4952" w:rsidRDefault="00B1462E" w:rsidP="003B4952">
            <w:pPr>
              <w:jc w:val="center"/>
              <w:rPr>
                <w:sz w:val="24"/>
                <w:szCs w:val="24"/>
              </w:rPr>
            </w:pPr>
            <w:r w:rsidRPr="003B4952">
              <w:rPr>
                <w:sz w:val="24"/>
                <w:szCs w:val="24"/>
              </w:rPr>
              <w:t>69</w:t>
            </w:r>
          </w:p>
        </w:tc>
        <w:tc>
          <w:tcPr>
            <w:tcW w:w="1555" w:type="dxa"/>
          </w:tcPr>
          <w:p w:rsidR="00B1462E" w:rsidRPr="003B4952" w:rsidRDefault="00B1462E" w:rsidP="003B4952">
            <w:pPr>
              <w:jc w:val="center"/>
              <w:rPr>
                <w:sz w:val="24"/>
                <w:szCs w:val="24"/>
              </w:rPr>
            </w:pPr>
            <w:r w:rsidRPr="003B4952">
              <w:rPr>
                <w:sz w:val="24"/>
                <w:szCs w:val="24"/>
              </w:rPr>
              <w:t>69</w:t>
            </w:r>
          </w:p>
        </w:tc>
        <w:tc>
          <w:tcPr>
            <w:tcW w:w="1551" w:type="dxa"/>
          </w:tcPr>
          <w:p w:rsidR="00B1462E" w:rsidRPr="003B4952" w:rsidRDefault="00B1462E" w:rsidP="003B4952">
            <w:pPr>
              <w:jc w:val="center"/>
              <w:rPr>
                <w:sz w:val="24"/>
                <w:szCs w:val="24"/>
              </w:rPr>
            </w:pPr>
            <w:r w:rsidRPr="003B4952">
              <w:rPr>
                <w:sz w:val="24"/>
                <w:szCs w:val="24"/>
              </w:rPr>
              <w:t>72</w:t>
            </w:r>
          </w:p>
        </w:tc>
        <w:tc>
          <w:tcPr>
            <w:tcW w:w="1663" w:type="dxa"/>
          </w:tcPr>
          <w:p w:rsidR="00B1462E" w:rsidRPr="003B4952" w:rsidRDefault="00B1462E" w:rsidP="003B4952">
            <w:pPr>
              <w:jc w:val="center"/>
              <w:rPr>
                <w:sz w:val="24"/>
                <w:szCs w:val="24"/>
              </w:rPr>
            </w:pPr>
            <w:r w:rsidRPr="003B4952">
              <w:rPr>
                <w:sz w:val="24"/>
                <w:szCs w:val="24"/>
              </w:rPr>
              <w:t>70</w:t>
            </w:r>
          </w:p>
        </w:tc>
      </w:tr>
      <w:tr w:rsidR="00B1462E" w:rsidRPr="003B4952" w:rsidTr="003B4952">
        <w:trPr>
          <w:trHeight w:val="277"/>
        </w:trPr>
        <w:tc>
          <w:tcPr>
            <w:tcW w:w="1477" w:type="dxa"/>
          </w:tcPr>
          <w:p w:rsidR="00B1462E" w:rsidRPr="003B4952" w:rsidRDefault="00B1462E" w:rsidP="003B4952">
            <w:pPr>
              <w:jc w:val="center"/>
              <w:rPr>
                <w:sz w:val="24"/>
                <w:szCs w:val="24"/>
              </w:rPr>
            </w:pPr>
            <w:r w:rsidRPr="003B4952">
              <w:rPr>
                <w:sz w:val="24"/>
                <w:szCs w:val="24"/>
              </w:rPr>
              <w:t>4группа</w:t>
            </w:r>
          </w:p>
        </w:tc>
        <w:tc>
          <w:tcPr>
            <w:tcW w:w="1555" w:type="dxa"/>
          </w:tcPr>
          <w:p w:rsidR="00B1462E" w:rsidRPr="003B4952" w:rsidRDefault="00B1462E" w:rsidP="003B4952">
            <w:pPr>
              <w:jc w:val="center"/>
              <w:rPr>
                <w:sz w:val="24"/>
                <w:szCs w:val="24"/>
              </w:rPr>
            </w:pPr>
            <w:r w:rsidRPr="003B4952">
              <w:rPr>
                <w:sz w:val="24"/>
                <w:szCs w:val="24"/>
              </w:rPr>
              <w:t>25</w:t>
            </w:r>
          </w:p>
        </w:tc>
        <w:tc>
          <w:tcPr>
            <w:tcW w:w="1555" w:type="dxa"/>
          </w:tcPr>
          <w:p w:rsidR="00B1462E" w:rsidRPr="003B4952" w:rsidRDefault="00B1462E" w:rsidP="003B4952">
            <w:pPr>
              <w:jc w:val="center"/>
              <w:rPr>
                <w:sz w:val="24"/>
                <w:szCs w:val="24"/>
              </w:rPr>
            </w:pPr>
            <w:r w:rsidRPr="003B4952">
              <w:rPr>
                <w:sz w:val="24"/>
                <w:szCs w:val="24"/>
              </w:rPr>
              <w:t>31</w:t>
            </w:r>
          </w:p>
        </w:tc>
        <w:tc>
          <w:tcPr>
            <w:tcW w:w="1555" w:type="dxa"/>
          </w:tcPr>
          <w:p w:rsidR="00B1462E" w:rsidRPr="003B4952" w:rsidRDefault="00B1462E" w:rsidP="003B4952">
            <w:pPr>
              <w:jc w:val="center"/>
              <w:rPr>
                <w:sz w:val="24"/>
                <w:szCs w:val="24"/>
              </w:rPr>
            </w:pPr>
            <w:r w:rsidRPr="003B4952">
              <w:rPr>
                <w:sz w:val="24"/>
                <w:szCs w:val="24"/>
              </w:rPr>
              <w:t>31</w:t>
            </w:r>
          </w:p>
        </w:tc>
        <w:tc>
          <w:tcPr>
            <w:tcW w:w="1551" w:type="dxa"/>
          </w:tcPr>
          <w:p w:rsidR="00B1462E" w:rsidRPr="003B4952" w:rsidRDefault="00B1462E" w:rsidP="003B4952">
            <w:pPr>
              <w:jc w:val="center"/>
              <w:rPr>
                <w:sz w:val="24"/>
                <w:szCs w:val="24"/>
              </w:rPr>
            </w:pPr>
            <w:r w:rsidRPr="003B4952">
              <w:rPr>
                <w:sz w:val="24"/>
                <w:szCs w:val="24"/>
              </w:rPr>
              <w:t>28</w:t>
            </w:r>
          </w:p>
        </w:tc>
        <w:tc>
          <w:tcPr>
            <w:tcW w:w="1663" w:type="dxa"/>
          </w:tcPr>
          <w:p w:rsidR="00B1462E" w:rsidRPr="003B4952" w:rsidRDefault="00B1462E" w:rsidP="003B4952">
            <w:pPr>
              <w:jc w:val="center"/>
              <w:rPr>
                <w:sz w:val="24"/>
                <w:szCs w:val="24"/>
              </w:rPr>
            </w:pPr>
            <w:r w:rsidRPr="003B4952">
              <w:rPr>
                <w:sz w:val="24"/>
                <w:szCs w:val="24"/>
              </w:rPr>
              <w:t>30</w:t>
            </w:r>
          </w:p>
        </w:tc>
      </w:tr>
    </w:tbl>
    <w:p w:rsidR="00B1462E" w:rsidRPr="003B4952" w:rsidRDefault="00B1462E" w:rsidP="003B4952">
      <w:pPr>
        <w:rPr>
          <w:sz w:val="24"/>
          <w:szCs w:val="24"/>
        </w:rPr>
      </w:pPr>
    </w:p>
    <w:p w:rsidR="00B1462E" w:rsidRPr="003B4952" w:rsidRDefault="00B1462E" w:rsidP="003B4952">
      <w:pPr>
        <w:tabs>
          <w:tab w:val="left" w:pos="2311"/>
        </w:tabs>
        <w:rPr>
          <w:sz w:val="24"/>
          <w:szCs w:val="24"/>
        </w:rPr>
      </w:pPr>
      <w:r w:rsidRPr="003B4952">
        <w:rPr>
          <w:sz w:val="24"/>
          <w:szCs w:val="24"/>
        </w:rPr>
        <w:tab/>
        <w:t>Физическое развитие обучающихся</w:t>
      </w:r>
    </w:p>
    <w:tbl>
      <w:tblPr>
        <w:tblStyle w:val="a5"/>
        <w:tblW w:w="0" w:type="auto"/>
        <w:tblInd w:w="108" w:type="dxa"/>
        <w:tblLook w:val="01E0"/>
      </w:tblPr>
      <w:tblGrid>
        <w:gridCol w:w="1560"/>
        <w:gridCol w:w="1555"/>
        <w:gridCol w:w="1555"/>
        <w:gridCol w:w="1555"/>
        <w:gridCol w:w="1551"/>
        <w:gridCol w:w="1556"/>
      </w:tblGrid>
      <w:tr w:rsidR="00B1462E" w:rsidRPr="003B4952" w:rsidTr="003B4952">
        <w:trPr>
          <w:trHeight w:val="206"/>
        </w:trPr>
        <w:tc>
          <w:tcPr>
            <w:tcW w:w="1560" w:type="dxa"/>
            <w:vMerge w:val="restart"/>
          </w:tcPr>
          <w:p w:rsidR="00B1462E" w:rsidRPr="003B4952" w:rsidRDefault="00B1462E" w:rsidP="003B4952">
            <w:pPr>
              <w:jc w:val="center"/>
              <w:rPr>
                <w:sz w:val="24"/>
                <w:szCs w:val="24"/>
              </w:rPr>
            </w:pPr>
          </w:p>
          <w:p w:rsidR="00B1462E" w:rsidRPr="003B4952" w:rsidRDefault="00B1462E" w:rsidP="003B4952">
            <w:pPr>
              <w:jc w:val="center"/>
              <w:rPr>
                <w:sz w:val="24"/>
                <w:szCs w:val="24"/>
              </w:rPr>
            </w:pPr>
            <w:r w:rsidRPr="003B4952">
              <w:rPr>
                <w:sz w:val="24"/>
                <w:szCs w:val="24"/>
              </w:rPr>
              <w:t>Критерии</w:t>
            </w:r>
          </w:p>
        </w:tc>
        <w:tc>
          <w:tcPr>
            <w:tcW w:w="7772" w:type="dxa"/>
            <w:gridSpan w:val="5"/>
          </w:tcPr>
          <w:p w:rsidR="00B1462E" w:rsidRPr="003B4952" w:rsidRDefault="00B1462E" w:rsidP="003B4952">
            <w:pPr>
              <w:jc w:val="center"/>
              <w:rPr>
                <w:sz w:val="24"/>
                <w:szCs w:val="24"/>
              </w:rPr>
            </w:pPr>
            <w:r w:rsidRPr="003B4952">
              <w:rPr>
                <w:sz w:val="24"/>
                <w:szCs w:val="24"/>
              </w:rPr>
              <w:t>Год</w:t>
            </w:r>
          </w:p>
        </w:tc>
      </w:tr>
      <w:tr w:rsidR="00B1462E" w:rsidRPr="003B4952" w:rsidTr="003B4952">
        <w:trPr>
          <w:trHeight w:val="337"/>
        </w:trPr>
        <w:tc>
          <w:tcPr>
            <w:tcW w:w="1560" w:type="dxa"/>
            <w:vMerge/>
          </w:tcPr>
          <w:p w:rsidR="00B1462E" w:rsidRPr="003B4952" w:rsidRDefault="00B1462E" w:rsidP="003B4952">
            <w:pPr>
              <w:jc w:val="center"/>
              <w:rPr>
                <w:sz w:val="24"/>
                <w:szCs w:val="24"/>
              </w:rPr>
            </w:pPr>
          </w:p>
        </w:tc>
        <w:tc>
          <w:tcPr>
            <w:tcW w:w="1555" w:type="dxa"/>
          </w:tcPr>
          <w:p w:rsidR="00B1462E" w:rsidRPr="003B4952" w:rsidRDefault="00B1462E" w:rsidP="003B4952">
            <w:pPr>
              <w:jc w:val="center"/>
              <w:rPr>
                <w:sz w:val="24"/>
                <w:szCs w:val="24"/>
              </w:rPr>
            </w:pPr>
            <w:r w:rsidRPr="003B4952">
              <w:rPr>
                <w:sz w:val="24"/>
                <w:szCs w:val="24"/>
              </w:rPr>
              <w:t>2017(%)</w:t>
            </w:r>
          </w:p>
        </w:tc>
        <w:tc>
          <w:tcPr>
            <w:tcW w:w="1555" w:type="dxa"/>
            <w:tcBorders>
              <w:top w:val="nil"/>
            </w:tcBorders>
          </w:tcPr>
          <w:p w:rsidR="00B1462E" w:rsidRPr="003B4952" w:rsidRDefault="00B1462E" w:rsidP="003B4952">
            <w:pPr>
              <w:jc w:val="center"/>
              <w:rPr>
                <w:sz w:val="24"/>
                <w:szCs w:val="24"/>
              </w:rPr>
            </w:pPr>
            <w:r w:rsidRPr="003B4952">
              <w:rPr>
                <w:sz w:val="24"/>
                <w:szCs w:val="24"/>
              </w:rPr>
              <w:t>2018(%)</w:t>
            </w:r>
          </w:p>
        </w:tc>
        <w:tc>
          <w:tcPr>
            <w:tcW w:w="1555" w:type="dxa"/>
            <w:tcBorders>
              <w:top w:val="nil"/>
            </w:tcBorders>
          </w:tcPr>
          <w:p w:rsidR="00B1462E" w:rsidRPr="003B4952" w:rsidRDefault="00B1462E" w:rsidP="003B4952">
            <w:pPr>
              <w:jc w:val="center"/>
              <w:rPr>
                <w:sz w:val="24"/>
                <w:szCs w:val="24"/>
              </w:rPr>
            </w:pPr>
            <w:r w:rsidRPr="003B4952">
              <w:rPr>
                <w:sz w:val="24"/>
                <w:szCs w:val="24"/>
              </w:rPr>
              <w:t>2019(%)</w:t>
            </w:r>
          </w:p>
        </w:tc>
        <w:tc>
          <w:tcPr>
            <w:tcW w:w="1551" w:type="dxa"/>
          </w:tcPr>
          <w:p w:rsidR="00B1462E" w:rsidRPr="003B4952" w:rsidRDefault="00B1462E" w:rsidP="003B4952">
            <w:pPr>
              <w:jc w:val="center"/>
              <w:rPr>
                <w:sz w:val="24"/>
                <w:szCs w:val="24"/>
              </w:rPr>
            </w:pPr>
            <w:r w:rsidRPr="003B4952">
              <w:rPr>
                <w:sz w:val="24"/>
                <w:szCs w:val="24"/>
              </w:rPr>
              <w:t>2020(%)</w:t>
            </w:r>
          </w:p>
        </w:tc>
        <w:tc>
          <w:tcPr>
            <w:tcW w:w="1556" w:type="dxa"/>
          </w:tcPr>
          <w:p w:rsidR="00B1462E" w:rsidRPr="003B4952" w:rsidRDefault="00B1462E" w:rsidP="003B4952">
            <w:pPr>
              <w:jc w:val="center"/>
              <w:rPr>
                <w:sz w:val="24"/>
                <w:szCs w:val="24"/>
              </w:rPr>
            </w:pPr>
            <w:r w:rsidRPr="003B4952">
              <w:rPr>
                <w:sz w:val="24"/>
                <w:szCs w:val="24"/>
              </w:rPr>
              <w:t>2021(%)</w:t>
            </w:r>
          </w:p>
        </w:tc>
      </w:tr>
      <w:tr w:rsidR="00B1462E" w:rsidRPr="003B4952" w:rsidTr="003B4952">
        <w:trPr>
          <w:trHeight w:val="285"/>
        </w:trPr>
        <w:tc>
          <w:tcPr>
            <w:tcW w:w="1560" w:type="dxa"/>
          </w:tcPr>
          <w:p w:rsidR="00B1462E" w:rsidRPr="003B4952" w:rsidRDefault="00B1462E" w:rsidP="003B4952">
            <w:pPr>
              <w:jc w:val="center"/>
              <w:rPr>
                <w:sz w:val="24"/>
                <w:szCs w:val="24"/>
              </w:rPr>
            </w:pPr>
            <w:r w:rsidRPr="003B4952">
              <w:rPr>
                <w:sz w:val="24"/>
                <w:szCs w:val="24"/>
              </w:rPr>
              <w:t xml:space="preserve">Среднее </w:t>
            </w:r>
          </w:p>
        </w:tc>
        <w:tc>
          <w:tcPr>
            <w:tcW w:w="1555" w:type="dxa"/>
          </w:tcPr>
          <w:p w:rsidR="00B1462E" w:rsidRPr="003B4952" w:rsidRDefault="00B1462E" w:rsidP="003B4952">
            <w:pPr>
              <w:jc w:val="center"/>
              <w:rPr>
                <w:sz w:val="24"/>
                <w:szCs w:val="24"/>
              </w:rPr>
            </w:pPr>
            <w:r w:rsidRPr="003B4952">
              <w:rPr>
                <w:sz w:val="24"/>
                <w:szCs w:val="24"/>
              </w:rPr>
              <w:t>67</w:t>
            </w:r>
          </w:p>
        </w:tc>
        <w:tc>
          <w:tcPr>
            <w:tcW w:w="1555" w:type="dxa"/>
          </w:tcPr>
          <w:p w:rsidR="00B1462E" w:rsidRPr="003B4952" w:rsidRDefault="00B1462E" w:rsidP="003B4952">
            <w:pPr>
              <w:jc w:val="center"/>
              <w:rPr>
                <w:sz w:val="24"/>
                <w:szCs w:val="24"/>
              </w:rPr>
            </w:pPr>
            <w:r w:rsidRPr="003B4952">
              <w:rPr>
                <w:sz w:val="24"/>
                <w:szCs w:val="24"/>
              </w:rPr>
              <w:t>60</w:t>
            </w:r>
          </w:p>
        </w:tc>
        <w:tc>
          <w:tcPr>
            <w:tcW w:w="1555" w:type="dxa"/>
          </w:tcPr>
          <w:p w:rsidR="00B1462E" w:rsidRPr="003B4952" w:rsidRDefault="00B1462E" w:rsidP="003B4952">
            <w:pPr>
              <w:jc w:val="center"/>
              <w:rPr>
                <w:sz w:val="24"/>
                <w:szCs w:val="24"/>
              </w:rPr>
            </w:pPr>
            <w:r w:rsidRPr="003B4952">
              <w:rPr>
                <w:sz w:val="24"/>
                <w:szCs w:val="24"/>
              </w:rPr>
              <w:t>57</w:t>
            </w:r>
          </w:p>
        </w:tc>
        <w:tc>
          <w:tcPr>
            <w:tcW w:w="1551" w:type="dxa"/>
          </w:tcPr>
          <w:p w:rsidR="00B1462E" w:rsidRPr="003B4952" w:rsidRDefault="00B1462E" w:rsidP="003B4952">
            <w:pPr>
              <w:jc w:val="center"/>
              <w:rPr>
                <w:sz w:val="24"/>
                <w:szCs w:val="24"/>
              </w:rPr>
            </w:pPr>
            <w:r w:rsidRPr="003B4952">
              <w:rPr>
                <w:sz w:val="24"/>
                <w:szCs w:val="24"/>
              </w:rPr>
              <w:t>66</w:t>
            </w:r>
          </w:p>
        </w:tc>
        <w:tc>
          <w:tcPr>
            <w:tcW w:w="1556" w:type="dxa"/>
          </w:tcPr>
          <w:p w:rsidR="00B1462E" w:rsidRPr="003B4952" w:rsidRDefault="00B1462E" w:rsidP="003B4952">
            <w:pPr>
              <w:jc w:val="center"/>
              <w:rPr>
                <w:sz w:val="24"/>
                <w:szCs w:val="24"/>
              </w:rPr>
            </w:pPr>
            <w:r w:rsidRPr="003B4952">
              <w:rPr>
                <w:sz w:val="24"/>
                <w:szCs w:val="24"/>
              </w:rPr>
              <w:t>59</w:t>
            </w:r>
          </w:p>
        </w:tc>
      </w:tr>
      <w:tr w:rsidR="00B1462E" w:rsidRPr="003B4952" w:rsidTr="003B4952">
        <w:trPr>
          <w:trHeight w:val="546"/>
        </w:trPr>
        <w:tc>
          <w:tcPr>
            <w:tcW w:w="1560" w:type="dxa"/>
          </w:tcPr>
          <w:p w:rsidR="00B1462E" w:rsidRPr="003B4952" w:rsidRDefault="00B1462E" w:rsidP="0023192E">
            <w:pPr>
              <w:jc w:val="center"/>
              <w:rPr>
                <w:sz w:val="24"/>
                <w:szCs w:val="24"/>
              </w:rPr>
            </w:pPr>
            <w:r w:rsidRPr="003B4952">
              <w:rPr>
                <w:sz w:val="24"/>
                <w:szCs w:val="24"/>
              </w:rPr>
              <w:t>Выше среднего</w:t>
            </w:r>
          </w:p>
        </w:tc>
        <w:tc>
          <w:tcPr>
            <w:tcW w:w="1555" w:type="dxa"/>
          </w:tcPr>
          <w:p w:rsidR="00B1462E" w:rsidRPr="003B4952" w:rsidRDefault="00B1462E" w:rsidP="003B4952">
            <w:pPr>
              <w:jc w:val="center"/>
              <w:rPr>
                <w:sz w:val="24"/>
                <w:szCs w:val="24"/>
              </w:rPr>
            </w:pPr>
            <w:r w:rsidRPr="003B4952">
              <w:rPr>
                <w:sz w:val="24"/>
                <w:szCs w:val="24"/>
              </w:rPr>
              <w:t>14</w:t>
            </w:r>
          </w:p>
        </w:tc>
        <w:tc>
          <w:tcPr>
            <w:tcW w:w="1555" w:type="dxa"/>
          </w:tcPr>
          <w:p w:rsidR="00B1462E" w:rsidRPr="003B4952" w:rsidRDefault="00B1462E" w:rsidP="003B4952">
            <w:pPr>
              <w:jc w:val="center"/>
              <w:rPr>
                <w:sz w:val="24"/>
                <w:szCs w:val="24"/>
              </w:rPr>
            </w:pPr>
            <w:r w:rsidRPr="003B4952">
              <w:rPr>
                <w:sz w:val="24"/>
                <w:szCs w:val="24"/>
              </w:rPr>
              <w:t>19</w:t>
            </w:r>
          </w:p>
        </w:tc>
        <w:tc>
          <w:tcPr>
            <w:tcW w:w="1555" w:type="dxa"/>
          </w:tcPr>
          <w:p w:rsidR="00B1462E" w:rsidRPr="003B4952" w:rsidRDefault="00B1462E" w:rsidP="003B4952">
            <w:pPr>
              <w:jc w:val="center"/>
              <w:rPr>
                <w:sz w:val="24"/>
                <w:szCs w:val="24"/>
              </w:rPr>
            </w:pPr>
            <w:r w:rsidRPr="003B4952">
              <w:rPr>
                <w:sz w:val="24"/>
                <w:szCs w:val="24"/>
              </w:rPr>
              <w:t>24</w:t>
            </w:r>
          </w:p>
        </w:tc>
        <w:tc>
          <w:tcPr>
            <w:tcW w:w="1551" w:type="dxa"/>
          </w:tcPr>
          <w:p w:rsidR="00B1462E" w:rsidRPr="003B4952" w:rsidRDefault="00B1462E" w:rsidP="003B4952">
            <w:pPr>
              <w:jc w:val="center"/>
              <w:rPr>
                <w:sz w:val="24"/>
                <w:szCs w:val="24"/>
              </w:rPr>
            </w:pPr>
            <w:r w:rsidRPr="003B4952">
              <w:rPr>
                <w:sz w:val="24"/>
                <w:szCs w:val="24"/>
              </w:rPr>
              <w:t>8</w:t>
            </w:r>
          </w:p>
        </w:tc>
        <w:tc>
          <w:tcPr>
            <w:tcW w:w="1556" w:type="dxa"/>
          </w:tcPr>
          <w:p w:rsidR="00B1462E" w:rsidRPr="003B4952" w:rsidRDefault="00B1462E" w:rsidP="003B4952">
            <w:pPr>
              <w:jc w:val="center"/>
              <w:rPr>
                <w:sz w:val="24"/>
                <w:szCs w:val="24"/>
              </w:rPr>
            </w:pPr>
            <w:r w:rsidRPr="003B4952">
              <w:rPr>
                <w:sz w:val="24"/>
                <w:szCs w:val="24"/>
              </w:rPr>
              <w:t>24</w:t>
            </w:r>
          </w:p>
        </w:tc>
      </w:tr>
      <w:tr w:rsidR="00B1462E" w:rsidRPr="003B4952" w:rsidTr="003B4952">
        <w:trPr>
          <w:trHeight w:val="587"/>
        </w:trPr>
        <w:tc>
          <w:tcPr>
            <w:tcW w:w="1560" w:type="dxa"/>
          </w:tcPr>
          <w:p w:rsidR="00B1462E" w:rsidRPr="003B4952" w:rsidRDefault="00B1462E" w:rsidP="0023192E">
            <w:pPr>
              <w:jc w:val="center"/>
              <w:rPr>
                <w:sz w:val="24"/>
                <w:szCs w:val="24"/>
              </w:rPr>
            </w:pPr>
            <w:r w:rsidRPr="003B4952">
              <w:rPr>
                <w:sz w:val="24"/>
                <w:szCs w:val="24"/>
              </w:rPr>
              <w:t xml:space="preserve"> Ниже среднего</w:t>
            </w:r>
          </w:p>
        </w:tc>
        <w:tc>
          <w:tcPr>
            <w:tcW w:w="1555" w:type="dxa"/>
          </w:tcPr>
          <w:p w:rsidR="00B1462E" w:rsidRPr="003B4952" w:rsidRDefault="00B1462E" w:rsidP="003B4952">
            <w:pPr>
              <w:jc w:val="center"/>
              <w:rPr>
                <w:sz w:val="24"/>
                <w:szCs w:val="24"/>
              </w:rPr>
            </w:pPr>
            <w:r w:rsidRPr="003B4952">
              <w:rPr>
                <w:sz w:val="24"/>
                <w:szCs w:val="24"/>
              </w:rPr>
              <w:t>19</w:t>
            </w:r>
          </w:p>
        </w:tc>
        <w:tc>
          <w:tcPr>
            <w:tcW w:w="1555" w:type="dxa"/>
          </w:tcPr>
          <w:p w:rsidR="00B1462E" w:rsidRPr="003B4952" w:rsidRDefault="00B1462E" w:rsidP="003B4952">
            <w:pPr>
              <w:jc w:val="center"/>
              <w:rPr>
                <w:sz w:val="24"/>
                <w:szCs w:val="24"/>
              </w:rPr>
            </w:pPr>
            <w:r w:rsidRPr="003B4952">
              <w:rPr>
                <w:sz w:val="24"/>
                <w:szCs w:val="24"/>
              </w:rPr>
              <w:t>21</w:t>
            </w:r>
          </w:p>
        </w:tc>
        <w:tc>
          <w:tcPr>
            <w:tcW w:w="1555" w:type="dxa"/>
          </w:tcPr>
          <w:p w:rsidR="00B1462E" w:rsidRPr="003B4952" w:rsidRDefault="00B1462E" w:rsidP="003B4952">
            <w:pPr>
              <w:jc w:val="center"/>
              <w:rPr>
                <w:sz w:val="24"/>
                <w:szCs w:val="24"/>
              </w:rPr>
            </w:pPr>
            <w:r w:rsidRPr="003B4952">
              <w:rPr>
                <w:sz w:val="24"/>
                <w:szCs w:val="24"/>
              </w:rPr>
              <w:t>19</w:t>
            </w:r>
          </w:p>
        </w:tc>
        <w:tc>
          <w:tcPr>
            <w:tcW w:w="1551" w:type="dxa"/>
          </w:tcPr>
          <w:p w:rsidR="00B1462E" w:rsidRPr="003B4952" w:rsidRDefault="00B1462E" w:rsidP="003B4952">
            <w:pPr>
              <w:jc w:val="center"/>
              <w:rPr>
                <w:sz w:val="24"/>
                <w:szCs w:val="24"/>
              </w:rPr>
            </w:pPr>
            <w:r w:rsidRPr="003B4952">
              <w:rPr>
                <w:sz w:val="24"/>
                <w:szCs w:val="24"/>
              </w:rPr>
              <w:t>26</w:t>
            </w:r>
          </w:p>
        </w:tc>
        <w:tc>
          <w:tcPr>
            <w:tcW w:w="1556" w:type="dxa"/>
          </w:tcPr>
          <w:p w:rsidR="00B1462E" w:rsidRPr="003B4952" w:rsidRDefault="00B1462E" w:rsidP="003B4952">
            <w:pPr>
              <w:jc w:val="center"/>
              <w:rPr>
                <w:sz w:val="24"/>
                <w:szCs w:val="24"/>
              </w:rPr>
            </w:pPr>
            <w:r w:rsidRPr="003B4952">
              <w:rPr>
                <w:sz w:val="24"/>
                <w:szCs w:val="24"/>
              </w:rPr>
              <w:t>17</w:t>
            </w:r>
          </w:p>
        </w:tc>
      </w:tr>
    </w:tbl>
    <w:p w:rsidR="00212807" w:rsidRPr="003B4952" w:rsidRDefault="00212807" w:rsidP="003B4952">
      <w:pPr>
        <w:jc w:val="center"/>
        <w:rPr>
          <w:i/>
          <w:sz w:val="24"/>
          <w:szCs w:val="24"/>
        </w:rPr>
      </w:pPr>
    </w:p>
    <w:p w:rsidR="00D87DAA" w:rsidRPr="003B4952" w:rsidRDefault="00D87DAA" w:rsidP="003B4952">
      <w:pPr>
        <w:autoSpaceDE w:val="0"/>
        <w:autoSpaceDN w:val="0"/>
        <w:adjustRightInd w:val="0"/>
        <w:jc w:val="center"/>
        <w:rPr>
          <w:sz w:val="24"/>
          <w:szCs w:val="24"/>
        </w:rPr>
      </w:pPr>
      <w:r w:rsidRPr="003B4952">
        <w:rPr>
          <w:sz w:val="24"/>
          <w:szCs w:val="24"/>
        </w:rPr>
        <w:t>Анализ общей заболеваемости</w:t>
      </w:r>
    </w:p>
    <w:tbl>
      <w:tblPr>
        <w:tblW w:w="9376" w:type="dxa"/>
        <w:tblInd w:w="40" w:type="dxa"/>
        <w:tblLayout w:type="fixed"/>
        <w:tblCellMar>
          <w:left w:w="40" w:type="dxa"/>
          <w:right w:w="40" w:type="dxa"/>
        </w:tblCellMar>
        <w:tblLook w:val="0000"/>
      </w:tblPr>
      <w:tblGrid>
        <w:gridCol w:w="3544"/>
        <w:gridCol w:w="1296"/>
        <w:gridCol w:w="1134"/>
        <w:gridCol w:w="1134"/>
        <w:gridCol w:w="1134"/>
        <w:gridCol w:w="1134"/>
      </w:tblGrid>
      <w:tr w:rsidR="00507C48" w:rsidRPr="003B4952" w:rsidTr="003B4952">
        <w:trPr>
          <w:trHeight w:val="376"/>
        </w:trPr>
        <w:tc>
          <w:tcPr>
            <w:tcW w:w="3544" w:type="dxa"/>
            <w:tcBorders>
              <w:top w:val="single" w:sz="6" w:space="0" w:color="auto"/>
              <w:left w:val="single" w:sz="6" w:space="0" w:color="auto"/>
              <w:right w:val="single" w:sz="4" w:space="0" w:color="auto"/>
            </w:tcBorders>
            <w:vAlign w:val="center"/>
          </w:tcPr>
          <w:p w:rsidR="00507C48" w:rsidRPr="003B4952" w:rsidRDefault="00507C48" w:rsidP="003B4952">
            <w:pPr>
              <w:jc w:val="center"/>
              <w:rPr>
                <w:sz w:val="24"/>
                <w:szCs w:val="24"/>
              </w:rPr>
            </w:pPr>
            <w:r w:rsidRPr="003B4952">
              <w:rPr>
                <w:sz w:val="24"/>
                <w:szCs w:val="24"/>
              </w:rPr>
              <w:t>Год</w:t>
            </w:r>
          </w:p>
        </w:tc>
        <w:tc>
          <w:tcPr>
            <w:tcW w:w="1296" w:type="dxa"/>
            <w:tcBorders>
              <w:top w:val="single" w:sz="6" w:space="0" w:color="auto"/>
              <w:left w:val="single" w:sz="6" w:space="0" w:color="auto"/>
              <w:right w:val="single" w:sz="6" w:space="0" w:color="auto"/>
            </w:tcBorders>
            <w:vAlign w:val="center"/>
          </w:tcPr>
          <w:p w:rsidR="00507C48" w:rsidRPr="003B4952" w:rsidRDefault="00507C48" w:rsidP="003B4952">
            <w:pPr>
              <w:jc w:val="center"/>
              <w:rPr>
                <w:sz w:val="24"/>
                <w:szCs w:val="24"/>
              </w:rPr>
            </w:pPr>
            <w:r w:rsidRPr="003B4952">
              <w:rPr>
                <w:sz w:val="24"/>
                <w:szCs w:val="24"/>
              </w:rPr>
              <w:t>2017</w:t>
            </w:r>
          </w:p>
        </w:tc>
        <w:tc>
          <w:tcPr>
            <w:tcW w:w="1134" w:type="dxa"/>
            <w:tcBorders>
              <w:top w:val="single" w:sz="6" w:space="0" w:color="auto"/>
              <w:left w:val="single" w:sz="6" w:space="0" w:color="auto"/>
              <w:right w:val="single" w:sz="6" w:space="0" w:color="auto"/>
            </w:tcBorders>
            <w:vAlign w:val="center"/>
          </w:tcPr>
          <w:p w:rsidR="00507C48" w:rsidRPr="003B4952" w:rsidRDefault="00507C48" w:rsidP="003B4952">
            <w:pPr>
              <w:jc w:val="center"/>
              <w:rPr>
                <w:sz w:val="24"/>
                <w:szCs w:val="24"/>
              </w:rPr>
            </w:pPr>
            <w:r w:rsidRPr="003B4952">
              <w:rPr>
                <w:sz w:val="24"/>
                <w:szCs w:val="24"/>
              </w:rPr>
              <w:t>2018</w:t>
            </w:r>
          </w:p>
        </w:tc>
        <w:tc>
          <w:tcPr>
            <w:tcW w:w="1134" w:type="dxa"/>
            <w:tcBorders>
              <w:top w:val="single" w:sz="6" w:space="0" w:color="auto"/>
              <w:left w:val="single" w:sz="6" w:space="0" w:color="auto"/>
              <w:right w:val="single" w:sz="6" w:space="0" w:color="auto"/>
            </w:tcBorders>
            <w:vAlign w:val="center"/>
          </w:tcPr>
          <w:p w:rsidR="00507C48" w:rsidRPr="003B4952" w:rsidRDefault="00507C48" w:rsidP="003B4952">
            <w:pPr>
              <w:jc w:val="center"/>
              <w:rPr>
                <w:sz w:val="24"/>
                <w:szCs w:val="24"/>
              </w:rPr>
            </w:pPr>
            <w:r w:rsidRPr="003B4952">
              <w:rPr>
                <w:sz w:val="24"/>
                <w:szCs w:val="24"/>
              </w:rPr>
              <w:t>2019</w:t>
            </w:r>
          </w:p>
        </w:tc>
        <w:tc>
          <w:tcPr>
            <w:tcW w:w="1134" w:type="dxa"/>
            <w:tcBorders>
              <w:top w:val="single" w:sz="6" w:space="0" w:color="auto"/>
              <w:left w:val="single" w:sz="6" w:space="0" w:color="auto"/>
              <w:right w:val="single" w:sz="6" w:space="0" w:color="auto"/>
            </w:tcBorders>
            <w:vAlign w:val="center"/>
          </w:tcPr>
          <w:p w:rsidR="00507C48" w:rsidRPr="003B4952" w:rsidRDefault="00507C48" w:rsidP="003B4952">
            <w:pPr>
              <w:jc w:val="center"/>
              <w:rPr>
                <w:sz w:val="24"/>
                <w:szCs w:val="24"/>
              </w:rPr>
            </w:pPr>
            <w:r w:rsidRPr="003B4952">
              <w:rPr>
                <w:sz w:val="24"/>
                <w:szCs w:val="24"/>
              </w:rPr>
              <w:t>2020</w:t>
            </w:r>
          </w:p>
        </w:tc>
        <w:tc>
          <w:tcPr>
            <w:tcW w:w="1134" w:type="dxa"/>
            <w:tcBorders>
              <w:top w:val="single" w:sz="6" w:space="0" w:color="auto"/>
              <w:left w:val="single" w:sz="6" w:space="0" w:color="auto"/>
              <w:right w:val="single" w:sz="6" w:space="0" w:color="auto"/>
            </w:tcBorders>
            <w:vAlign w:val="center"/>
          </w:tcPr>
          <w:p w:rsidR="00507C48" w:rsidRPr="003B4952" w:rsidRDefault="00507C48" w:rsidP="003B4952">
            <w:pPr>
              <w:jc w:val="center"/>
              <w:rPr>
                <w:sz w:val="24"/>
                <w:szCs w:val="24"/>
              </w:rPr>
            </w:pPr>
            <w:r w:rsidRPr="003B4952">
              <w:rPr>
                <w:sz w:val="24"/>
                <w:szCs w:val="24"/>
              </w:rPr>
              <w:t>2021</w:t>
            </w:r>
          </w:p>
        </w:tc>
      </w:tr>
      <w:tr w:rsidR="00507C48" w:rsidRPr="003B4952" w:rsidTr="0023192E">
        <w:trPr>
          <w:trHeight w:hRule="exact" w:val="369"/>
        </w:trPr>
        <w:tc>
          <w:tcPr>
            <w:tcW w:w="3544" w:type="dxa"/>
            <w:tcBorders>
              <w:top w:val="single" w:sz="6" w:space="0" w:color="auto"/>
              <w:left w:val="single" w:sz="6" w:space="0" w:color="auto"/>
              <w:bottom w:val="single" w:sz="4" w:space="0" w:color="auto"/>
              <w:right w:val="single" w:sz="4" w:space="0" w:color="auto"/>
            </w:tcBorders>
          </w:tcPr>
          <w:p w:rsidR="00507C48" w:rsidRPr="003B4952" w:rsidRDefault="00507C48" w:rsidP="003B4952">
            <w:pPr>
              <w:rPr>
                <w:sz w:val="24"/>
                <w:szCs w:val="24"/>
              </w:rPr>
            </w:pPr>
            <w:r w:rsidRPr="003B4952">
              <w:rPr>
                <w:sz w:val="24"/>
                <w:szCs w:val="24"/>
              </w:rPr>
              <w:t>Общая заболеваемость (случаи)</w:t>
            </w:r>
          </w:p>
        </w:tc>
        <w:tc>
          <w:tcPr>
            <w:tcW w:w="1296" w:type="dxa"/>
            <w:tcBorders>
              <w:top w:val="single" w:sz="4" w:space="0" w:color="auto"/>
              <w:left w:val="single" w:sz="6" w:space="0" w:color="auto"/>
              <w:bottom w:val="single" w:sz="4" w:space="0" w:color="auto"/>
              <w:right w:val="single" w:sz="4" w:space="0" w:color="auto"/>
            </w:tcBorders>
            <w:shd w:val="clear" w:color="auto" w:fill="auto"/>
            <w:vAlign w:val="center"/>
          </w:tcPr>
          <w:p w:rsidR="00507C48" w:rsidRPr="003B4952" w:rsidRDefault="00507C48" w:rsidP="003B4952">
            <w:pPr>
              <w:jc w:val="center"/>
              <w:rPr>
                <w:sz w:val="24"/>
                <w:szCs w:val="24"/>
              </w:rPr>
            </w:pPr>
            <w:r w:rsidRPr="003B4952">
              <w:rPr>
                <w:sz w:val="24"/>
                <w:szCs w:val="24"/>
              </w:rPr>
              <w:t>385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07C48" w:rsidRPr="003B4952" w:rsidRDefault="00507C48" w:rsidP="003B4952">
            <w:pPr>
              <w:jc w:val="center"/>
              <w:rPr>
                <w:sz w:val="24"/>
                <w:szCs w:val="24"/>
              </w:rPr>
            </w:pPr>
            <w:r w:rsidRPr="003B4952">
              <w:rPr>
                <w:sz w:val="24"/>
                <w:szCs w:val="24"/>
              </w:rPr>
              <w:t>490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07C48" w:rsidRPr="003B4952" w:rsidRDefault="00507C48" w:rsidP="003B4952">
            <w:pPr>
              <w:jc w:val="center"/>
              <w:rPr>
                <w:sz w:val="24"/>
                <w:szCs w:val="24"/>
              </w:rPr>
            </w:pPr>
            <w:r w:rsidRPr="003B4952">
              <w:rPr>
                <w:sz w:val="24"/>
                <w:szCs w:val="24"/>
              </w:rPr>
              <w:t>623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07C48" w:rsidRPr="003B4952" w:rsidRDefault="00507C48" w:rsidP="003B4952">
            <w:pPr>
              <w:jc w:val="center"/>
              <w:rPr>
                <w:sz w:val="24"/>
                <w:szCs w:val="24"/>
              </w:rPr>
            </w:pPr>
            <w:r w:rsidRPr="003B4952">
              <w:rPr>
                <w:sz w:val="24"/>
                <w:szCs w:val="24"/>
              </w:rPr>
              <w:t>534</w:t>
            </w:r>
          </w:p>
        </w:tc>
        <w:tc>
          <w:tcPr>
            <w:tcW w:w="1134" w:type="dxa"/>
            <w:tcBorders>
              <w:top w:val="single" w:sz="4" w:space="0" w:color="auto"/>
              <w:left w:val="single" w:sz="4" w:space="0" w:color="auto"/>
              <w:bottom w:val="single" w:sz="4" w:space="0" w:color="auto"/>
              <w:right w:val="single" w:sz="6" w:space="0" w:color="auto"/>
            </w:tcBorders>
            <w:shd w:val="clear" w:color="auto" w:fill="auto"/>
            <w:vAlign w:val="center"/>
          </w:tcPr>
          <w:p w:rsidR="00507C48" w:rsidRPr="003B4952" w:rsidRDefault="00507C48" w:rsidP="003B4952">
            <w:pPr>
              <w:jc w:val="center"/>
              <w:rPr>
                <w:sz w:val="24"/>
                <w:szCs w:val="24"/>
              </w:rPr>
            </w:pPr>
            <w:r w:rsidRPr="003B4952">
              <w:rPr>
                <w:sz w:val="24"/>
                <w:szCs w:val="24"/>
              </w:rPr>
              <w:t>545</w:t>
            </w:r>
          </w:p>
        </w:tc>
      </w:tr>
    </w:tbl>
    <w:p w:rsidR="00D87DAA" w:rsidRPr="003B4952" w:rsidRDefault="00F11FCB" w:rsidP="003B4952">
      <w:pPr>
        <w:jc w:val="both"/>
        <w:rPr>
          <w:sz w:val="24"/>
          <w:szCs w:val="24"/>
        </w:rPr>
      </w:pPr>
      <w:r w:rsidRPr="003B4952">
        <w:rPr>
          <w:sz w:val="24"/>
          <w:szCs w:val="24"/>
        </w:rPr>
        <w:t>Анализ заболеваний обучающихся показывает об увеличении количества заболеваний.</w:t>
      </w:r>
    </w:p>
    <w:p w:rsidR="0035104A" w:rsidRPr="003B4952" w:rsidRDefault="0035104A" w:rsidP="003B4952">
      <w:pPr>
        <w:jc w:val="both"/>
        <w:rPr>
          <w:sz w:val="24"/>
          <w:szCs w:val="24"/>
        </w:rPr>
      </w:pPr>
      <w:r w:rsidRPr="003B4952">
        <w:rPr>
          <w:sz w:val="24"/>
          <w:szCs w:val="24"/>
        </w:rPr>
        <w:t>Здоровье детей – многофакторная проблема. Оно определяется наследственностью и образом жизни. Так как большую часть времени ребенок проводит в</w:t>
      </w:r>
      <w:r w:rsidR="00E4552E" w:rsidRPr="003B4952">
        <w:rPr>
          <w:sz w:val="24"/>
          <w:szCs w:val="24"/>
        </w:rPr>
        <w:t xml:space="preserve"> ОО</w:t>
      </w:r>
      <w:r w:rsidRPr="003B4952">
        <w:rPr>
          <w:sz w:val="24"/>
          <w:szCs w:val="24"/>
        </w:rPr>
        <w:t>, его здоровье во многом зависит от условий пребывания в ней.</w:t>
      </w:r>
    </w:p>
    <w:p w:rsidR="0035104A" w:rsidRPr="003B4952" w:rsidRDefault="0035104A" w:rsidP="003B4952">
      <w:pPr>
        <w:jc w:val="both"/>
        <w:rPr>
          <w:sz w:val="24"/>
          <w:szCs w:val="24"/>
        </w:rPr>
      </w:pPr>
      <w:r w:rsidRPr="003B4952">
        <w:rPr>
          <w:sz w:val="24"/>
          <w:szCs w:val="24"/>
        </w:rPr>
        <w:t>Использование здоровьесберегающих технологий педагогами школы-интерната в образовательном процессе имеют тройную направленность. С их помощью</w:t>
      </w:r>
      <w:r w:rsidR="00507C48" w:rsidRPr="003B4952">
        <w:rPr>
          <w:sz w:val="24"/>
          <w:szCs w:val="24"/>
        </w:rPr>
        <w:t xml:space="preserve">, </w:t>
      </w:r>
      <w:r w:rsidRPr="003B4952">
        <w:rPr>
          <w:sz w:val="24"/>
          <w:szCs w:val="24"/>
        </w:rPr>
        <w:t xml:space="preserve"> педагоги обеспечивают двигательную активность детей (утренняя гимнастика; физкультурные минутки и гимнастика для глаз во время уроков (занятий); подвижные игры на переменах, динамические паузы, физкультурные занятия, подвижные игры на свежем воздухе, прогулки), формируют у них навыки здорового образа жизни и способности самостоятельно и сознательно заботиться о своем здоровье (организация различных по форме мероприятий). Кроме того, организуют образовательный процесс, который не оказывает негативного влияния на здоровье обучающихся (соблюдение требований СанПиН). Во второй половине дня, работают спортивные секции: мини футбол, баскетбол, теннис, тренажёрный зал. Сеть спортивных кружков создана для сохранения и поддержания здоровья детей. Занятия по ЛФК призваны обеспечивают гармоничное развитие организма, повышение сопротивляемости к негативным факторам окружающей среды, профилактику и коррекцию дефектов осанки, физического недуга детей - инвалидов. Резул</w:t>
      </w:r>
      <w:r w:rsidR="00A66D29" w:rsidRPr="003B4952">
        <w:rPr>
          <w:sz w:val="24"/>
          <w:szCs w:val="24"/>
        </w:rPr>
        <w:t>ьтаты оценки физических качеств</w:t>
      </w:r>
      <w:r w:rsidRPr="003B4952">
        <w:rPr>
          <w:sz w:val="24"/>
          <w:szCs w:val="24"/>
        </w:rPr>
        <w:t xml:space="preserve"> обучающихся показывают значительные улучшения в развитии ориентировки в пространстве, скоростных качеств, координационных, гибкости. В летний период для обучающихся школы-интерната организуется оздоровительный отдых в летнем оздоровительном лагере, созданном на базе ОО.</w:t>
      </w:r>
    </w:p>
    <w:p w:rsidR="00E11641" w:rsidRPr="003B4952" w:rsidRDefault="002E341B" w:rsidP="003B4952">
      <w:pPr>
        <w:rPr>
          <w:b/>
          <w:i/>
          <w:sz w:val="24"/>
          <w:szCs w:val="24"/>
        </w:rPr>
      </w:pPr>
      <w:r w:rsidRPr="003B4952">
        <w:rPr>
          <w:b/>
          <w:i/>
          <w:sz w:val="24"/>
          <w:szCs w:val="24"/>
        </w:rPr>
        <w:t>3.</w:t>
      </w:r>
      <w:r w:rsidR="00E11641" w:rsidRPr="003B4952">
        <w:rPr>
          <w:b/>
          <w:i/>
          <w:sz w:val="24"/>
          <w:szCs w:val="24"/>
        </w:rPr>
        <w:t xml:space="preserve"> Информация о педагогах</w:t>
      </w:r>
    </w:p>
    <w:p w:rsidR="00D66716" w:rsidRPr="003B4952" w:rsidRDefault="00D66716" w:rsidP="003B4952">
      <w:pPr>
        <w:pStyle w:val="a3"/>
        <w:rPr>
          <w:sz w:val="24"/>
        </w:rPr>
      </w:pPr>
      <w:r w:rsidRPr="003B4952">
        <w:rPr>
          <w:sz w:val="24"/>
        </w:rPr>
        <w:lastRenderedPageBreak/>
        <w:t>Педагогический</w:t>
      </w:r>
      <w:r w:rsidR="00DF47DF" w:rsidRPr="003B4952">
        <w:rPr>
          <w:sz w:val="24"/>
        </w:rPr>
        <w:t xml:space="preserve"> </w:t>
      </w:r>
      <w:r w:rsidR="004A2A2C" w:rsidRPr="003B4952">
        <w:rPr>
          <w:sz w:val="24"/>
        </w:rPr>
        <w:t xml:space="preserve"> коллектив школы состоит  из  39</w:t>
      </w:r>
      <w:r w:rsidRPr="003B4952">
        <w:rPr>
          <w:sz w:val="24"/>
        </w:rPr>
        <w:t xml:space="preserve">  творчески работающих  педагогов, из которых: </w:t>
      </w:r>
      <w:r w:rsidR="002E6AAE" w:rsidRPr="003B4952">
        <w:rPr>
          <w:sz w:val="24"/>
        </w:rPr>
        <w:t xml:space="preserve"> </w:t>
      </w:r>
      <w:r w:rsidRPr="003B4952">
        <w:rPr>
          <w:sz w:val="24"/>
        </w:rPr>
        <w:t>директор школы,  заместител</w:t>
      </w:r>
      <w:r w:rsidR="006D295F" w:rsidRPr="003B4952">
        <w:rPr>
          <w:sz w:val="24"/>
        </w:rPr>
        <w:t>ь по УВР,  заместитель по ВР, 1</w:t>
      </w:r>
      <w:r w:rsidR="002E6AAE" w:rsidRPr="003B4952">
        <w:rPr>
          <w:sz w:val="24"/>
        </w:rPr>
        <w:t>6</w:t>
      </w:r>
      <w:r w:rsidRPr="003B4952">
        <w:rPr>
          <w:sz w:val="24"/>
        </w:rPr>
        <w:t xml:space="preserve"> учителей, 1 </w:t>
      </w:r>
      <w:r w:rsidR="006D295F" w:rsidRPr="003B4952">
        <w:rPr>
          <w:sz w:val="24"/>
        </w:rPr>
        <w:t xml:space="preserve">педагог - </w:t>
      </w:r>
      <w:r w:rsidRPr="003B4952">
        <w:rPr>
          <w:sz w:val="24"/>
        </w:rPr>
        <w:t xml:space="preserve">библиотекарь,  </w:t>
      </w:r>
      <w:r w:rsidR="002E6AAE" w:rsidRPr="003B4952">
        <w:rPr>
          <w:sz w:val="24"/>
        </w:rPr>
        <w:t>1 инструктор по труду, 11</w:t>
      </w:r>
      <w:r w:rsidRPr="003B4952">
        <w:rPr>
          <w:sz w:val="24"/>
        </w:rPr>
        <w:t xml:space="preserve"> воспитател</w:t>
      </w:r>
      <w:r w:rsidR="002E6AAE" w:rsidRPr="003B4952">
        <w:rPr>
          <w:sz w:val="24"/>
        </w:rPr>
        <w:t>ей, 5</w:t>
      </w:r>
      <w:r w:rsidRPr="003B4952">
        <w:rPr>
          <w:sz w:val="24"/>
        </w:rPr>
        <w:t xml:space="preserve"> педагого</w:t>
      </w:r>
      <w:r w:rsidR="002E6AAE" w:rsidRPr="003B4952">
        <w:rPr>
          <w:sz w:val="24"/>
        </w:rPr>
        <w:t>в дополнительного образования, 2</w:t>
      </w:r>
      <w:r w:rsidRPr="003B4952">
        <w:rPr>
          <w:sz w:val="24"/>
        </w:rPr>
        <w:t xml:space="preserve"> логопед</w:t>
      </w:r>
      <w:r w:rsidR="002E6AAE" w:rsidRPr="003B4952">
        <w:rPr>
          <w:sz w:val="24"/>
        </w:rPr>
        <w:t>а</w:t>
      </w:r>
      <w:r w:rsidRPr="003B4952">
        <w:rPr>
          <w:sz w:val="24"/>
        </w:rPr>
        <w:t xml:space="preserve">, </w:t>
      </w:r>
      <w:r w:rsidR="002E6AAE" w:rsidRPr="003B4952">
        <w:rPr>
          <w:sz w:val="24"/>
        </w:rPr>
        <w:t>2</w:t>
      </w:r>
      <w:r w:rsidR="006D295F" w:rsidRPr="003B4952">
        <w:rPr>
          <w:sz w:val="24"/>
        </w:rPr>
        <w:t xml:space="preserve"> психолог</w:t>
      </w:r>
      <w:r w:rsidR="002E6AAE" w:rsidRPr="003B4952">
        <w:rPr>
          <w:sz w:val="24"/>
        </w:rPr>
        <w:t>а</w:t>
      </w:r>
      <w:r w:rsidR="006D295F" w:rsidRPr="003B4952">
        <w:rPr>
          <w:sz w:val="24"/>
        </w:rPr>
        <w:t>, 1 соц. педагог</w:t>
      </w:r>
      <w:r w:rsidR="004A2A2C" w:rsidRPr="003B4952">
        <w:rPr>
          <w:sz w:val="24"/>
        </w:rPr>
        <w:t>, 1 инструктор по физической культуре</w:t>
      </w:r>
      <w:r w:rsidRPr="003B4952">
        <w:rPr>
          <w:sz w:val="24"/>
        </w:rPr>
        <w:t>.</w:t>
      </w:r>
    </w:p>
    <w:p w:rsidR="00B3054B" w:rsidRPr="003B4952" w:rsidRDefault="00B3054B" w:rsidP="003B4952">
      <w:pPr>
        <w:pStyle w:val="a3"/>
        <w:rPr>
          <w:sz w:val="24"/>
        </w:rPr>
      </w:pPr>
      <w:r w:rsidRPr="003B4952">
        <w:rPr>
          <w:sz w:val="24"/>
        </w:rPr>
        <w:t>Анализ динамики квалификационного уровня педагогов позволяет сделать вывод о наличии устойчивой тенденции к его повышению.</w:t>
      </w:r>
    </w:p>
    <w:p w:rsidR="004A2A2C" w:rsidRPr="003B4952" w:rsidRDefault="004A2A2C" w:rsidP="0023192E">
      <w:pPr>
        <w:jc w:val="center"/>
        <w:rPr>
          <w:sz w:val="24"/>
          <w:szCs w:val="24"/>
        </w:rPr>
      </w:pPr>
      <w:r w:rsidRPr="003B4952">
        <w:rPr>
          <w:sz w:val="24"/>
          <w:szCs w:val="24"/>
        </w:rPr>
        <w:t>Распределение по квалификационным категориям</w:t>
      </w:r>
    </w:p>
    <w:tbl>
      <w:tblPr>
        <w:tblpPr w:leftFromText="180" w:rightFromText="180" w:vertAnchor="text" w:horzAnchor="margin" w:tblpXSpec="center" w:tblpY="4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1701"/>
        <w:gridCol w:w="1701"/>
      </w:tblGrid>
      <w:tr w:rsidR="00B3054B" w:rsidRPr="003B4952" w:rsidTr="00937617">
        <w:tc>
          <w:tcPr>
            <w:tcW w:w="5637" w:type="dxa"/>
          </w:tcPr>
          <w:p w:rsidR="00B3054B" w:rsidRPr="003B4952" w:rsidRDefault="00B3054B" w:rsidP="0023192E">
            <w:pPr>
              <w:rPr>
                <w:sz w:val="24"/>
                <w:szCs w:val="24"/>
              </w:rPr>
            </w:pPr>
            <w:r w:rsidRPr="003B4952">
              <w:rPr>
                <w:sz w:val="24"/>
                <w:szCs w:val="24"/>
              </w:rPr>
              <w:t>Годы</w:t>
            </w:r>
          </w:p>
        </w:tc>
        <w:tc>
          <w:tcPr>
            <w:tcW w:w="1701" w:type="dxa"/>
          </w:tcPr>
          <w:p w:rsidR="00B3054B" w:rsidRPr="003B4952" w:rsidRDefault="00B3054B" w:rsidP="0023192E">
            <w:pPr>
              <w:jc w:val="center"/>
              <w:rPr>
                <w:sz w:val="24"/>
                <w:szCs w:val="24"/>
              </w:rPr>
            </w:pPr>
            <w:r w:rsidRPr="003B4952">
              <w:rPr>
                <w:sz w:val="24"/>
                <w:szCs w:val="24"/>
              </w:rPr>
              <w:t>2021-2022</w:t>
            </w:r>
          </w:p>
        </w:tc>
        <w:tc>
          <w:tcPr>
            <w:tcW w:w="1701" w:type="dxa"/>
          </w:tcPr>
          <w:p w:rsidR="00B3054B" w:rsidRPr="003B4952" w:rsidRDefault="00B3054B" w:rsidP="0023192E">
            <w:pPr>
              <w:jc w:val="center"/>
              <w:rPr>
                <w:sz w:val="24"/>
                <w:szCs w:val="24"/>
              </w:rPr>
            </w:pPr>
            <w:r w:rsidRPr="003B4952">
              <w:rPr>
                <w:sz w:val="24"/>
                <w:szCs w:val="24"/>
              </w:rPr>
              <w:t>Доля в %</w:t>
            </w:r>
          </w:p>
        </w:tc>
      </w:tr>
      <w:tr w:rsidR="00B3054B" w:rsidRPr="003B4952" w:rsidTr="00937617">
        <w:tc>
          <w:tcPr>
            <w:tcW w:w="5637" w:type="dxa"/>
          </w:tcPr>
          <w:p w:rsidR="00B3054B" w:rsidRPr="003B4952" w:rsidRDefault="00B3054B" w:rsidP="0023192E">
            <w:pPr>
              <w:rPr>
                <w:sz w:val="24"/>
                <w:szCs w:val="24"/>
              </w:rPr>
            </w:pPr>
            <w:r w:rsidRPr="003B4952">
              <w:rPr>
                <w:sz w:val="24"/>
                <w:szCs w:val="24"/>
              </w:rPr>
              <w:t>Общее количество педагогов</w:t>
            </w:r>
          </w:p>
        </w:tc>
        <w:tc>
          <w:tcPr>
            <w:tcW w:w="1701" w:type="dxa"/>
          </w:tcPr>
          <w:p w:rsidR="00B3054B" w:rsidRPr="003B4952" w:rsidRDefault="00B3054B" w:rsidP="0023192E">
            <w:pPr>
              <w:jc w:val="center"/>
              <w:rPr>
                <w:sz w:val="24"/>
                <w:szCs w:val="24"/>
              </w:rPr>
            </w:pPr>
            <w:r w:rsidRPr="003B4952">
              <w:rPr>
                <w:sz w:val="24"/>
                <w:szCs w:val="24"/>
              </w:rPr>
              <w:t>39</w:t>
            </w:r>
          </w:p>
        </w:tc>
        <w:tc>
          <w:tcPr>
            <w:tcW w:w="1701" w:type="dxa"/>
          </w:tcPr>
          <w:p w:rsidR="00B3054B" w:rsidRPr="003B4952" w:rsidRDefault="00B3054B" w:rsidP="0023192E">
            <w:pPr>
              <w:jc w:val="center"/>
              <w:rPr>
                <w:sz w:val="24"/>
                <w:szCs w:val="24"/>
              </w:rPr>
            </w:pPr>
          </w:p>
        </w:tc>
      </w:tr>
      <w:tr w:rsidR="00B3054B" w:rsidRPr="003B4952" w:rsidTr="00937617">
        <w:tc>
          <w:tcPr>
            <w:tcW w:w="5637" w:type="dxa"/>
          </w:tcPr>
          <w:p w:rsidR="00B3054B" w:rsidRPr="003B4952" w:rsidRDefault="00B3054B" w:rsidP="0023192E">
            <w:pPr>
              <w:rPr>
                <w:sz w:val="24"/>
                <w:szCs w:val="24"/>
              </w:rPr>
            </w:pPr>
            <w:r w:rsidRPr="003B4952">
              <w:rPr>
                <w:sz w:val="24"/>
                <w:szCs w:val="24"/>
              </w:rPr>
              <w:t>Соответствие занимаемой должности</w:t>
            </w:r>
          </w:p>
        </w:tc>
        <w:tc>
          <w:tcPr>
            <w:tcW w:w="1701" w:type="dxa"/>
          </w:tcPr>
          <w:p w:rsidR="00B3054B" w:rsidRPr="003B4952" w:rsidRDefault="00B3054B" w:rsidP="0023192E">
            <w:pPr>
              <w:jc w:val="center"/>
              <w:rPr>
                <w:sz w:val="24"/>
                <w:szCs w:val="24"/>
              </w:rPr>
            </w:pPr>
            <w:r w:rsidRPr="003B4952">
              <w:rPr>
                <w:sz w:val="24"/>
                <w:szCs w:val="24"/>
              </w:rPr>
              <w:t>3</w:t>
            </w:r>
          </w:p>
        </w:tc>
        <w:tc>
          <w:tcPr>
            <w:tcW w:w="1701" w:type="dxa"/>
          </w:tcPr>
          <w:p w:rsidR="00B3054B" w:rsidRPr="003B4952" w:rsidRDefault="00B3054B" w:rsidP="0023192E">
            <w:pPr>
              <w:jc w:val="center"/>
              <w:rPr>
                <w:sz w:val="24"/>
                <w:szCs w:val="24"/>
              </w:rPr>
            </w:pPr>
            <w:r w:rsidRPr="003B4952">
              <w:rPr>
                <w:sz w:val="24"/>
                <w:szCs w:val="24"/>
              </w:rPr>
              <w:t>7</w:t>
            </w:r>
          </w:p>
        </w:tc>
      </w:tr>
      <w:tr w:rsidR="00B3054B" w:rsidRPr="003B4952" w:rsidTr="00937617">
        <w:tc>
          <w:tcPr>
            <w:tcW w:w="5637" w:type="dxa"/>
          </w:tcPr>
          <w:p w:rsidR="00B3054B" w:rsidRPr="003B4952" w:rsidRDefault="00B3054B" w:rsidP="0023192E">
            <w:pPr>
              <w:rPr>
                <w:sz w:val="24"/>
                <w:szCs w:val="24"/>
              </w:rPr>
            </w:pPr>
            <w:r w:rsidRPr="003B4952">
              <w:rPr>
                <w:sz w:val="24"/>
                <w:szCs w:val="24"/>
              </w:rPr>
              <w:t>1 категория</w:t>
            </w:r>
          </w:p>
        </w:tc>
        <w:tc>
          <w:tcPr>
            <w:tcW w:w="1701" w:type="dxa"/>
          </w:tcPr>
          <w:p w:rsidR="00B3054B" w:rsidRPr="003B4952" w:rsidRDefault="00B3054B" w:rsidP="0023192E">
            <w:pPr>
              <w:jc w:val="center"/>
              <w:rPr>
                <w:sz w:val="24"/>
                <w:szCs w:val="24"/>
              </w:rPr>
            </w:pPr>
            <w:r w:rsidRPr="003B4952">
              <w:rPr>
                <w:sz w:val="24"/>
                <w:szCs w:val="24"/>
              </w:rPr>
              <w:t>16</w:t>
            </w:r>
          </w:p>
        </w:tc>
        <w:tc>
          <w:tcPr>
            <w:tcW w:w="1701" w:type="dxa"/>
          </w:tcPr>
          <w:p w:rsidR="00B3054B" w:rsidRPr="003B4952" w:rsidRDefault="00B3054B" w:rsidP="0023192E">
            <w:pPr>
              <w:jc w:val="center"/>
              <w:rPr>
                <w:sz w:val="24"/>
                <w:szCs w:val="24"/>
              </w:rPr>
            </w:pPr>
            <w:r w:rsidRPr="003B4952">
              <w:rPr>
                <w:sz w:val="24"/>
                <w:szCs w:val="24"/>
              </w:rPr>
              <w:t>42</w:t>
            </w:r>
          </w:p>
        </w:tc>
      </w:tr>
      <w:tr w:rsidR="00B3054B" w:rsidRPr="003B4952" w:rsidTr="00937617">
        <w:tc>
          <w:tcPr>
            <w:tcW w:w="5637" w:type="dxa"/>
          </w:tcPr>
          <w:p w:rsidR="00B3054B" w:rsidRPr="003B4952" w:rsidRDefault="00B3054B" w:rsidP="0023192E">
            <w:pPr>
              <w:rPr>
                <w:sz w:val="24"/>
                <w:szCs w:val="24"/>
              </w:rPr>
            </w:pPr>
            <w:r w:rsidRPr="003B4952">
              <w:rPr>
                <w:sz w:val="24"/>
                <w:szCs w:val="24"/>
              </w:rPr>
              <w:t>Высшая категория</w:t>
            </w:r>
          </w:p>
        </w:tc>
        <w:tc>
          <w:tcPr>
            <w:tcW w:w="1701" w:type="dxa"/>
          </w:tcPr>
          <w:p w:rsidR="00B3054B" w:rsidRPr="003B4952" w:rsidRDefault="00B3054B" w:rsidP="0023192E">
            <w:pPr>
              <w:jc w:val="center"/>
              <w:rPr>
                <w:sz w:val="24"/>
                <w:szCs w:val="24"/>
              </w:rPr>
            </w:pPr>
            <w:r w:rsidRPr="003B4952">
              <w:rPr>
                <w:sz w:val="24"/>
                <w:szCs w:val="24"/>
              </w:rPr>
              <w:t>5</w:t>
            </w:r>
          </w:p>
        </w:tc>
        <w:tc>
          <w:tcPr>
            <w:tcW w:w="1701" w:type="dxa"/>
          </w:tcPr>
          <w:p w:rsidR="00B3054B" w:rsidRPr="003B4952" w:rsidRDefault="00B3054B" w:rsidP="0023192E">
            <w:pPr>
              <w:jc w:val="center"/>
              <w:rPr>
                <w:sz w:val="24"/>
                <w:szCs w:val="24"/>
              </w:rPr>
            </w:pPr>
            <w:r w:rsidRPr="003B4952">
              <w:rPr>
                <w:sz w:val="24"/>
                <w:szCs w:val="24"/>
              </w:rPr>
              <w:t>12</w:t>
            </w:r>
          </w:p>
        </w:tc>
      </w:tr>
      <w:tr w:rsidR="00B3054B" w:rsidRPr="003B4952" w:rsidTr="00937617">
        <w:tc>
          <w:tcPr>
            <w:tcW w:w="5637" w:type="dxa"/>
          </w:tcPr>
          <w:p w:rsidR="00B3054B" w:rsidRPr="003B4952" w:rsidRDefault="00B3054B" w:rsidP="0023192E">
            <w:pPr>
              <w:rPr>
                <w:sz w:val="24"/>
                <w:szCs w:val="24"/>
              </w:rPr>
            </w:pPr>
            <w:r w:rsidRPr="003B4952">
              <w:rPr>
                <w:sz w:val="24"/>
                <w:szCs w:val="24"/>
              </w:rPr>
              <w:t>Без категории</w:t>
            </w:r>
          </w:p>
        </w:tc>
        <w:tc>
          <w:tcPr>
            <w:tcW w:w="1701" w:type="dxa"/>
          </w:tcPr>
          <w:p w:rsidR="00B3054B" w:rsidRPr="003B4952" w:rsidRDefault="00B3054B" w:rsidP="0023192E">
            <w:pPr>
              <w:jc w:val="center"/>
              <w:rPr>
                <w:sz w:val="24"/>
                <w:szCs w:val="24"/>
              </w:rPr>
            </w:pPr>
            <w:r w:rsidRPr="003B4952">
              <w:rPr>
                <w:sz w:val="24"/>
                <w:szCs w:val="24"/>
              </w:rPr>
              <w:t>15</w:t>
            </w:r>
          </w:p>
        </w:tc>
        <w:tc>
          <w:tcPr>
            <w:tcW w:w="1701" w:type="dxa"/>
          </w:tcPr>
          <w:p w:rsidR="00B3054B" w:rsidRPr="003B4952" w:rsidRDefault="00B3054B" w:rsidP="0023192E">
            <w:pPr>
              <w:jc w:val="center"/>
              <w:rPr>
                <w:sz w:val="24"/>
                <w:szCs w:val="24"/>
              </w:rPr>
            </w:pPr>
            <w:r w:rsidRPr="003B4952">
              <w:rPr>
                <w:sz w:val="24"/>
                <w:szCs w:val="24"/>
              </w:rPr>
              <w:t>39</w:t>
            </w:r>
          </w:p>
        </w:tc>
      </w:tr>
    </w:tbl>
    <w:p w:rsidR="007C7792" w:rsidRPr="003B4952" w:rsidRDefault="007C7792" w:rsidP="0023192E">
      <w:pPr>
        <w:rPr>
          <w:i/>
          <w:sz w:val="24"/>
          <w:szCs w:val="24"/>
        </w:rPr>
      </w:pPr>
    </w:p>
    <w:p w:rsidR="007C7792" w:rsidRPr="003B4952" w:rsidRDefault="007C7792" w:rsidP="003B4952">
      <w:pPr>
        <w:jc w:val="center"/>
        <w:rPr>
          <w:sz w:val="24"/>
          <w:szCs w:val="24"/>
        </w:rPr>
      </w:pPr>
      <w:r w:rsidRPr="003B4952">
        <w:rPr>
          <w:sz w:val="24"/>
          <w:szCs w:val="24"/>
        </w:rPr>
        <w:t>Стаж работы педагогов</w:t>
      </w: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3"/>
        <w:gridCol w:w="2694"/>
      </w:tblGrid>
      <w:tr w:rsidR="00D541EC" w:rsidRPr="003B4952" w:rsidTr="00481E08">
        <w:tc>
          <w:tcPr>
            <w:tcW w:w="5723" w:type="dxa"/>
          </w:tcPr>
          <w:p w:rsidR="00D541EC" w:rsidRPr="003B4952" w:rsidRDefault="00D541EC" w:rsidP="003B4952">
            <w:pPr>
              <w:rPr>
                <w:sz w:val="24"/>
                <w:szCs w:val="24"/>
              </w:rPr>
            </w:pPr>
            <w:r w:rsidRPr="003B4952">
              <w:rPr>
                <w:sz w:val="24"/>
                <w:szCs w:val="24"/>
              </w:rPr>
              <w:t>Стаж работы</w:t>
            </w:r>
          </w:p>
        </w:tc>
        <w:tc>
          <w:tcPr>
            <w:tcW w:w="2694" w:type="dxa"/>
          </w:tcPr>
          <w:p w:rsidR="00D541EC" w:rsidRPr="003B4952" w:rsidRDefault="002E6AAE" w:rsidP="003B4952">
            <w:pPr>
              <w:jc w:val="center"/>
              <w:rPr>
                <w:sz w:val="24"/>
                <w:szCs w:val="24"/>
              </w:rPr>
            </w:pPr>
            <w:r w:rsidRPr="003B4952">
              <w:rPr>
                <w:sz w:val="24"/>
                <w:szCs w:val="24"/>
              </w:rPr>
              <w:t>2021-2022</w:t>
            </w:r>
          </w:p>
        </w:tc>
      </w:tr>
      <w:tr w:rsidR="00D541EC" w:rsidRPr="003B4952" w:rsidTr="00481E08">
        <w:tc>
          <w:tcPr>
            <w:tcW w:w="5723" w:type="dxa"/>
          </w:tcPr>
          <w:p w:rsidR="00D541EC" w:rsidRPr="003B4952" w:rsidRDefault="00D541EC" w:rsidP="003B4952">
            <w:pPr>
              <w:rPr>
                <w:sz w:val="24"/>
                <w:szCs w:val="24"/>
              </w:rPr>
            </w:pPr>
            <w:r w:rsidRPr="003B4952">
              <w:rPr>
                <w:sz w:val="24"/>
                <w:szCs w:val="24"/>
              </w:rPr>
              <w:t>Общее количество педагогов</w:t>
            </w:r>
          </w:p>
        </w:tc>
        <w:tc>
          <w:tcPr>
            <w:tcW w:w="2694" w:type="dxa"/>
          </w:tcPr>
          <w:p w:rsidR="00D541EC" w:rsidRPr="003B4952" w:rsidRDefault="002E6AAE" w:rsidP="003B4952">
            <w:pPr>
              <w:jc w:val="center"/>
              <w:rPr>
                <w:sz w:val="24"/>
                <w:szCs w:val="24"/>
              </w:rPr>
            </w:pPr>
            <w:r w:rsidRPr="003B4952">
              <w:rPr>
                <w:sz w:val="24"/>
                <w:szCs w:val="24"/>
              </w:rPr>
              <w:t>39</w:t>
            </w:r>
          </w:p>
        </w:tc>
      </w:tr>
      <w:tr w:rsidR="00D541EC" w:rsidRPr="003B4952" w:rsidTr="00481E08">
        <w:tc>
          <w:tcPr>
            <w:tcW w:w="5723" w:type="dxa"/>
          </w:tcPr>
          <w:p w:rsidR="00D541EC" w:rsidRPr="003B4952" w:rsidRDefault="00D541EC" w:rsidP="003B4952">
            <w:pPr>
              <w:rPr>
                <w:sz w:val="24"/>
                <w:szCs w:val="24"/>
              </w:rPr>
            </w:pPr>
            <w:r w:rsidRPr="003B4952">
              <w:rPr>
                <w:sz w:val="24"/>
                <w:szCs w:val="24"/>
              </w:rPr>
              <w:t>Молодые специалисты</w:t>
            </w:r>
          </w:p>
          <w:p w:rsidR="00D541EC" w:rsidRPr="003B4952" w:rsidRDefault="00D541EC" w:rsidP="003B4952">
            <w:pPr>
              <w:rPr>
                <w:sz w:val="24"/>
                <w:szCs w:val="24"/>
              </w:rPr>
            </w:pPr>
            <w:r w:rsidRPr="003B4952">
              <w:rPr>
                <w:sz w:val="24"/>
                <w:szCs w:val="24"/>
              </w:rPr>
              <w:t>0-3 лет</w:t>
            </w:r>
          </w:p>
        </w:tc>
        <w:tc>
          <w:tcPr>
            <w:tcW w:w="2694" w:type="dxa"/>
          </w:tcPr>
          <w:p w:rsidR="00D541EC" w:rsidRPr="003B4952" w:rsidRDefault="002E6AAE" w:rsidP="003B4952">
            <w:pPr>
              <w:jc w:val="center"/>
              <w:rPr>
                <w:sz w:val="24"/>
                <w:szCs w:val="24"/>
              </w:rPr>
            </w:pPr>
            <w:r w:rsidRPr="003B4952">
              <w:rPr>
                <w:sz w:val="24"/>
                <w:szCs w:val="24"/>
              </w:rPr>
              <w:t>1</w:t>
            </w:r>
          </w:p>
        </w:tc>
      </w:tr>
      <w:tr w:rsidR="00D541EC" w:rsidRPr="003B4952" w:rsidTr="00481E08">
        <w:tc>
          <w:tcPr>
            <w:tcW w:w="5723" w:type="dxa"/>
          </w:tcPr>
          <w:p w:rsidR="00D541EC" w:rsidRPr="003B4952" w:rsidRDefault="00D541EC" w:rsidP="003B4952">
            <w:pPr>
              <w:rPr>
                <w:sz w:val="24"/>
                <w:szCs w:val="24"/>
              </w:rPr>
            </w:pPr>
            <w:r w:rsidRPr="003B4952">
              <w:rPr>
                <w:sz w:val="24"/>
                <w:szCs w:val="24"/>
              </w:rPr>
              <w:t>3-5 лет</w:t>
            </w:r>
          </w:p>
        </w:tc>
        <w:tc>
          <w:tcPr>
            <w:tcW w:w="2694" w:type="dxa"/>
          </w:tcPr>
          <w:p w:rsidR="00D541EC" w:rsidRPr="003B4952" w:rsidRDefault="002E6AAE" w:rsidP="003B4952">
            <w:pPr>
              <w:jc w:val="center"/>
              <w:rPr>
                <w:sz w:val="24"/>
                <w:szCs w:val="24"/>
              </w:rPr>
            </w:pPr>
            <w:r w:rsidRPr="003B4952">
              <w:rPr>
                <w:sz w:val="24"/>
                <w:szCs w:val="24"/>
              </w:rPr>
              <w:t>-</w:t>
            </w:r>
          </w:p>
        </w:tc>
      </w:tr>
      <w:tr w:rsidR="00D541EC" w:rsidRPr="003B4952" w:rsidTr="00481E08">
        <w:tc>
          <w:tcPr>
            <w:tcW w:w="5723" w:type="dxa"/>
          </w:tcPr>
          <w:p w:rsidR="00D541EC" w:rsidRPr="003B4952" w:rsidRDefault="00D541EC" w:rsidP="003B4952">
            <w:pPr>
              <w:rPr>
                <w:sz w:val="24"/>
                <w:szCs w:val="24"/>
              </w:rPr>
            </w:pPr>
            <w:r w:rsidRPr="003B4952">
              <w:rPr>
                <w:sz w:val="24"/>
                <w:szCs w:val="24"/>
              </w:rPr>
              <w:t>5-10 лет</w:t>
            </w:r>
          </w:p>
        </w:tc>
        <w:tc>
          <w:tcPr>
            <w:tcW w:w="2694" w:type="dxa"/>
          </w:tcPr>
          <w:p w:rsidR="00D541EC" w:rsidRPr="003B4952" w:rsidRDefault="002E6AAE" w:rsidP="003B4952">
            <w:pPr>
              <w:jc w:val="center"/>
              <w:rPr>
                <w:sz w:val="24"/>
                <w:szCs w:val="24"/>
              </w:rPr>
            </w:pPr>
            <w:r w:rsidRPr="003B4952">
              <w:rPr>
                <w:sz w:val="24"/>
                <w:szCs w:val="24"/>
              </w:rPr>
              <w:t>2</w:t>
            </w:r>
          </w:p>
        </w:tc>
      </w:tr>
      <w:tr w:rsidR="00D541EC" w:rsidRPr="003B4952" w:rsidTr="00481E08">
        <w:tc>
          <w:tcPr>
            <w:tcW w:w="5723" w:type="dxa"/>
          </w:tcPr>
          <w:p w:rsidR="00D541EC" w:rsidRPr="003B4952" w:rsidRDefault="00D541EC" w:rsidP="003B4952">
            <w:pPr>
              <w:rPr>
                <w:sz w:val="24"/>
                <w:szCs w:val="24"/>
              </w:rPr>
            </w:pPr>
            <w:r w:rsidRPr="003B4952">
              <w:rPr>
                <w:sz w:val="24"/>
                <w:szCs w:val="24"/>
              </w:rPr>
              <w:t>10-15 лет</w:t>
            </w:r>
          </w:p>
        </w:tc>
        <w:tc>
          <w:tcPr>
            <w:tcW w:w="2694" w:type="dxa"/>
          </w:tcPr>
          <w:p w:rsidR="00D541EC" w:rsidRPr="003B4952" w:rsidRDefault="002E6AAE" w:rsidP="003B4952">
            <w:pPr>
              <w:jc w:val="center"/>
              <w:rPr>
                <w:sz w:val="24"/>
                <w:szCs w:val="24"/>
              </w:rPr>
            </w:pPr>
            <w:r w:rsidRPr="003B4952">
              <w:rPr>
                <w:sz w:val="24"/>
                <w:szCs w:val="24"/>
              </w:rPr>
              <w:t>4</w:t>
            </w:r>
          </w:p>
        </w:tc>
      </w:tr>
      <w:tr w:rsidR="00D541EC" w:rsidRPr="003B4952" w:rsidTr="00481E08">
        <w:tc>
          <w:tcPr>
            <w:tcW w:w="5723" w:type="dxa"/>
          </w:tcPr>
          <w:p w:rsidR="00D541EC" w:rsidRPr="003B4952" w:rsidRDefault="00D541EC" w:rsidP="003B4952">
            <w:pPr>
              <w:rPr>
                <w:sz w:val="24"/>
                <w:szCs w:val="24"/>
              </w:rPr>
            </w:pPr>
            <w:r w:rsidRPr="003B4952">
              <w:rPr>
                <w:sz w:val="24"/>
                <w:szCs w:val="24"/>
              </w:rPr>
              <w:t>15-20 лет</w:t>
            </w:r>
          </w:p>
        </w:tc>
        <w:tc>
          <w:tcPr>
            <w:tcW w:w="2694" w:type="dxa"/>
          </w:tcPr>
          <w:p w:rsidR="00D541EC" w:rsidRPr="003B4952" w:rsidRDefault="00D541EC" w:rsidP="003B4952">
            <w:pPr>
              <w:jc w:val="center"/>
              <w:rPr>
                <w:sz w:val="24"/>
                <w:szCs w:val="24"/>
              </w:rPr>
            </w:pPr>
            <w:r w:rsidRPr="003B4952">
              <w:rPr>
                <w:sz w:val="24"/>
                <w:szCs w:val="24"/>
              </w:rPr>
              <w:t>7</w:t>
            </w:r>
          </w:p>
        </w:tc>
      </w:tr>
      <w:tr w:rsidR="00D541EC" w:rsidRPr="003B4952" w:rsidTr="00481E08">
        <w:tc>
          <w:tcPr>
            <w:tcW w:w="5723" w:type="dxa"/>
          </w:tcPr>
          <w:p w:rsidR="00D541EC" w:rsidRPr="003B4952" w:rsidRDefault="00D541EC" w:rsidP="003B4952">
            <w:pPr>
              <w:rPr>
                <w:sz w:val="24"/>
                <w:szCs w:val="24"/>
              </w:rPr>
            </w:pPr>
            <w:r w:rsidRPr="003B4952">
              <w:rPr>
                <w:sz w:val="24"/>
                <w:szCs w:val="24"/>
              </w:rPr>
              <w:t>20-40 лет</w:t>
            </w:r>
          </w:p>
        </w:tc>
        <w:tc>
          <w:tcPr>
            <w:tcW w:w="2694" w:type="dxa"/>
          </w:tcPr>
          <w:p w:rsidR="00D541EC" w:rsidRPr="003B4952" w:rsidRDefault="002E6AAE" w:rsidP="003B4952">
            <w:pPr>
              <w:jc w:val="center"/>
              <w:rPr>
                <w:sz w:val="24"/>
                <w:szCs w:val="24"/>
              </w:rPr>
            </w:pPr>
            <w:r w:rsidRPr="003B4952">
              <w:rPr>
                <w:sz w:val="24"/>
                <w:szCs w:val="24"/>
              </w:rPr>
              <w:t>25</w:t>
            </w:r>
          </w:p>
        </w:tc>
      </w:tr>
    </w:tbl>
    <w:p w:rsidR="007B3EE0" w:rsidRPr="003B4952" w:rsidRDefault="007B3EE0" w:rsidP="003B4952">
      <w:pPr>
        <w:rPr>
          <w:sz w:val="24"/>
          <w:szCs w:val="24"/>
        </w:rPr>
      </w:pPr>
    </w:p>
    <w:p w:rsidR="002E6AAE" w:rsidRPr="003B4952" w:rsidRDefault="002E6AAE" w:rsidP="003B4952">
      <w:pPr>
        <w:jc w:val="center"/>
        <w:rPr>
          <w:color w:val="000000"/>
          <w:sz w:val="24"/>
          <w:szCs w:val="24"/>
        </w:rPr>
      </w:pPr>
      <w:r w:rsidRPr="003B4952">
        <w:rPr>
          <w:color w:val="000000"/>
          <w:sz w:val="24"/>
          <w:szCs w:val="24"/>
        </w:rPr>
        <w:t>Образовательный ценз педагогических работников</w:t>
      </w:r>
    </w:p>
    <w:p w:rsidR="002E6AAE" w:rsidRPr="003B4952" w:rsidRDefault="002E6AAE" w:rsidP="003B4952">
      <w:pPr>
        <w:rPr>
          <w:sz w:val="24"/>
          <w:szCs w:val="24"/>
        </w:rPr>
      </w:pPr>
      <w:r w:rsidRPr="003B4952">
        <w:rPr>
          <w:sz w:val="24"/>
          <w:szCs w:val="24"/>
        </w:rPr>
        <w:t>Всего педагогических работников  – 39</w:t>
      </w:r>
      <w:r w:rsidR="000B1CDD" w:rsidRPr="003B4952">
        <w:rPr>
          <w:sz w:val="24"/>
          <w:szCs w:val="24"/>
        </w:rPr>
        <w:t xml:space="preserve"> </w:t>
      </w:r>
      <w:r w:rsidRPr="003B4952">
        <w:rPr>
          <w:sz w:val="24"/>
          <w:szCs w:val="24"/>
        </w:rPr>
        <w:t xml:space="preserve"> человек.</w:t>
      </w:r>
    </w:p>
    <w:p w:rsidR="002E6AAE" w:rsidRPr="003B4952" w:rsidRDefault="002E6AAE" w:rsidP="003B4952">
      <w:pPr>
        <w:rPr>
          <w:sz w:val="24"/>
          <w:szCs w:val="24"/>
        </w:rPr>
      </w:pPr>
      <w:r w:rsidRPr="003B4952">
        <w:rPr>
          <w:sz w:val="24"/>
          <w:szCs w:val="24"/>
        </w:rPr>
        <w:t>Высшее образование  – 24 человек.</w:t>
      </w:r>
    </w:p>
    <w:p w:rsidR="002E6AAE" w:rsidRPr="003B4952" w:rsidRDefault="002E6AAE" w:rsidP="003B4952">
      <w:pPr>
        <w:rPr>
          <w:sz w:val="24"/>
          <w:szCs w:val="24"/>
        </w:rPr>
      </w:pPr>
      <w:r w:rsidRPr="003B4952">
        <w:rPr>
          <w:sz w:val="24"/>
          <w:szCs w:val="24"/>
        </w:rPr>
        <w:t>Среднее специальное образование –</w:t>
      </w:r>
      <w:r w:rsidR="000B1CDD" w:rsidRPr="003B4952">
        <w:rPr>
          <w:sz w:val="24"/>
          <w:szCs w:val="24"/>
        </w:rPr>
        <w:t>15</w:t>
      </w:r>
      <w:r w:rsidRPr="003B4952">
        <w:rPr>
          <w:sz w:val="24"/>
          <w:szCs w:val="24"/>
        </w:rPr>
        <w:t>человек</w:t>
      </w:r>
    </w:p>
    <w:p w:rsidR="004A2A2C" w:rsidRPr="003B4952" w:rsidRDefault="004A2A2C" w:rsidP="003B4952">
      <w:pPr>
        <w:rPr>
          <w:sz w:val="24"/>
          <w:szCs w:val="24"/>
        </w:rPr>
      </w:pPr>
      <w:r w:rsidRPr="003B4952">
        <w:rPr>
          <w:sz w:val="24"/>
          <w:szCs w:val="24"/>
        </w:rPr>
        <w:t>Дефектологическое образование, переподготовка по программе «Олигофренопедагогика» - 24 человека</w:t>
      </w:r>
    </w:p>
    <w:p w:rsidR="000B1CDD" w:rsidRPr="003B4952" w:rsidRDefault="000B1CDD" w:rsidP="003B4952">
      <w:pPr>
        <w:rPr>
          <w:sz w:val="24"/>
          <w:szCs w:val="24"/>
        </w:rPr>
      </w:pPr>
      <w:r w:rsidRPr="003B4952">
        <w:rPr>
          <w:sz w:val="24"/>
          <w:szCs w:val="24"/>
        </w:rPr>
        <w:t>Прошли повышение квалификации в 2020-2021 учебном году – 32 педагога, планируется в 2021-2022 учебном году – 12 педагогов</w:t>
      </w:r>
      <w:r w:rsidR="00B3054B" w:rsidRPr="003B4952">
        <w:rPr>
          <w:sz w:val="24"/>
          <w:szCs w:val="24"/>
        </w:rPr>
        <w:t>.</w:t>
      </w:r>
    </w:p>
    <w:p w:rsidR="00B3054B" w:rsidRPr="003B4952" w:rsidRDefault="00B3054B" w:rsidP="003B4952">
      <w:pPr>
        <w:jc w:val="both"/>
        <w:rPr>
          <w:i/>
          <w:sz w:val="24"/>
          <w:szCs w:val="24"/>
        </w:rPr>
      </w:pPr>
      <w:r w:rsidRPr="003B4952">
        <w:rPr>
          <w:sz w:val="24"/>
          <w:szCs w:val="24"/>
        </w:rPr>
        <w:t>Педагоги имеют достаточный уровень профессиональной компетентности, наблюдается динамика роста профессионализма педагогов</w:t>
      </w:r>
      <w:r w:rsidR="002E2908" w:rsidRPr="003B4952">
        <w:rPr>
          <w:sz w:val="24"/>
          <w:szCs w:val="24"/>
        </w:rPr>
        <w:t>.</w:t>
      </w:r>
    </w:p>
    <w:p w:rsidR="00DF01E1" w:rsidRPr="003B4952" w:rsidRDefault="00B3054B" w:rsidP="003B4952">
      <w:pPr>
        <w:jc w:val="both"/>
        <w:rPr>
          <w:sz w:val="24"/>
          <w:szCs w:val="24"/>
        </w:rPr>
      </w:pPr>
      <w:r w:rsidRPr="003B4952">
        <w:rPr>
          <w:sz w:val="24"/>
          <w:szCs w:val="24"/>
        </w:rPr>
        <w:t>Основные принципы кадровой политики направлены: на сохранение, укрепление и развитие кадрового потенциала; создание квалифицированного коллектива, способного работать в современных условиях; повышение уровня квалификации персонала. Оценивая кадровое обеспечение</w:t>
      </w:r>
      <w:r w:rsidR="00E023C8">
        <w:rPr>
          <w:sz w:val="24"/>
          <w:szCs w:val="24"/>
        </w:rPr>
        <w:t xml:space="preserve"> ОО</w:t>
      </w:r>
      <w:r w:rsidRPr="003B4952">
        <w:rPr>
          <w:sz w:val="24"/>
          <w:szCs w:val="24"/>
        </w:rPr>
        <w:t>, являющееся одним из условий, которое определяет качество подготовки обучающихся, необходимо констатировать следующее: образовательная деятельность в школе обеспечена квалифицированным профессиональным педагогическим составом; кадровый потенциал школы-интерната динамично развивается на основе целенаправленной работы по повышению квалификации педагогов.</w:t>
      </w:r>
    </w:p>
    <w:p w:rsidR="005F04BB" w:rsidRPr="003B4952" w:rsidRDefault="002E341B" w:rsidP="003B4952">
      <w:pPr>
        <w:rPr>
          <w:b/>
          <w:i/>
          <w:sz w:val="24"/>
          <w:szCs w:val="24"/>
        </w:rPr>
      </w:pPr>
      <w:r w:rsidRPr="003B4952">
        <w:rPr>
          <w:b/>
          <w:i/>
          <w:sz w:val="24"/>
          <w:szCs w:val="24"/>
        </w:rPr>
        <w:t>4.</w:t>
      </w:r>
      <w:r w:rsidR="005F04BB" w:rsidRPr="003B4952">
        <w:rPr>
          <w:b/>
          <w:i/>
          <w:sz w:val="24"/>
          <w:szCs w:val="24"/>
        </w:rPr>
        <w:t>Организация учебно – воспитательного процесса</w:t>
      </w:r>
      <w:r w:rsidR="0023192E">
        <w:rPr>
          <w:b/>
          <w:i/>
          <w:sz w:val="24"/>
          <w:szCs w:val="24"/>
        </w:rPr>
        <w:t>.</w:t>
      </w:r>
    </w:p>
    <w:p w:rsidR="00CF04D9" w:rsidRPr="003B4952" w:rsidRDefault="00CF04D9" w:rsidP="003B4952">
      <w:pPr>
        <w:jc w:val="both"/>
        <w:rPr>
          <w:sz w:val="24"/>
          <w:szCs w:val="24"/>
        </w:rPr>
      </w:pPr>
      <w:r w:rsidRPr="003B4952">
        <w:rPr>
          <w:sz w:val="24"/>
          <w:szCs w:val="24"/>
        </w:rPr>
        <w:t>1. Школа работает по адаптированным основным общеобразовательным программам для обучающихся с умственной отсталость</w:t>
      </w:r>
      <w:r w:rsidR="00D831C0" w:rsidRPr="003B4952">
        <w:rPr>
          <w:sz w:val="24"/>
          <w:szCs w:val="24"/>
        </w:rPr>
        <w:t>ю (интеллектуальным нарушениям)</w:t>
      </w:r>
      <w:r w:rsidRPr="003B4952">
        <w:rPr>
          <w:sz w:val="24"/>
          <w:szCs w:val="24"/>
        </w:rPr>
        <w:t>.</w:t>
      </w:r>
    </w:p>
    <w:p w:rsidR="00CF04D9" w:rsidRPr="003B4952" w:rsidRDefault="00CF04D9" w:rsidP="003B4952">
      <w:pPr>
        <w:jc w:val="both"/>
        <w:rPr>
          <w:sz w:val="24"/>
          <w:szCs w:val="24"/>
        </w:rPr>
      </w:pPr>
      <w:r w:rsidRPr="003B4952">
        <w:rPr>
          <w:sz w:val="24"/>
          <w:szCs w:val="24"/>
        </w:rPr>
        <w:t>2. Образовательный пр</w:t>
      </w:r>
      <w:r w:rsidR="002F3138" w:rsidRPr="003B4952">
        <w:rPr>
          <w:sz w:val="24"/>
          <w:szCs w:val="24"/>
        </w:rPr>
        <w:t>оцесс в школе</w:t>
      </w:r>
      <w:r w:rsidR="00507C48" w:rsidRPr="003B4952">
        <w:rPr>
          <w:sz w:val="24"/>
          <w:szCs w:val="24"/>
        </w:rPr>
        <w:t xml:space="preserve"> - интернате</w:t>
      </w:r>
      <w:r w:rsidR="002F3138" w:rsidRPr="003B4952">
        <w:rPr>
          <w:sz w:val="24"/>
          <w:szCs w:val="24"/>
        </w:rPr>
        <w:t xml:space="preserve"> выстроен с 1</w:t>
      </w:r>
      <w:r w:rsidRPr="003B4952">
        <w:rPr>
          <w:sz w:val="24"/>
          <w:szCs w:val="24"/>
        </w:rPr>
        <w:t xml:space="preserve"> по 9 класс, обеспечивающей непрерывность образования с сохранением преемственных связей между начальным, средним и старшим этапами обучения. </w:t>
      </w:r>
    </w:p>
    <w:p w:rsidR="00CF04D9" w:rsidRPr="003B4952" w:rsidRDefault="00CF04D9" w:rsidP="003B4952">
      <w:pPr>
        <w:jc w:val="both"/>
        <w:rPr>
          <w:sz w:val="24"/>
          <w:szCs w:val="24"/>
        </w:rPr>
      </w:pPr>
      <w:r w:rsidRPr="003B4952">
        <w:rPr>
          <w:sz w:val="24"/>
          <w:szCs w:val="24"/>
        </w:rPr>
        <w:lastRenderedPageBreak/>
        <w:t xml:space="preserve">3. Во вторую половину дня в школе работают 10 групп продлённого дня для обучающихся, проводятся коррекционные занятия по логопедии, лечебной физкультуре, ритмике, игре и игротерапии, работают объединения дополнительного образования по следующим направлениям: </w:t>
      </w:r>
      <w:r w:rsidR="00EA6641" w:rsidRPr="003B4952">
        <w:rPr>
          <w:sz w:val="24"/>
          <w:szCs w:val="24"/>
        </w:rPr>
        <w:t>художественно-эстетическое, декоративно – прикладное, трудовое, физкультурно – оздоровительное, с</w:t>
      </w:r>
      <w:r w:rsidR="005B3D92" w:rsidRPr="003B4952">
        <w:rPr>
          <w:sz w:val="24"/>
          <w:szCs w:val="24"/>
        </w:rPr>
        <w:t>о</w:t>
      </w:r>
      <w:r w:rsidR="00EA6641" w:rsidRPr="003B4952">
        <w:rPr>
          <w:sz w:val="24"/>
          <w:szCs w:val="24"/>
        </w:rPr>
        <w:t>циально - бытовое</w:t>
      </w:r>
      <w:r w:rsidRPr="003B4952">
        <w:rPr>
          <w:sz w:val="24"/>
          <w:szCs w:val="24"/>
        </w:rPr>
        <w:t>.</w:t>
      </w:r>
    </w:p>
    <w:p w:rsidR="00CF04D9" w:rsidRPr="003B4952" w:rsidRDefault="00CF04D9" w:rsidP="003B4952">
      <w:pPr>
        <w:pStyle w:val="ac"/>
        <w:spacing w:after="0"/>
        <w:ind w:left="0"/>
        <w:jc w:val="both"/>
        <w:rPr>
          <w:sz w:val="24"/>
          <w:szCs w:val="24"/>
        </w:rPr>
      </w:pPr>
      <w:r w:rsidRPr="003B4952">
        <w:rPr>
          <w:sz w:val="24"/>
          <w:szCs w:val="24"/>
        </w:rPr>
        <w:t>4. Школа</w:t>
      </w:r>
      <w:r w:rsidR="00EA6641" w:rsidRPr="003B4952">
        <w:rPr>
          <w:sz w:val="24"/>
          <w:szCs w:val="24"/>
        </w:rPr>
        <w:t xml:space="preserve"> - ин</w:t>
      </w:r>
      <w:r w:rsidR="005B3D92" w:rsidRPr="003B4952">
        <w:rPr>
          <w:sz w:val="24"/>
          <w:szCs w:val="24"/>
        </w:rPr>
        <w:t>т</w:t>
      </w:r>
      <w:r w:rsidR="00EA6641" w:rsidRPr="003B4952">
        <w:rPr>
          <w:sz w:val="24"/>
          <w:szCs w:val="24"/>
        </w:rPr>
        <w:t>ернат</w:t>
      </w:r>
      <w:r w:rsidRPr="003B4952">
        <w:rPr>
          <w:sz w:val="24"/>
          <w:szCs w:val="24"/>
        </w:rPr>
        <w:t xml:space="preserve"> комплектуется обучающимися на основании </w:t>
      </w:r>
      <w:r w:rsidR="00EA6641" w:rsidRPr="003B4952">
        <w:rPr>
          <w:sz w:val="24"/>
          <w:szCs w:val="24"/>
        </w:rPr>
        <w:t xml:space="preserve">рекомендаций </w:t>
      </w:r>
      <w:r w:rsidRPr="003B4952">
        <w:rPr>
          <w:sz w:val="24"/>
          <w:szCs w:val="24"/>
        </w:rPr>
        <w:t>психолого - медико-педагогической  комиссии, по заявлению родителей (законных представителей).</w:t>
      </w:r>
    </w:p>
    <w:p w:rsidR="005F04BB" w:rsidRPr="003B4952" w:rsidRDefault="008B3E58" w:rsidP="0023192E">
      <w:pPr>
        <w:pStyle w:val="31"/>
        <w:spacing w:after="0"/>
        <w:ind w:left="0"/>
        <w:jc w:val="both"/>
        <w:rPr>
          <w:sz w:val="24"/>
          <w:szCs w:val="24"/>
          <w:lang w:eastAsia="en-US"/>
        </w:rPr>
      </w:pPr>
      <w:r w:rsidRPr="003B4952">
        <w:rPr>
          <w:bCs/>
          <w:sz w:val="24"/>
          <w:szCs w:val="24"/>
        </w:rPr>
        <w:t>Школа-интернат р</w:t>
      </w:r>
      <w:r w:rsidR="005B3D92" w:rsidRPr="003B4952">
        <w:rPr>
          <w:bCs/>
          <w:sz w:val="24"/>
          <w:szCs w:val="24"/>
        </w:rPr>
        <w:t>аботает в круглосуточном режиме.</w:t>
      </w:r>
      <w:r w:rsidR="0023192E">
        <w:rPr>
          <w:bCs/>
          <w:sz w:val="24"/>
          <w:szCs w:val="24"/>
        </w:rPr>
        <w:t xml:space="preserve"> </w:t>
      </w:r>
      <w:r w:rsidR="000B1CDD" w:rsidRPr="003B4952">
        <w:rPr>
          <w:rFonts w:eastAsia="ArialMT"/>
          <w:sz w:val="24"/>
          <w:szCs w:val="24"/>
        </w:rPr>
        <w:t>Учебные занятия начинаются  в 8.30.  Во второй половине дня  проводятся коррекционно-развивающая работа, внеурочная деятельность, факультативы,  медицинское с</w:t>
      </w:r>
      <w:r w:rsidR="00F17E08" w:rsidRPr="003B4952">
        <w:rPr>
          <w:rFonts w:eastAsia="ArialMT"/>
          <w:sz w:val="24"/>
          <w:szCs w:val="24"/>
        </w:rPr>
        <w:t>о</w:t>
      </w:r>
      <w:r w:rsidR="000B1CDD" w:rsidRPr="003B4952">
        <w:rPr>
          <w:rFonts w:eastAsia="ArialMT"/>
          <w:sz w:val="24"/>
          <w:szCs w:val="24"/>
        </w:rPr>
        <w:t>провождение обучающихся, а также спортивная и кружковая работа.</w:t>
      </w:r>
      <w:r w:rsidR="00F17E08" w:rsidRPr="003B4952">
        <w:rPr>
          <w:rFonts w:eastAsia="ArialMT"/>
          <w:sz w:val="24"/>
          <w:szCs w:val="24"/>
        </w:rPr>
        <w:t xml:space="preserve"> </w:t>
      </w:r>
      <w:r w:rsidR="007A15D7" w:rsidRPr="003B4952">
        <w:rPr>
          <w:sz w:val="24"/>
          <w:szCs w:val="24"/>
          <w:lang w:eastAsia="en-US"/>
        </w:rPr>
        <w:t>Организация образовательного процесса регламентируется годовым календарным графиком, учебным планом и расписанием уроков, которые разрабатываются и утверждаются образовательным учреждением самостоятельно.</w:t>
      </w:r>
    </w:p>
    <w:p w:rsidR="00D22CEB" w:rsidRPr="003B4952" w:rsidRDefault="00B3054B" w:rsidP="003B4952">
      <w:pPr>
        <w:ind w:firstLine="560"/>
        <w:jc w:val="both"/>
        <w:rPr>
          <w:sz w:val="24"/>
          <w:szCs w:val="24"/>
        </w:rPr>
      </w:pPr>
      <w:r w:rsidRPr="003B4952">
        <w:rPr>
          <w:sz w:val="24"/>
          <w:szCs w:val="24"/>
        </w:rPr>
        <w:t>В   2021 - 2022</w:t>
      </w:r>
      <w:r w:rsidR="00D22CEB" w:rsidRPr="003B4952">
        <w:rPr>
          <w:sz w:val="24"/>
          <w:szCs w:val="24"/>
        </w:rPr>
        <w:t xml:space="preserve"> г</w:t>
      </w:r>
      <w:r w:rsidRPr="003B4952">
        <w:rPr>
          <w:sz w:val="24"/>
          <w:szCs w:val="24"/>
        </w:rPr>
        <w:t>оду учебный процесс  осуществляет</w:t>
      </w:r>
      <w:r w:rsidR="00D22CEB" w:rsidRPr="003B4952">
        <w:rPr>
          <w:sz w:val="24"/>
          <w:szCs w:val="24"/>
        </w:rPr>
        <w:t>ся по  следующим  учебным  планам:</w:t>
      </w:r>
    </w:p>
    <w:p w:rsidR="00F17E08" w:rsidRPr="003B4952" w:rsidRDefault="00D22CEB" w:rsidP="00B74B98">
      <w:pPr>
        <w:numPr>
          <w:ilvl w:val="0"/>
          <w:numId w:val="2"/>
        </w:numPr>
        <w:tabs>
          <w:tab w:val="clear" w:pos="1080"/>
          <w:tab w:val="left" w:pos="0"/>
        </w:tabs>
        <w:ind w:left="0" w:firstLine="0"/>
        <w:jc w:val="both"/>
        <w:rPr>
          <w:sz w:val="24"/>
          <w:szCs w:val="24"/>
        </w:rPr>
      </w:pPr>
      <w:r w:rsidRPr="003B4952">
        <w:rPr>
          <w:sz w:val="24"/>
          <w:szCs w:val="24"/>
        </w:rPr>
        <w:t xml:space="preserve">учебному плану для учащихся 1-4 (5-6)  классов по ФГОС образования </w:t>
      </w:r>
    </w:p>
    <w:p w:rsidR="00D22CEB" w:rsidRPr="003B4952" w:rsidRDefault="00D22CEB" w:rsidP="00B74B98">
      <w:pPr>
        <w:numPr>
          <w:ilvl w:val="0"/>
          <w:numId w:val="2"/>
        </w:numPr>
        <w:tabs>
          <w:tab w:val="clear" w:pos="1080"/>
          <w:tab w:val="left" w:pos="0"/>
        </w:tabs>
        <w:ind w:left="0" w:firstLine="0"/>
        <w:jc w:val="both"/>
        <w:rPr>
          <w:sz w:val="24"/>
          <w:szCs w:val="24"/>
        </w:rPr>
      </w:pPr>
      <w:r w:rsidRPr="003B4952">
        <w:rPr>
          <w:sz w:val="24"/>
          <w:szCs w:val="24"/>
        </w:rPr>
        <w:t xml:space="preserve"> обучающихся с лёгкой умственной отсталостью,</w:t>
      </w:r>
    </w:p>
    <w:p w:rsidR="00D22CEB" w:rsidRPr="003B4952" w:rsidRDefault="00D22CEB" w:rsidP="00B74B98">
      <w:pPr>
        <w:numPr>
          <w:ilvl w:val="0"/>
          <w:numId w:val="2"/>
        </w:numPr>
        <w:tabs>
          <w:tab w:val="clear" w:pos="1080"/>
          <w:tab w:val="left" w:pos="0"/>
        </w:tabs>
        <w:ind w:left="0" w:firstLine="0"/>
        <w:jc w:val="both"/>
        <w:rPr>
          <w:sz w:val="24"/>
          <w:szCs w:val="24"/>
        </w:rPr>
      </w:pPr>
      <w:r w:rsidRPr="003B4952">
        <w:rPr>
          <w:sz w:val="24"/>
          <w:szCs w:val="24"/>
        </w:rPr>
        <w:t>учебному плану для учащихся  7-9 классов, составленному на основе Базисного учебного плана (2 вариант) специальных (коррекционных) образовательных учреждений 8-го вида, утвержденного приказом Министерства образования РФ №  29/2065-п от 10.04.02.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651A9B" w:rsidRPr="003B4952" w:rsidRDefault="00D22CEB" w:rsidP="00B74B98">
      <w:pPr>
        <w:numPr>
          <w:ilvl w:val="0"/>
          <w:numId w:val="2"/>
        </w:numPr>
        <w:tabs>
          <w:tab w:val="clear" w:pos="1080"/>
          <w:tab w:val="left" w:pos="0"/>
        </w:tabs>
        <w:ind w:left="0" w:firstLine="0"/>
        <w:jc w:val="both"/>
        <w:rPr>
          <w:sz w:val="24"/>
          <w:szCs w:val="24"/>
        </w:rPr>
      </w:pPr>
      <w:r w:rsidRPr="003B4952">
        <w:rPr>
          <w:sz w:val="24"/>
          <w:szCs w:val="24"/>
        </w:rPr>
        <w:t xml:space="preserve">учебному плану  для обучающихся 6а класса,     индивидуальным </w:t>
      </w:r>
    </w:p>
    <w:p w:rsidR="00D22CEB" w:rsidRPr="003B4952" w:rsidRDefault="00D22CEB" w:rsidP="00B74B98">
      <w:pPr>
        <w:numPr>
          <w:ilvl w:val="0"/>
          <w:numId w:val="2"/>
        </w:numPr>
        <w:tabs>
          <w:tab w:val="clear" w:pos="1080"/>
          <w:tab w:val="left" w:pos="0"/>
        </w:tabs>
        <w:ind w:left="0" w:firstLine="0"/>
        <w:jc w:val="both"/>
        <w:rPr>
          <w:sz w:val="24"/>
          <w:szCs w:val="24"/>
        </w:rPr>
      </w:pPr>
      <w:r w:rsidRPr="003B4952">
        <w:rPr>
          <w:sz w:val="24"/>
          <w:szCs w:val="24"/>
        </w:rPr>
        <w:t>учебным планам  обучающихся на дому,  составленных на основе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D22CEB" w:rsidRPr="003B4952" w:rsidRDefault="00D22CEB" w:rsidP="003B4952">
      <w:pPr>
        <w:jc w:val="both"/>
        <w:rPr>
          <w:sz w:val="24"/>
          <w:szCs w:val="24"/>
        </w:rPr>
      </w:pPr>
      <w:r w:rsidRPr="003B4952">
        <w:rPr>
          <w:sz w:val="24"/>
          <w:szCs w:val="24"/>
        </w:rPr>
        <w:t xml:space="preserve">Учебные программы по предметам выполнены в полном объёме. </w:t>
      </w:r>
    </w:p>
    <w:p w:rsidR="00F1082D" w:rsidRPr="003B4952" w:rsidRDefault="002E341B" w:rsidP="003B4952">
      <w:pPr>
        <w:rPr>
          <w:b/>
          <w:i/>
          <w:noProof/>
          <w:sz w:val="24"/>
          <w:szCs w:val="24"/>
        </w:rPr>
      </w:pPr>
      <w:r w:rsidRPr="003B4952">
        <w:rPr>
          <w:b/>
          <w:i/>
          <w:noProof/>
          <w:sz w:val="24"/>
          <w:szCs w:val="24"/>
        </w:rPr>
        <w:t>5.</w:t>
      </w:r>
      <w:r w:rsidR="007A15D7" w:rsidRPr="003B4952">
        <w:rPr>
          <w:b/>
          <w:i/>
          <w:noProof/>
          <w:sz w:val="24"/>
          <w:szCs w:val="24"/>
        </w:rPr>
        <w:t>Состояние материально – технической базы</w:t>
      </w:r>
    </w:p>
    <w:p w:rsidR="009702B7" w:rsidRPr="003B4952" w:rsidRDefault="009702B7" w:rsidP="003B4952">
      <w:pPr>
        <w:jc w:val="both"/>
        <w:rPr>
          <w:i/>
          <w:spacing w:val="20"/>
          <w:sz w:val="24"/>
          <w:szCs w:val="24"/>
        </w:rPr>
      </w:pPr>
      <w:r w:rsidRPr="003B4952">
        <w:rPr>
          <w:sz w:val="24"/>
          <w:szCs w:val="24"/>
        </w:rPr>
        <w:t xml:space="preserve">Материально-техническое обеспечение школы-интерната позволяет реализовывать в полной мере образовательные программы. </w:t>
      </w:r>
      <w:r w:rsidR="00E30C48" w:rsidRPr="003B4952">
        <w:rPr>
          <w:i/>
          <w:spacing w:val="20"/>
          <w:sz w:val="24"/>
          <w:szCs w:val="24"/>
        </w:rPr>
        <w:t xml:space="preserve">     </w:t>
      </w:r>
    </w:p>
    <w:p w:rsidR="00E30C48" w:rsidRPr="003B4952" w:rsidRDefault="00E30C48" w:rsidP="003B4952">
      <w:pPr>
        <w:jc w:val="both"/>
        <w:rPr>
          <w:spacing w:val="20"/>
          <w:sz w:val="24"/>
          <w:szCs w:val="24"/>
        </w:rPr>
      </w:pPr>
      <w:r w:rsidRPr="003B4952">
        <w:rPr>
          <w:spacing w:val="20"/>
          <w:sz w:val="24"/>
          <w:szCs w:val="24"/>
        </w:rPr>
        <w:t>Обща</w:t>
      </w:r>
      <w:r w:rsidR="00D22CEB" w:rsidRPr="003B4952">
        <w:rPr>
          <w:spacing w:val="20"/>
          <w:sz w:val="24"/>
          <w:szCs w:val="24"/>
        </w:rPr>
        <w:t>я  площадь  всех  помещений – 2 561,4</w:t>
      </w:r>
      <w:r w:rsidRPr="003B4952">
        <w:rPr>
          <w:spacing w:val="20"/>
          <w:sz w:val="24"/>
          <w:szCs w:val="24"/>
        </w:rPr>
        <w:t xml:space="preserve"> м</w:t>
      </w:r>
      <w:r w:rsidRPr="003B4952">
        <w:rPr>
          <w:spacing w:val="20"/>
          <w:sz w:val="24"/>
          <w:szCs w:val="24"/>
          <w:vertAlign w:val="superscript"/>
        </w:rPr>
        <w:t>2</w:t>
      </w:r>
      <w:r w:rsidRPr="003B4952">
        <w:rPr>
          <w:spacing w:val="20"/>
          <w:sz w:val="24"/>
          <w:szCs w:val="24"/>
        </w:rPr>
        <w:t xml:space="preserve"> </w:t>
      </w:r>
    </w:p>
    <w:p w:rsidR="00E30C48" w:rsidRPr="003B4952" w:rsidRDefault="00E30C48" w:rsidP="003B4952">
      <w:pPr>
        <w:rPr>
          <w:i/>
          <w:spacing w:val="20"/>
          <w:sz w:val="24"/>
          <w:szCs w:val="24"/>
        </w:rPr>
      </w:pPr>
      <w:r w:rsidRPr="003B4952">
        <w:rPr>
          <w:i/>
          <w:spacing w:val="20"/>
          <w:sz w:val="24"/>
          <w:szCs w:val="24"/>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1559"/>
        <w:gridCol w:w="1134"/>
        <w:gridCol w:w="1134"/>
        <w:gridCol w:w="1310"/>
      </w:tblGrid>
      <w:tr w:rsidR="00E30C48" w:rsidRPr="003B4952" w:rsidTr="00E023C8">
        <w:trPr>
          <w:cantSplit/>
          <w:trHeight w:val="1691"/>
        </w:trPr>
        <w:tc>
          <w:tcPr>
            <w:tcW w:w="4219" w:type="dxa"/>
            <w:tcBorders>
              <w:top w:val="single" w:sz="4" w:space="0" w:color="auto"/>
              <w:left w:val="single" w:sz="4" w:space="0" w:color="auto"/>
              <w:bottom w:val="single" w:sz="4" w:space="0" w:color="auto"/>
              <w:right w:val="single" w:sz="4" w:space="0" w:color="auto"/>
            </w:tcBorders>
          </w:tcPr>
          <w:p w:rsidR="007649ED" w:rsidRPr="003B4952" w:rsidRDefault="007649ED" w:rsidP="003B4952">
            <w:pPr>
              <w:pStyle w:val="21"/>
              <w:spacing w:line="240" w:lineRule="auto"/>
              <w:rPr>
                <w:spacing w:val="20"/>
                <w:sz w:val="24"/>
                <w:szCs w:val="24"/>
              </w:rPr>
            </w:pPr>
          </w:p>
          <w:p w:rsidR="007649ED" w:rsidRPr="003B4952" w:rsidRDefault="007649ED" w:rsidP="003B4952">
            <w:pPr>
              <w:pStyle w:val="21"/>
              <w:spacing w:line="240" w:lineRule="auto"/>
              <w:rPr>
                <w:spacing w:val="20"/>
                <w:sz w:val="24"/>
                <w:szCs w:val="24"/>
              </w:rPr>
            </w:pPr>
          </w:p>
          <w:p w:rsidR="00E30C48" w:rsidRPr="003B4952" w:rsidRDefault="00E30C48" w:rsidP="003B4952">
            <w:pPr>
              <w:pStyle w:val="21"/>
              <w:spacing w:line="240" w:lineRule="auto"/>
              <w:rPr>
                <w:spacing w:val="20"/>
                <w:sz w:val="24"/>
                <w:szCs w:val="24"/>
              </w:rPr>
            </w:pPr>
            <w:r w:rsidRPr="003B4952">
              <w:rPr>
                <w:spacing w:val="20"/>
                <w:sz w:val="24"/>
                <w:szCs w:val="24"/>
              </w:rPr>
              <w:t xml:space="preserve">Кабинеты, залы </w:t>
            </w:r>
          </w:p>
        </w:tc>
        <w:tc>
          <w:tcPr>
            <w:tcW w:w="1559" w:type="dxa"/>
            <w:tcBorders>
              <w:top w:val="single" w:sz="4" w:space="0" w:color="auto"/>
              <w:left w:val="single" w:sz="4" w:space="0" w:color="auto"/>
              <w:bottom w:val="single" w:sz="4" w:space="0" w:color="auto"/>
              <w:right w:val="single" w:sz="4" w:space="0" w:color="auto"/>
            </w:tcBorders>
            <w:textDirection w:val="tbRl"/>
          </w:tcPr>
          <w:p w:rsidR="007649ED" w:rsidRPr="00E023C8" w:rsidRDefault="007649ED" w:rsidP="00E023C8">
            <w:pPr>
              <w:pStyle w:val="21"/>
              <w:spacing w:after="0" w:line="240" w:lineRule="auto"/>
              <w:ind w:left="0"/>
              <w:jc w:val="center"/>
              <w:rPr>
                <w:spacing w:val="20"/>
                <w:sz w:val="24"/>
                <w:szCs w:val="24"/>
              </w:rPr>
            </w:pPr>
          </w:p>
          <w:p w:rsidR="00E023C8" w:rsidRDefault="00E023C8" w:rsidP="00E023C8">
            <w:pPr>
              <w:pStyle w:val="21"/>
              <w:spacing w:after="0" w:line="240" w:lineRule="auto"/>
              <w:ind w:left="0"/>
              <w:jc w:val="center"/>
              <w:rPr>
                <w:spacing w:val="20"/>
                <w:sz w:val="24"/>
                <w:szCs w:val="24"/>
              </w:rPr>
            </w:pPr>
          </w:p>
          <w:p w:rsidR="00E30C48" w:rsidRPr="00E023C8" w:rsidRDefault="00E30C48" w:rsidP="00E023C8">
            <w:pPr>
              <w:pStyle w:val="21"/>
              <w:spacing w:after="0" w:line="240" w:lineRule="auto"/>
              <w:ind w:left="0"/>
              <w:jc w:val="center"/>
              <w:rPr>
                <w:spacing w:val="20"/>
                <w:sz w:val="24"/>
                <w:szCs w:val="24"/>
              </w:rPr>
            </w:pPr>
            <w:r w:rsidRPr="00E023C8">
              <w:rPr>
                <w:spacing w:val="20"/>
                <w:sz w:val="24"/>
                <w:szCs w:val="24"/>
              </w:rPr>
              <w:t>Количество</w:t>
            </w:r>
          </w:p>
        </w:tc>
        <w:tc>
          <w:tcPr>
            <w:tcW w:w="1134" w:type="dxa"/>
            <w:tcBorders>
              <w:top w:val="single" w:sz="4" w:space="0" w:color="auto"/>
              <w:left w:val="single" w:sz="4" w:space="0" w:color="auto"/>
              <w:bottom w:val="single" w:sz="4" w:space="0" w:color="auto"/>
              <w:right w:val="single" w:sz="4" w:space="0" w:color="auto"/>
            </w:tcBorders>
            <w:textDirection w:val="tbRl"/>
          </w:tcPr>
          <w:p w:rsidR="00E30C48" w:rsidRPr="00E023C8" w:rsidRDefault="00E30C48" w:rsidP="00E023C8">
            <w:pPr>
              <w:pStyle w:val="21"/>
              <w:spacing w:after="0" w:line="240" w:lineRule="auto"/>
              <w:ind w:left="0"/>
              <w:jc w:val="center"/>
              <w:rPr>
                <w:spacing w:val="20"/>
                <w:sz w:val="24"/>
                <w:szCs w:val="24"/>
              </w:rPr>
            </w:pPr>
            <w:r w:rsidRPr="00E023C8">
              <w:rPr>
                <w:spacing w:val="20"/>
                <w:sz w:val="24"/>
                <w:szCs w:val="24"/>
              </w:rPr>
              <w:t>Оптимальное состояние</w:t>
            </w:r>
          </w:p>
        </w:tc>
        <w:tc>
          <w:tcPr>
            <w:tcW w:w="1134" w:type="dxa"/>
            <w:tcBorders>
              <w:top w:val="single" w:sz="4" w:space="0" w:color="auto"/>
              <w:left w:val="single" w:sz="4" w:space="0" w:color="auto"/>
              <w:bottom w:val="single" w:sz="4" w:space="0" w:color="auto"/>
              <w:right w:val="single" w:sz="4" w:space="0" w:color="auto"/>
            </w:tcBorders>
            <w:textDirection w:val="tbRl"/>
          </w:tcPr>
          <w:p w:rsidR="00E30C48" w:rsidRPr="00E023C8" w:rsidRDefault="00E30C48" w:rsidP="00E023C8">
            <w:pPr>
              <w:pStyle w:val="21"/>
              <w:spacing w:after="0" w:line="240" w:lineRule="auto"/>
              <w:ind w:left="0"/>
              <w:jc w:val="center"/>
              <w:rPr>
                <w:spacing w:val="20"/>
                <w:sz w:val="24"/>
                <w:szCs w:val="24"/>
              </w:rPr>
            </w:pPr>
            <w:r w:rsidRPr="00E023C8">
              <w:rPr>
                <w:spacing w:val="20"/>
                <w:sz w:val="24"/>
                <w:szCs w:val="24"/>
              </w:rPr>
              <w:t>Допустимое состояние</w:t>
            </w:r>
          </w:p>
        </w:tc>
        <w:tc>
          <w:tcPr>
            <w:tcW w:w="1310" w:type="dxa"/>
            <w:tcBorders>
              <w:top w:val="single" w:sz="4" w:space="0" w:color="auto"/>
              <w:left w:val="single" w:sz="4" w:space="0" w:color="auto"/>
              <w:bottom w:val="single" w:sz="4" w:space="0" w:color="auto"/>
              <w:right w:val="single" w:sz="4" w:space="0" w:color="auto"/>
            </w:tcBorders>
            <w:textDirection w:val="tbRl"/>
          </w:tcPr>
          <w:p w:rsidR="00E30C48" w:rsidRPr="00E023C8" w:rsidRDefault="00E30C48" w:rsidP="00E023C8">
            <w:pPr>
              <w:pStyle w:val="21"/>
              <w:spacing w:after="0" w:line="240" w:lineRule="auto"/>
              <w:ind w:left="0"/>
              <w:jc w:val="center"/>
              <w:rPr>
                <w:spacing w:val="20"/>
                <w:sz w:val="24"/>
                <w:szCs w:val="24"/>
              </w:rPr>
            </w:pPr>
            <w:r w:rsidRPr="00E023C8">
              <w:rPr>
                <w:spacing w:val="20"/>
                <w:sz w:val="24"/>
                <w:szCs w:val="24"/>
              </w:rPr>
              <w:t>Критическое состояние</w:t>
            </w:r>
          </w:p>
        </w:tc>
      </w:tr>
      <w:tr w:rsidR="00E30C48" w:rsidRPr="003B4952" w:rsidTr="003B4952">
        <w:trPr>
          <w:trHeight w:val="364"/>
        </w:trPr>
        <w:tc>
          <w:tcPr>
            <w:tcW w:w="4219" w:type="dxa"/>
            <w:tcBorders>
              <w:top w:val="single" w:sz="4" w:space="0" w:color="auto"/>
              <w:left w:val="single" w:sz="4" w:space="0" w:color="auto"/>
              <w:bottom w:val="single" w:sz="4" w:space="0" w:color="auto"/>
              <w:right w:val="single" w:sz="4" w:space="0" w:color="auto"/>
            </w:tcBorders>
          </w:tcPr>
          <w:p w:rsidR="00E30C48" w:rsidRPr="00E023C8" w:rsidRDefault="00E30C48" w:rsidP="00E023C8">
            <w:pPr>
              <w:pStyle w:val="21"/>
              <w:spacing w:after="0" w:line="240" w:lineRule="auto"/>
              <w:ind w:left="0"/>
              <w:rPr>
                <w:spacing w:val="20"/>
                <w:sz w:val="24"/>
                <w:szCs w:val="24"/>
              </w:rPr>
            </w:pPr>
            <w:r w:rsidRPr="00E023C8">
              <w:rPr>
                <w:spacing w:val="20"/>
                <w:sz w:val="24"/>
                <w:szCs w:val="24"/>
              </w:rPr>
              <w:t>Спортивный  зал</w:t>
            </w:r>
          </w:p>
        </w:tc>
        <w:tc>
          <w:tcPr>
            <w:tcW w:w="1559" w:type="dxa"/>
            <w:tcBorders>
              <w:top w:val="single" w:sz="4" w:space="0" w:color="auto"/>
              <w:left w:val="single" w:sz="4" w:space="0" w:color="auto"/>
              <w:bottom w:val="single" w:sz="4" w:space="0" w:color="auto"/>
              <w:right w:val="single" w:sz="4" w:space="0" w:color="auto"/>
            </w:tcBorders>
          </w:tcPr>
          <w:p w:rsidR="00E30C48" w:rsidRPr="00E023C8" w:rsidRDefault="007649ED" w:rsidP="00E023C8">
            <w:pPr>
              <w:pStyle w:val="21"/>
              <w:spacing w:after="0" w:line="240" w:lineRule="auto"/>
              <w:ind w:left="0"/>
              <w:rPr>
                <w:spacing w:val="20"/>
                <w:sz w:val="24"/>
                <w:szCs w:val="24"/>
              </w:rPr>
            </w:pPr>
            <w:r w:rsidRPr="00E023C8">
              <w:rPr>
                <w:spacing w:val="20"/>
                <w:sz w:val="24"/>
                <w:szCs w:val="24"/>
              </w:rPr>
              <w:t xml:space="preserve">   1</w:t>
            </w:r>
          </w:p>
        </w:tc>
        <w:tc>
          <w:tcPr>
            <w:tcW w:w="1134" w:type="dxa"/>
            <w:tcBorders>
              <w:top w:val="single" w:sz="4" w:space="0" w:color="auto"/>
              <w:left w:val="single" w:sz="4" w:space="0" w:color="auto"/>
              <w:bottom w:val="single" w:sz="4" w:space="0" w:color="auto"/>
              <w:right w:val="single" w:sz="4" w:space="0" w:color="auto"/>
            </w:tcBorders>
          </w:tcPr>
          <w:p w:rsidR="00E30C48" w:rsidRPr="00E023C8" w:rsidRDefault="00E30C48" w:rsidP="00E023C8">
            <w:pPr>
              <w:pStyle w:val="21"/>
              <w:spacing w:after="0" w:line="240" w:lineRule="auto"/>
              <w:ind w:left="0"/>
              <w:rPr>
                <w:spacing w:val="20"/>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0C48" w:rsidRPr="00E023C8" w:rsidRDefault="007649ED" w:rsidP="00E023C8">
            <w:pPr>
              <w:pStyle w:val="21"/>
              <w:spacing w:after="0" w:line="240" w:lineRule="auto"/>
              <w:ind w:left="0"/>
              <w:rPr>
                <w:spacing w:val="20"/>
                <w:sz w:val="24"/>
                <w:szCs w:val="24"/>
              </w:rPr>
            </w:pPr>
            <w:r w:rsidRPr="00E023C8">
              <w:rPr>
                <w:spacing w:val="20"/>
                <w:sz w:val="24"/>
                <w:szCs w:val="24"/>
              </w:rPr>
              <w:t>+</w:t>
            </w:r>
          </w:p>
        </w:tc>
        <w:tc>
          <w:tcPr>
            <w:tcW w:w="1310" w:type="dxa"/>
            <w:tcBorders>
              <w:top w:val="single" w:sz="4" w:space="0" w:color="auto"/>
              <w:left w:val="single" w:sz="4" w:space="0" w:color="auto"/>
              <w:bottom w:val="single" w:sz="4" w:space="0" w:color="auto"/>
              <w:right w:val="single" w:sz="4" w:space="0" w:color="auto"/>
            </w:tcBorders>
          </w:tcPr>
          <w:p w:rsidR="00E30C48" w:rsidRPr="003B4952" w:rsidRDefault="00E30C48" w:rsidP="003B4952">
            <w:pPr>
              <w:pStyle w:val="21"/>
              <w:spacing w:after="0" w:line="240" w:lineRule="auto"/>
              <w:rPr>
                <w:spacing w:val="20"/>
                <w:sz w:val="24"/>
                <w:szCs w:val="24"/>
              </w:rPr>
            </w:pPr>
          </w:p>
        </w:tc>
      </w:tr>
      <w:tr w:rsidR="00BC63A6" w:rsidRPr="003B4952" w:rsidTr="003B4952">
        <w:tc>
          <w:tcPr>
            <w:tcW w:w="4219" w:type="dxa"/>
            <w:tcBorders>
              <w:top w:val="single" w:sz="4" w:space="0" w:color="auto"/>
              <w:left w:val="single" w:sz="4" w:space="0" w:color="auto"/>
              <w:bottom w:val="single" w:sz="4" w:space="0" w:color="auto"/>
              <w:right w:val="single" w:sz="4" w:space="0" w:color="auto"/>
            </w:tcBorders>
          </w:tcPr>
          <w:p w:rsidR="00BC63A6" w:rsidRPr="00E023C8" w:rsidRDefault="00BC63A6" w:rsidP="00E023C8">
            <w:pPr>
              <w:pStyle w:val="21"/>
              <w:spacing w:after="0" w:line="240" w:lineRule="auto"/>
              <w:ind w:left="0"/>
              <w:rPr>
                <w:spacing w:val="20"/>
                <w:sz w:val="24"/>
                <w:szCs w:val="24"/>
              </w:rPr>
            </w:pPr>
            <w:r w:rsidRPr="00E023C8">
              <w:rPr>
                <w:spacing w:val="20"/>
                <w:sz w:val="24"/>
                <w:szCs w:val="24"/>
              </w:rPr>
              <w:t>Тренажёрный зал</w:t>
            </w:r>
          </w:p>
        </w:tc>
        <w:tc>
          <w:tcPr>
            <w:tcW w:w="1559" w:type="dxa"/>
            <w:tcBorders>
              <w:top w:val="single" w:sz="4" w:space="0" w:color="auto"/>
              <w:left w:val="single" w:sz="4" w:space="0" w:color="auto"/>
              <w:bottom w:val="single" w:sz="4" w:space="0" w:color="auto"/>
              <w:right w:val="single" w:sz="4" w:space="0" w:color="auto"/>
            </w:tcBorders>
          </w:tcPr>
          <w:p w:rsidR="00BC63A6" w:rsidRPr="00E023C8" w:rsidRDefault="00D22CEB" w:rsidP="00E023C8">
            <w:pPr>
              <w:pStyle w:val="21"/>
              <w:spacing w:after="0" w:line="240" w:lineRule="auto"/>
              <w:ind w:left="0"/>
              <w:rPr>
                <w:spacing w:val="20"/>
                <w:sz w:val="24"/>
                <w:szCs w:val="24"/>
              </w:rPr>
            </w:pPr>
            <w:r w:rsidRPr="00E023C8">
              <w:rPr>
                <w:spacing w:val="20"/>
                <w:sz w:val="24"/>
                <w:szCs w:val="24"/>
              </w:rPr>
              <w:t xml:space="preserve">   1</w:t>
            </w:r>
          </w:p>
        </w:tc>
        <w:tc>
          <w:tcPr>
            <w:tcW w:w="1134" w:type="dxa"/>
            <w:tcBorders>
              <w:top w:val="single" w:sz="4" w:space="0" w:color="auto"/>
              <w:left w:val="single" w:sz="4" w:space="0" w:color="auto"/>
              <w:bottom w:val="single" w:sz="4" w:space="0" w:color="auto"/>
              <w:right w:val="single" w:sz="4" w:space="0" w:color="auto"/>
            </w:tcBorders>
          </w:tcPr>
          <w:p w:rsidR="00BC63A6" w:rsidRPr="00E023C8" w:rsidRDefault="00BC63A6" w:rsidP="00E023C8">
            <w:pPr>
              <w:pStyle w:val="21"/>
              <w:spacing w:after="0" w:line="240" w:lineRule="auto"/>
              <w:ind w:left="0"/>
              <w:rPr>
                <w:spacing w:val="20"/>
                <w:sz w:val="24"/>
                <w:szCs w:val="24"/>
              </w:rPr>
            </w:pPr>
            <w:r w:rsidRPr="00E023C8">
              <w:rPr>
                <w:spacing w:val="2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C63A6" w:rsidRPr="00E023C8" w:rsidRDefault="00BC63A6" w:rsidP="00E023C8">
            <w:pPr>
              <w:pStyle w:val="21"/>
              <w:spacing w:after="0" w:line="240" w:lineRule="auto"/>
              <w:ind w:left="0"/>
              <w:rPr>
                <w:spacing w:val="20"/>
                <w:sz w:val="24"/>
                <w:szCs w:val="24"/>
              </w:rPr>
            </w:pPr>
          </w:p>
        </w:tc>
        <w:tc>
          <w:tcPr>
            <w:tcW w:w="1310" w:type="dxa"/>
            <w:tcBorders>
              <w:top w:val="single" w:sz="4" w:space="0" w:color="auto"/>
              <w:left w:val="single" w:sz="4" w:space="0" w:color="auto"/>
              <w:bottom w:val="single" w:sz="4" w:space="0" w:color="auto"/>
              <w:right w:val="single" w:sz="4" w:space="0" w:color="auto"/>
            </w:tcBorders>
          </w:tcPr>
          <w:p w:rsidR="00BC63A6" w:rsidRPr="003B4952" w:rsidRDefault="00BC63A6" w:rsidP="003B4952">
            <w:pPr>
              <w:pStyle w:val="21"/>
              <w:spacing w:after="0" w:line="240" w:lineRule="auto"/>
              <w:rPr>
                <w:spacing w:val="20"/>
                <w:sz w:val="24"/>
                <w:szCs w:val="24"/>
              </w:rPr>
            </w:pPr>
          </w:p>
        </w:tc>
      </w:tr>
      <w:tr w:rsidR="00E30C48" w:rsidRPr="003B4952" w:rsidTr="003B4952">
        <w:tc>
          <w:tcPr>
            <w:tcW w:w="4219" w:type="dxa"/>
            <w:tcBorders>
              <w:top w:val="single" w:sz="4" w:space="0" w:color="auto"/>
              <w:left w:val="single" w:sz="4" w:space="0" w:color="auto"/>
              <w:bottom w:val="single" w:sz="4" w:space="0" w:color="auto"/>
              <w:right w:val="single" w:sz="4" w:space="0" w:color="auto"/>
            </w:tcBorders>
          </w:tcPr>
          <w:p w:rsidR="00E30C48" w:rsidRPr="00E023C8" w:rsidRDefault="00E30C48" w:rsidP="00E023C8">
            <w:pPr>
              <w:pStyle w:val="21"/>
              <w:spacing w:after="0" w:line="240" w:lineRule="auto"/>
              <w:ind w:left="0"/>
              <w:rPr>
                <w:spacing w:val="20"/>
                <w:sz w:val="24"/>
                <w:szCs w:val="24"/>
              </w:rPr>
            </w:pPr>
            <w:r w:rsidRPr="00E023C8">
              <w:rPr>
                <w:spacing w:val="20"/>
                <w:sz w:val="24"/>
                <w:szCs w:val="24"/>
              </w:rPr>
              <w:t>Мастерские</w:t>
            </w:r>
            <w:r w:rsidR="007649ED" w:rsidRPr="00E023C8">
              <w:rPr>
                <w:spacing w:val="20"/>
                <w:sz w:val="24"/>
                <w:szCs w:val="24"/>
              </w:rPr>
              <w:t>:</w:t>
            </w:r>
          </w:p>
          <w:p w:rsidR="007649ED" w:rsidRPr="00E023C8" w:rsidRDefault="007649ED" w:rsidP="00E023C8">
            <w:pPr>
              <w:pStyle w:val="21"/>
              <w:spacing w:after="0" w:line="240" w:lineRule="auto"/>
              <w:ind w:left="0"/>
              <w:rPr>
                <w:spacing w:val="20"/>
                <w:sz w:val="24"/>
                <w:szCs w:val="24"/>
              </w:rPr>
            </w:pPr>
            <w:r w:rsidRPr="00E023C8">
              <w:rPr>
                <w:spacing w:val="20"/>
                <w:sz w:val="24"/>
                <w:szCs w:val="24"/>
              </w:rPr>
              <w:t>Столярная мастер. № 1</w:t>
            </w:r>
          </w:p>
          <w:p w:rsidR="007649ED" w:rsidRPr="00E023C8" w:rsidRDefault="007649ED" w:rsidP="00E023C8">
            <w:pPr>
              <w:pStyle w:val="21"/>
              <w:spacing w:after="0" w:line="240" w:lineRule="auto"/>
              <w:ind w:left="0"/>
              <w:rPr>
                <w:spacing w:val="20"/>
                <w:sz w:val="24"/>
                <w:szCs w:val="24"/>
              </w:rPr>
            </w:pPr>
            <w:r w:rsidRPr="00E023C8">
              <w:rPr>
                <w:spacing w:val="20"/>
                <w:sz w:val="24"/>
                <w:szCs w:val="24"/>
              </w:rPr>
              <w:t>Столярная мастер. № 2</w:t>
            </w:r>
          </w:p>
          <w:p w:rsidR="007649ED" w:rsidRPr="00E023C8" w:rsidRDefault="007649ED" w:rsidP="00E023C8">
            <w:pPr>
              <w:pStyle w:val="21"/>
              <w:spacing w:after="0" w:line="240" w:lineRule="auto"/>
              <w:ind w:left="0"/>
              <w:rPr>
                <w:spacing w:val="20"/>
                <w:sz w:val="24"/>
                <w:szCs w:val="24"/>
              </w:rPr>
            </w:pPr>
            <w:r w:rsidRPr="00E023C8">
              <w:rPr>
                <w:spacing w:val="20"/>
                <w:sz w:val="24"/>
                <w:szCs w:val="24"/>
              </w:rPr>
              <w:t>Швейная мастерская № 1</w:t>
            </w:r>
          </w:p>
          <w:p w:rsidR="007649ED" w:rsidRPr="00E023C8" w:rsidRDefault="007649ED" w:rsidP="00E023C8">
            <w:pPr>
              <w:pStyle w:val="21"/>
              <w:spacing w:after="0" w:line="240" w:lineRule="auto"/>
              <w:ind w:left="0"/>
              <w:rPr>
                <w:spacing w:val="20"/>
                <w:sz w:val="24"/>
                <w:szCs w:val="24"/>
              </w:rPr>
            </w:pPr>
            <w:r w:rsidRPr="00E023C8">
              <w:rPr>
                <w:spacing w:val="20"/>
                <w:sz w:val="24"/>
                <w:szCs w:val="24"/>
              </w:rPr>
              <w:t>Швейная мастерская №2</w:t>
            </w:r>
          </w:p>
        </w:tc>
        <w:tc>
          <w:tcPr>
            <w:tcW w:w="1559" w:type="dxa"/>
            <w:tcBorders>
              <w:top w:val="single" w:sz="4" w:space="0" w:color="auto"/>
              <w:left w:val="single" w:sz="4" w:space="0" w:color="auto"/>
              <w:bottom w:val="single" w:sz="4" w:space="0" w:color="auto"/>
              <w:right w:val="single" w:sz="4" w:space="0" w:color="auto"/>
            </w:tcBorders>
          </w:tcPr>
          <w:p w:rsidR="00E30C48" w:rsidRPr="00E023C8" w:rsidRDefault="007649ED" w:rsidP="00E023C8">
            <w:pPr>
              <w:pStyle w:val="21"/>
              <w:spacing w:after="0" w:line="240" w:lineRule="auto"/>
              <w:ind w:left="0"/>
              <w:rPr>
                <w:spacing w:val="20"/>
                <w:sz w:val="24"/>
                <w:szCs w:val="24"/>
              </w:rPr>
            </w:pPr>
            <w:r w:rsidRPr="00E023C8">
              <w:rPr>
                <w:spacing w:val="20"/>
                <w:sz w:val="24"/>
                <w:szCs w:val="24"/>
              </w:rPr>
              <w:t xml:space="preserve">   4</w:t>
            </w:r>
          </w:p>
        </w:tc>
        <w:tc>
          <w:tcPr>
            <w:tcW w:w="1134" w:type="dxa"/>
            <w:tcBorders>
              <w:top w:val="single" w:sz="4" w:space="0" w:color="auto"/>
              <w:left w:val="single" w:sz="4" w:space="0" w:color="auto"/>
              <w:bottom w:val="single" w:sz="4" w:space="0" w:color="auto"/>
              <w:right w:val="single" w:sz="4" w:space="0" w:color="auto"/>
            </w:tcBorders>
          </w:tcPr>
          <w:p w:rsidR="007A15D7" w:rsidRPr="00E023C8" w:rsidRDefault="007A15D7" w:rsidP="00E023C8">
            <w:pPr>
              <w:pStyle w:val="21"/>
              <w:spacing w:after="0" w:line="240" w:lineRule="auto"/>
              <w:ind w:left="0"/>
              <w:rPr>
                <w:spacing w:val="20"/>
                <w:sz w:val="24"/>
                <w:szCs w:val="24"/>
              </w:rPr>
            </w:pPr>
          </w:p>
          <w:p w:rsidR="00E30C48" w:rsidRPr="00E023C8" w:rsidRDefault="00E30C48" w:rsidP="00E023C8">
            <w:pPr>
              <w:pStyle w:val="21"/>
              <w:spacing w:after="0" w:line="240" w:lineRule="auto"/>
              <w:ind w:left="0"/>
              <w:rPr>
                <w:spacing w:val="20"/>
                <w:sz w:val="24"/>
                <w:szCs w:val="24"/>
              </w:rPr>
            </w:pPr>
            <w:r w:rsidRPr="00E023C8">
              <w:rPr>
                <w:spacing w:val="20"/>
                <w:sz w:val="24"/>
                <w:szCs w:val="24"/>
              </w:rPr>
              <w:t>+</w:t>
            </w:r>
          </w:p>
          <w:p w:rsidR="007649ED" w:rsidRPr="00E023C8" w:rsidRDefault="007649ED" w:rsidP="00E023C8">
            <w:pPr>
              <w:pStyle w:val="21"/>
              <w:spacing w:after="0" w:line="240" w:lineRule="auto"/>
              <w:ind w:left="0"/>
              <w:rPr>
                <w:spacing w:val="20"/>
                <w:sz w:val="24"/>
                <w:szCs w:val="24"/>
              </w:rPr>
            </w:pPr>
            <w:r w:rsidRPr="00E023C8">
              <w:rPr>
                <w:spacing w:val="20"/>
                <w:sz w:val="24"/>
                <w:szCs w:val="24"/>
              </w:rPr>
              <w:t>+</w:t>
            </w:r>
          </w:p>
          <w:p w:rsidR="007649ED" w:rsidRPr="00E023C8" w:rsidRDefault="007649ED" w:rsidP="00E023C8">
            <w:pPr>
              <w:pStyle w:val="21"/>
              <w:spacing w:after="0" w:line="240" w:lineRule="auto"/>
              <w:ind w:left="0"/>
              <w:rPr>
                <w:spacing w:val="20"/>
                <w:sz w:val="24"/>
                <w:szCs w:val="24"/>
              </w:rPr>
            </w:pPr>
            <w:r w:rsidRPr="00E023C8">
              <w:rPr>
                <w:spacing w:val="20"/>
                <w:sz w:val="24"/>
                <w:szCs w:val="24"/>
              </w:rPr>
              <w:t>+</w:t>
            </w:r>
          </w:p>
          <w:p w:rsidR="007649ED" w:rsidRPr="00E023C8" w:rsidRDefault="007649ED" w:rsidP="00E023C8">
            <w:pPr>
              <w:pStyle w:val="21"/>
              <w:spacing w:after="0" w:line="240" w:lineRule="auto"/>
              <w:ind w:left="0"/>
              <w:rPr>
                <w:spacing w:val="20"/>
                <w:sz w:val="24"/>
                <w:szCs w:val="24"/>
              </w:rPr>
            </w:pPr>
            <w:r w:rsidRPr="00E023C8">
              <w:rPr>
                <w:spacing w:val="2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30C48" w:rsidRPr="00E023C8" w:rsidRDefault="00E30C48" w:rsidP="00E023C8">
            <w:pPr>
              <w:pStyle w:val="21"/>
              <w:spacing w:after="0" w:line="240" w:lineRule="auto"/>
              <w:ind w:left="0"/>
              <w:rPr>
                <w:spacing w:val="20"/>
                <w:sz w:val="24"/>
                <w:szCs w:val="24"/>
              </w:rPr>
            </w:pPr>
          </w:p>
        </w:tc>
        <w:tc>
          <w:tcPr>
            <w:tcW w:w="1310" w:type="dxa"/>
            <w:tcBorders>
              <w:top w:val="single" w:sz="4" w:space="0" w:color="auto"/>
              <w:left w:val="single" w:sz="4" w:space="0" w:color="auto"/>
              <w:bottom w:val="single" w:sz="4" w:space="0" w:color="auto"/>
              <w:right w:val="single" w:sz="4" w:space="0" w:color="auto"/>
            </w:tcBorders>
          </w:tcPr>
          <w:p w:rsidR="00E30C48" w:rsidRPr="003B4952" w:rsidRDefault="00E30C48" w:rsidP="003B4952">
            <w:pPr>
              <w:pStyle w:val="21"/>
              <w:spacing w:after="0" w:line="240" w:lineRule="auto"/>
              <w:rPr>
                <w:spacing w:val="20"/>
                <w:sz w:val="24"/>
                <w:szCs w:val="24"/>
              </w:rPr>
            </w:pPr>
          </w:p>
        </w:tc>
      </w:tr>
      <w:tr w:rsidR="00E30C48" w:rsidRPr="003B4952" w:rsidTr="003B4952">
        <w:tc>
          <w:tcPr>
            <w:tcW w:w="4219" w:type="dxa"/>
            <w:tcBorders>
              <w:top w:val="single" w:sz="4" w:space="0" w:color="auto"/>
              <w:left w:val="single" w:sz="4" w:space="0" w:color="auto"/>
              <w:bottom w:val="single" w:sz="4" w:space="0" w:color="auto"/>
              <w:right w:val="single" w:sz="4" w:space="0" w:color="auto"/>
            </w:tcBorders>
          </w:tcPr>
          <w:p w:rsidR="00E30C48" w:rsidRPr="00E023C8" w:rsidRDefault="007649ED" w:rsidP="00E023C8">
            <w:pPr>
              <w:pStyle w:val="21"/>
              <w:spacing w:after="0" w:line="240" w:lineRule="auto"/>
              <w:ind w:left="0"/>
              <w:rPr>
                <w:spacing w:val="20"/>
                <w:sz w:val="24"/>
                <w:szCs w:val="24"/>
              </w:rPr>
            </w:pPr>
            <w:r w:rsidRPr="00E023C8">
              <w:rPr>
                <w:spacing w:val="20"/>
                <w:sz w:val="24"/>
                <w:szCs w:val="24"/>
              </w:rPr>
              <w:t>Станочный цех</w:t>
            </w:r>
          </w:p>
        </w:tc>
        <w:tc>
          <w:tcPr>
            <w:tcW w:w="1559" w:type="dxa"/>
            <w:tcBorders>
              <w:top w:val="single" w:sz="4" w:space="0" w:color="auto"/>
              <w:left w:val="single" w:sz="4" w:space="0" w:color="auto"/>
              <w:bottom w:val="single" w:sz="4" w:space="0" w:color="auto"/>
              <w:right w:val="single" w:sz="4" w:space="0" w:color="auto"/>
            </w:tcBorders>
          </w:tcPr>
          <w:p w:rsidR="00E30C48" w:rsidRPr="00E023C8" w:rsidRDefault="007649ED" w:rsidP="00E023C8">
            <w:pPr>
              <w:pStyle w:val="21"/>
              <w:spacing w:after="0" w:line="240" w:lineRule="auto"/>
              <w:ind w:left="0"/>
              <w:rPr>
                <w:spacing w:val="20"/>
                <w:sz w:val="24"/>
                <w:szCs w:val="24"/>
              </w:rPr>
            </w:pPr>
            <w:r w:rsidRPr="00E023C8">
              <w:rPr>
                <w:spacing w:val="20"/>
                <w:sz w:val="24"/>
                <w:szCs w:val="24"/>
              </w:rPr>
              <w:t xml:space="preserve">   1</w:t>
            </w:r>
          </w:p>
        </w:tc>
        <w:tc>
          <w:tcPr>
            <w:tcW w:w="1134" w:type="dxa"/>
            <w:tcBorders>
              <w:top w:val="single" w:sz="4" w:space="0" w:color="auto"/>
              <w:left w:val="single" w:sz="4" w:space="0" w:color="auto"/>
              <w:bottom w:val="single" w:sz="4" w:space="0" w:color="auto"/>
              <w:right w:val="single" w:sz="4" w:space="0" w:color="auto"/>
            </w:tcBorders>
          </w:tcPr>
          <w:p w:rsidR="00E30C48" w:rsidRPr="00E023C8" w:rsidRDefault="007649ED" w:rsidP="00E023C8">
            <w:pPr>
              <w:pStyle w:val="21"/>
              <w:spacing w:after="0" w:line="240" w:lineRule="auto"/>
              <w:ind w:left="0"/>
              <w:jc w:val="center"/>
              <w:rPr>
                <w:spacing w:val="20"/>
                <w:sz w:val="24"/>
                <w:szCs w:val="24"/>
              </w:rPr>
            </w:pPr>
            <w:r w:rsidRPr="00E023C8">
              <w:rPr>
                <w:spacing w:val="2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30C48" w:rsidRPr="00E023C8" w:rsidRDefault="00E30C48" w:rsidP="00E023C8">
            <w:pPr>
              <w:pStyle w:val="21"/>
              <w:spacing w:after="0" w:line="240" w:lineRule="auto"/>
              <w:ind w:left="0"/>
              <w:jc w:val="center"/>
              <w:rPr>
                <w:spacing w:val="20"/>
                <w:sz w:val="24"/>
                <w:szCs w:val="24"/>
              </w:rPr>
            </w:pPr>
          </w:p>
        </w:tc>
        <w:tc>
          <w:tcPr>
            <w:tcW w:w="1310" w:type="dxa"/>
            <w:tcBorders>
              <w:top w:val="single" w:sz="4" w:space="0" w:color="auto"/>
              <w:left w:val="single" w:sz="4" w:space="0" w:color="auto"/>
              <w:bottom w:val="single" w:sz="4" w:space="0" w:color="auto"/>
              <w:right w:val="single" w:sz="4" w:space="0" w:color="auto"/>
            </w:tcBorders>
          </w:tcPr>
          <w:p w:rsidR="00E30C48" w:rsidRPr="003B4952" w:rsidRDefault="00E30C48" w:rsidP="003B4952">
            <w:pPr>
              <w:pStyle w:val="21"/>
              <w:spacing w:after="0" w:line="240" w:lineRule="auto"/>
              <w:jc w:val="center"/>
              <w:rPr>
                <w:spacing w:val="20"/>
                <w:sz w:val="24"/>
                <w:szCs w:val="24"/>
              </w:rPr>
            </w:pPr>
          </w:p>
        </w:tc>
      </w:tr>
      <w:tr w:rsidR="00E30C48" w:rsidRPr="003B4952" w:rsidTr="003B4952">
        <w:tc>
          <w:tcPr>
            <w:tcW w:w="4219" w:type="dxa"/>
            <w:tcBorders>
              <w:top w:val="single" w:sz="4" w:space="0" w:color="auto"/>
              <w:left w:val="single" w:sz="4" w:space="0" w:color="auto"/>
              <w:bottom w:val="single" w:sz="4" w:space="0" w:color="auto"/>
              <w:right w:val="single" w:sz="4" w:space="0" w:color="auto"/>
            </w:tcBorders>
          </w:tcPr>
          <w:p w:rsidR="00E30C48" w:rsidRPr="00E023C8" w:rsidRDefault="007649ED" w:rsidP="00E023C8">
            <w:pPr>
              <w:pStyle w:val="21"/>
              <w:spacing w:after="0" w:line="240" w:lineRule="auto"/>
              <w:ind w:left="0"/>
              <w:rPr>
                <w:spacing w:val="20"/>
                <w:sz w:val="24"/>
                <w:szCs w:val="24"/>
              </w:rPr>
            </w:pPr>
            <w:r w:rsidRPr="00E023C8">
              <w:rPr>
                <w:spacing w:val="20"/>
                <w:sz w:val="24"/>
                <w:szCs w:val="24"/>
              </w:rPr>
              <w:t>Зал ЛФК</w:t>
            </w:r>
          </w:p>
        </w:tc>
        <w:tc>
          <w:tcPr>
            <w:tcW w:w="1559" w:type="dxa"/>
            <w:tcBorders>
              <w:top w:val="single" w:sz="4" w:space="0" w:color="auto"/>
              <w:left w:val="single" w:sz="4" w:space="0" w:color="auto"/>
              <w:bottom w:val="single" w:sz="4" w:space="0" w:color="auto"/>
              <w:right w:val="single" w:sz="4" w:space="0" w:color="auto"/>
            </w:tcBorders>
          </w:tcPr>
          <w:p w:rsidR="00E30C48" w:rsidRPr="00E023C8" w:rsidRDefault="007649ED" w:rsidP="00E023C8">
            <w:pPr>
              <w:pStyle w:val="21"/>
              <w:spacing w:after="0" w:line="240" w:lineRule="auto"/>
              <w:ind w:left="0"/>
              <w:rPr>
                <w:spacing w:val="20"/>
                <w:sz w:val="24"/>
                <w:szCs w:val="24"/>
              </w:rPr>
            </w:pPr>
            <w:r w:rsidRPr="00E023C8">
              <w:rPr>
                <w:spacing w:val="20"/>
                <w:sz w:val="24"/>
                <w:szCs w:val="24"/>
              </w:rPr>
              <w:t xml:space="preserve">   1</w:t>
            </w:r>
          </w:p>
        </w:tc>
        <w:tc>
          <w:tcPr>
            <w:tcW w:w="1134" w:type="dxa"/>
            <w:tcBorders>
              <w:top w:val="single" w:sz="4" w:space="0" w:color="auto"/>
              <w:left w:val="single" w:sz="4" w:space="0" w:color="auto"/>
              <w:bottom w:val="single" w:sz="4" w:space="0" w:color="auto"/>
              <w:right w:val="single" w:sz="4" w:space="0" w:color="auto"/>
            </w:tcBorders>
          </w:tcPr>
          <w:p w:rsidR="00E30C48" w:rsidRPr="00E023C8" w:rsidRDefault="007649ED" w:rsidP="00E023C8">
            <w:pPr>
              <w:pStyle w:val="21"/>
              <w:spacing w:after="0" w:line="240" w:lineRule="auto"/>
              <w:ind w:left="0"/>
              <w:jc w:val="center"/>
              <w:rPr>
                <w:spacing w:val="20"/>
                <w:sz w:val="24"/>
                <w:szCs w:val="24"/>
              </w:rPr>
            </w:pPr>
            <w:r w:rsidRPr="00E023C8">
              <w:rPr>
                <w:spacing w:val="2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30C48" w:rsidRPr="00E023C8" w:rsidRDefault="00E30C48" w:rsidP="00E023C8">
            <w:pPr>
              <w:pStyle w:val="21"/>
              <w:spacing w:after="0" w:line="240" w:lineRule="auto"/>
              <w:ind w:left="0"/>
              <w:jc w:val="center"/>
              <w:rPr>
                <w:spacing w:val="20"/>
                <w:sz w:val="24"/>
                <w:szCs w:val="24"/>
              </w:rPr>
            </w:pPr>
          </w:p>
        </w:tc>
        <w:tc>
          <w:tcPr>
            <w:tcW w:w="1310" w:type="dxa"/>
            <w:tcBorders>
              <w:top w:val="single" w:sz="4" w:space="0" w:color="auto"/>
              <w:left w:val="single" w:sz="4" w:space="0" w:color="auto"/>
              <w:bottom w:val="single" w:sz="4" w:space="0" w:color="auto"/>
              <w:right w:val="single" w:sz="4" w:space="0" w:color="auto"/>
            </w:tcBorders>
          </w:tcPr>
          <w:p w:rsidR="00E30C48" w:rsidRPr="003B4952" w:rsidRDefault="00E30C48" w:rsidP="003B4952">
            <w:pPr>
              <w:pStyle w:val="21"/>
              <w:spacing w:after="0" w:line="240" w:lineRule="auto"/>
              <w:jc w:val="center"/>
              <w:rPr>
                <w:spacing w:val="20"/>
                <w:sz w:val="24"/>
                <w:szCs w:val="24"/>
              </w:rPr>
            </w:pPr>
          </w:p>
        </w:tc>
      </w:tr>
      <w:tr w:rsidR="00F85C4A" w:rsidRPr="003B4952" w:rsidTr="003B4952">
        <w:tc>
          <w:tcPr>
            <w:tcW w:w="4219" w:type="dxa"/>
            <w:tcBorders>
              <w:top w:val="single" w:sz="4" w:space="0" w:color="auto"/>
              <w:left w:val="single" w:sz="4" w:space="0" w:color="auto"/>
              <w:bottom w:val="single" w:sz="4" w:space="0" w:color="auto"/>
              <w:right w:val="single" w:sz="4" w:space="0" w:color="auto"/>
            </w:tcBorders>
          </w:tcPr>
          <w:p w:rsidR="00F85C4A" w:rsidRPr="00E023C8" w:rsidRDefault="00D22CEB" w:rsidP="00E023C8">
            <w:pPr>
              <w:pStyle w:val="21"/>
              <w:spacing w:after="0" w:line="240" w:lineRule="auto"/>
              <w:ind w:left="0"/>
              <w:rPr>
                <w:spacing w:val="20"/>
                <w:sz w:val="24"/>
                <w:szCs w:val="24"/>
              </w:rPr>
            </w:pPr>
            <w:r w:rsidRPr="00E023C8">
              <w:rPr>
                <w:spacing w:val="20"/>
                <w:sz w:val="24"/>
                <w:szCs w:val="24"/>
              </w:rPr>
              <w:lastRenderedPageBreak/>
              <w:t>Музыкальный зал</w:t>
            </w:r>
          </w:p>
        </w:tc>
        <w:tc>
          <w:tcPr>
            <w:tcW w:w="1559" w:type="dxa"/>
            <w:tcBorders>
              <w:top w:val="single" w:sz="4" w:space="0" w:color="auto"/>
              <w:left w:val="single" w:sz="4" w:space="0" w:color="auto"/>
              <w:bottom w:val="single" w:sz="4" w:space="0" w:color="auto"/>
              <w:right w:val="single" w:sz="4" w:space="0" w:color="auto"/>
            </w:tcBorders>
          </w:tcPr>
          <w:p w:rsidR="00F85C4A" w:rsidRPr="00E023C8" w:rsidRDefault="00F85C4A" w:rsidP="00E023C8">
            <w:pPr>
              <w:pStyle w:val="21"/>
              <w:spacing w:after="0" w:line="240" w:lineRule="auto"/>
              <w:ind w:left="0"/>
              <w:rPr>
                <w:spacing w:val="20"/>
                <w:sz w:val="24"/>
                <w:szCs w:val="24"/>
              </w:rPr>
            </w:pPr>
            <w:r w:rsidRPr="00E023C8">
              <w:rPr>
                <w:spacing w:val="20"/>
                <w:sz w:val="24"/>
                <w:szCs w:val="24"/>
              </w:rPr>
              <w:t xml:space="preserve">   1</w:t>
            </w:r>
          </w:p>
        </w:tc>
        <w:tc>
          <w:tcPr>
            <w:tcW w:w="1134" w:type="dxa"/>
            <w:tcBorders>
              <w:top w:val="single" w:sz="4" w:space="0" w:color="auto"/>
              <w:left w:val="single" w:sz="4" w:space="0" w:color="auto"/>
              <w:bottom w:val="single" w:sz="4" w:space="0" w:color="auto"/>
              <w:right w:val="single" w:sz="4" w:space="0" w:color="auto"/>
            </w:tcBorders>
          </w:tcPr>
          <w:p w:rsidR="00F85C4A" w:rsidRPr="00E023C8" w:rsidRDefault="004610C1" w:rsidP="00E023C8">
            <w:pPr>
              <w:pStyle w:val="21"/>
              <w:spacing w:after="0" w:line="240" w:lineRule="auto"/>
              <w:ind w:left="0"/>
              <w:jc w:val="center"/>
              <w:rPr>
                <w:spacing w:val="20"/>
                <w:sz w:val="24"/>
                <w:szCs w:val="24"/>
              </w:rPr>
            </w:pPr>
            <w:r w:rsidRPr="00E023C8">
              <w:rPr>
                <w:spacing w:val="2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85C4A" w:rsidRPr="00E023C8" w:rsidRDefault="00F85C4A" w:rsidP="00E023C8">
            <w:pPr>
              <w:pStyle w:val="21"/>
              <w:spacing w:after="0" w:line="240" w:lineRule="auto"/>
              <w:ind w:left="0"/>
              <w:jc w:val="center"/>
              <w:rPr>
                <w:spacing w:val="20"/>
                <w:sz w:val="24"/>
                <w:szCs w:val="24"/>
              </w:rPr>
            </w:pPr>
          </w:p>
        </w:tc>
        <w:tc>
          <w:tcPr>
            <w:tcW w:w="1310" w:type="dxa"/>
            <w:tcBorders>
              <w:top w:val="single" w:sz="4" w:space="0" w:color="auto"/>
              <w:left w:val="single" w:sz="4" w:space="0" w:color="auto"/>
              <w:bottom w:val="single" w:sz="4" w:space="0" w:color="auto"/>
              <w:right w:val="single" w:sz="4" w:space="0" w:color="auto"/>
            </w:tcBorders>
          </w:tcPr>
          <w:p w:rsidR="00F85C4A" w:rsidRPr="003B4952" w:rsidRDefault="00F85C4A" w:rsidP="003B4952">
            <w:pPr>
              <w:pStyle w:val="21"/>
              <w:spacing w:after="0" w:line="240" w:lineRule="auto"/>
              <w:jc w:val="center"/>
              <w:rPr>
                <w:spacing w:val="20"/>
                <w:sz w:val="24"/>
                <w:szCs w:val="24"/>
              </w:rPr>
            </w:pPr>
          </w:p>
        </w:tc>
      </w:tr>
      <w:tr w:rsidR="004610C1" w:rsidRPr="003B4952" w:rsidTr="003B4952">
        <w:tc>
          <w:tcPr>
            <w:tcW w:w="4219" w:type="dxa"/>
            <w:tcBorders>
              <w:top w:val="single" w:sz="4" w:space="0" w:color="auto"/>
              <w:left w:val="single" w:sz="4" w:space="0" w:color="auto"/>
              <w:bottom w:val="single" w:sz="4" w:space="0" w:color="auto"/>
              <w:right w:val="single" w:sz="4" w:space="0" w:color="auto"/>
            </w:tcBorders>
          </w:tcPr>
          <w:p w:rsidR="004610C1" w:rsidRPr="00E023C8" w:rsidRDefault="004610C1" w:rsidP="00E023C8">
            <w:pPr>
              <w:pStyle w:val="21"/>
              <w:spacing w:after="0" w:line="240" w:lineRule="auto"/>
              <w:ind w:left="0"/>
              <w:rPr>
                <w:spacing w:val="20"/>
                <w:sz w:val="24"/>
                <w:szCs w:val="24"/>
              </w:rPr>
            </w:pPr>
            <w:r w:rsidRPr="00E023C8">
              <w:rPr>
                <w:spacing w:val="20"/>
                <w:sz w:val="24"/>
                <w:szCs w:val="24"/>
              </w:rPr>
              <w:t>Музей</w:t>
            </w:r>
          </w:p>
        </w:tc>
        <w:tc>
          <w:tcPr>
            <w:tcW w:w="1559" w:type="dxa"/>
            <w:tcBorders>
              <w:top w:val="single" w:sz="4" w:space="0" w:color="auto"/>
              <w:left w:val="single" w:sz="4" w:space="0" w:color="auto"/>
              <w:bottom w:val="single" w:sz="4" w:space="0" w:color="auto"/>
              <w:right w:val="single" w:sz="4" w:space="0" w:color="auto"/>
            </w:tcBorders>
          </w:tcPr>
          <w:p w:rsidR="004610C1" w:rsidRPr="00E023C8" w:rsidRDefault="004610C1" w:rsidP="00E023C8">
            <w:pPr>
              <w:pStyle w:val="21"/>
              <w:spacing w:after="0" w:line="240" w:lineRule="auto"/>
              <w:ind w:left="0"/>
              <w:rPr>
                <w:spacing w:val="20"/>
                <w:sz w:val="24"/>
                <w:szCs w:val="24"/>
              </w:rPr>
            </w:pPr>
            <w:r w:rsidRPr="00E023C8">
              <w:rPr>
                <w:spacing w:val="20"/>
                <w:sz w:val="24"/>
                <w:szCs w:val="24"/>
              </w:rPr>
              <w:t xml:space="preserve">   1</w:t>
            </w:r>
          </w:p>
        </w:tc>
        <w:tc>
          <w:tcPr>
            <w:tcW w:w="1134" w:type="dxa"/>
            <w:tcBorders>
              <w:top w:val="single" w:sz="4" w:space="0" w:color="auto"/>
              <w:left w:val="single" w:sz="4" w:space="0" w:color="auto"/>
              <w:bottom w:val="single" w:sz="4" w:space="0" w:color="auto"/>
              <w:right w:val="single" w:sz="4" w:space="0" w:color="auto"/>
            </w:tcBorders>
          </w:tcPr>
          <w:p w:rsidR="004610C1" w:rsidRPr="00E023C8" w:rsidRDefault="004610C1" w:rsidP="00E023C8">
            <w:pPr>
              <w:pStyle w:val="21"/>
              <w:spacing w:after="0" w:line="240" w:lineRule="auto"/>
              <w:ind w:left="0"/>
              <w:jc w:val="center"/>
              <w:rPr>
                <w:spacing w:val="20"/>
                <w:sz w:val="24"/>
                <w:szCs w:val="24"/>
              </w:rPr>
            </w:pPr>
            <w:r w:rsidRPr="00E023C8">
              <w:rPr>
                <w:spacing w:val="2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610C1" w:rsidRPr="00E023C8" w:rsidRDefault="004610C1" w:rsidP="00E023C8">
            <w:pPr>
              <w:pStyle w:val="21"/>
              <w:spacing w:after="0" w:line="240" w:lineRule="auto"/>
              <w:ind w:left="0"/>
              <w:jc w:val="center"/>
              <w:rPr>
                <w:spacing w:val="20"/>
                <w:sz w:val="24"/>
                <w:szCs w:val="24"/>
              </w:rPr>
            </w:pPr>
          </w:p>
        </w:tc>
        <w:tc>
          <w:tcPr>
            <w:tcW w:w="1310" w:type="dxa"/>
            <w:tcBorders>
              <w:top w:val="single" w:sz="4" w:space="0" w:color="auto"/>
              <w:left w:val="single" w:sz="4" w:space="0" w:color="auto"/>
              <w:bottom w:val="single" w:sz="4" w:space="0" w:color="auto"/>
              <w:right w:val="single" w:sz="4" w:space="0" w:color="auto"/>
            </w:tcBorders>
          </w:tcPr>
          <w:p w:rsidR="004610C1" w:rsidRPr="003B4952" w:rsidRDefault="004610C1" w:rsidP="003B4952">
            <w:pPr>
              <w:pStyle w:val="21"/>
              <w:spacing w:after="0" w:line="240" w:lineRule="auto"/>
              <w:jc w:val="center"/>
              <w:rPr>
                <w:spacing w:val="20"/>
                <w:sz w:val="24"/>
                <w:szCs w:val="24"/>
              </w:rPr>
            </w:pPr>
          </w:p>
        </w:tc>
      </w:tr>
      <w:tr w:rsidR="00E30C48" w:rsidRPr="003B4952" w:rsidTr="003B4952">
        <w:tc>
          <w:tcPr>
            <w:tcW w:w="4219" w:type="dxa"/>
            <w:tcBorders>
              <w:top w:val="single" w:sz="4" w:space="0" w:color="auto"/>
              <w:left w:val="single" w:sz="4" w:space="0" w:color="auto"/>
              <w:bottom w:val="single" w:sz="4" w:space="0" w:color="auto"/>
              <w:right w:val="single" w:sz="4" w:space="0" w:color="auto"/>
            </w:tcBorders>
          </w:tcPr>
          <w:p w:rsidR="00E30C48" w:rsidRPr="00E023C8" w:rsidRDefault="007649ED" w:rsidP="00E023C8">
            <w:pPr>
              <w:pStyle w:val="21"/>
              <w:spacing w:after="0" w:line="240" w:lineRule="auto"/>
              <w:ind w:left="0"/>
              <w:rPr>
                <w:spacing w:val="20"/>
                <w:sz w:val="24"/>
                <w:szCs w:val="24"/>
              </w:rPr>
            </w:pPr>
            <w:r w:rsidRPr="00E023C8">
              <w:rPr>
                <w:spacing w:val="20"/>
                <w:sz w:val="24"/>
                <w:szCs w:val="24"/>
              </w:rPr>
              <w:t>Столовая на 60 мест</w:t>
            </w:r>
          </w:p>
        </w:tc>
        <w:tc>
          <w:tcPr>
            <w:tcW w:w="1559" w:type="dxa"/>
            <w:tcBorders>
              <w:top w:val="single" w:sz="4" w:space="0" w:color="auto"/>
              <w:left w:val="single" w:sz="4" w:space="0" w:color="auto"/>
              <w:bottom w:val="single" w:sz="4" w:space="0" w:color="auto"/>
              <w:right w:val="single" w:sz="4" w:space="0" w:color="auto"/>
            </w:tcBorders>
          </w:tcPr>
          <w:p w:rsidR="00E30C48" w:rsidRPr="00E023C8" w:rsidRDefault="007649ED" w:rsidP="00E023C8">
            <w:pPr>
              <w:pStyle w:val="21"/>
              <w:spacing w:after="0" w:line="240" w:lineRule="auto"/>
              <w:ind w:left="0"/>
              <w:rPr>
                <w:spacing w:val="20"/>
                <w:sz w:val="24"/>
                <w:szCs w:val="24"/>
              </w:rPr>
            </w:pPr>
            <w:r w:rsidRPr="00E023C8">
              <w:rPr>
                <w:spacing w:val="20"/>
                <w:sz w:val="24"/>
                <w:szCs w:val="24"/>
              </w:rPr>
              <w:t xml:space="preserve">   1</w:t>
            </w:r>
          </w:p>
        </w:tc>
        <w:tc>
          <w:tcPr>
            <w:tcW w:w="1134" w:type="dxa"/>
            <w:tcBorders>
              <w:top w:val="single" w:sz="4" w:space="0" w:color="auto"/>
              <w:left w:val="single" w:sz="4" w:space="0" w:color="auto"/>
              <w:bottom w:val="single" w:sz="4" w:space="0" w:color="auto"/>
              <w:right w:val="single" w:sz="4" w:space="0" w:color="auto"/>
            </w:tcBorders>
          </w:tcPr>
          <w:p w:rsidR="00E30C48" w:rsidRPr="00E023C8" w:rsidRDefault="007649ED" w:rsidP="00E023C8">
            <w:pPr>
              <w:pStyle w:val="21"/>
              <w:spacing w:after="0" w:line="240" w:lineRule="auto"/>
              <w:ind w:left="0"/>
              <w:jc w:val="center"/>
              <w:rPr>
                <w:spacing w:val="20"/>
                <w:sz w:val="24"/>
                <w:szCs w:val="24"/>
              </w:rPr>
            </w:pPr>
            <w:r w:rsidRPr="00E023C8">
              <w:rPr>
                <w:spacing w:val="2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30C48" w:rsidRPr="00E023C8" w:rsidRDefault="00E30C48" w:rsidP="00E023C8">
            <w:pPr>
              <w:pStyle w:val="21"/>
              <w:spacing w:after="0" w:line="240" w:lineRule="auto"/>
              <w:ind w:left="0"/>
              <w:jc w:val="center"/>
              <w:rPr>
                <w:spacing w:val="20"/>
                <w:sz w:val="24"/>
                <w:szCs w:val="24"/>
              </w:rPr>
            </w:pPr>
          </w:p>
        </w:tc>
        <w:tc>
          <w:tcPr>
            <w:tcW w:w="1310" w:type="dxa"/>
            <w:tcBorders>
              <w:top w:val="single" w:sz="4" w:space="0" w:color="auto"/>
              <w:left w:val="single" w:sz="4" w:space="0" w:color="auto"/>
              <w:bottom w:val="single" w:sz="4" w:space="0" w:color="auto"/>
              <w:right w:val="single" w:sz="4" w:space="0" w:color="auto"/>
            </w:tcBorders>
          </w:tcPr>
          <w:p w:rsidR="00E30C48" w:rsidRPr="003B4952" w:rsidRDefault="00E30C48" w:rsidP="003B4952">
            <w:pPr>
              <w:pStyle w:val="21"/>
              <w:spacing w:after="0" w:line="240" w:lineRule="auto"/>
              <w:jc w:val="center"/>
              <w:rPr>
                <w:spacing w:val="20"/>
                <w:sz w:val="24"/>
                <w:szCs w:val="24"/>
              </w:rPr>
            </w:pPr>
          </w:p>
        </w:tc>
      </w:tr>
      <w:tr w:rsidR="00E30C48" w:rsidRPr="003B4952" w:rsidTr="00E023C8">
        <w:trPr>
          <w:trHeight w:val="3041"/>
        </w:trPr>
        <w:tc>
          <w:tcPr>
            <w:tcW w:w="4219" w:type="dxa"/>
            <w:tcBorders>
              <w:top w:val="single" w:sz="4" w:space="0" w:color="auto"/>
              <w:left w:val="single" w:sz="4" w:space="0" w:color="auto"/>
              <w:bottom w:val="single" w:sz="4" w:space="0" w:color="auto"/>
              <w:right w:val="single" w:sz="4" w:space="0" w:color="auto"/>
            </w:tcBorders>
          </w:tcPr>
          <w:p w:rsidR="00E30C48" w:rsidRPr="00E023C8" w:rsidRDefault="00E30C48" w:rsidP="00E858F1">
            <w:pPr>
              <w:pStyle w:val="21"/>
              <w:spacing w:after="0" w:line="240" w:lineRule="auto"/>
              <w:ind w:left="0"/>
              <w:rPr>
                <w:spacing w:val="20"/>
                <w:sz w:val="24"/>
                <w:szCs w:val="24"/>
              </w:rPr>
            </w:pPr>
            <w:r w:rsidRPr="00E023C8">
              <w:rPr>
                <w:spacing w:val="20"/>
                <w:sz w:val="24"/>
                <w:szCs w:val="24"/>
              </w:rPr>
              <w:t>Кабинеты:</w:t>
            </w:r>
          </w:p>
          <w:p w:rsidR="00E30C48" w:rsidRPr="00E023C8" w:rsidRDefault="00E30C48" w:rsidP="00E858F1">
            <w:pPr>
              <w:pStyle w:val="21"/>
              <w:numPr>
                <w:ilvl w:val="0"/>
                <w:numId w:val="1"/>
              </w:numPr>
              <w:spacing w:after="0" w:line="240" w:lineRule="auto"/>
              <w:ind w:left="0"/>
              <w:rPr>
                <w:spacing w:val="20"/>
                <w:sz w:val="24"/>
                <w:szCs w:val="24"/>
              </w:rPr>
            </w:pPr>
            <w:r w:rsidRPr="00E023C8">
              <w:rPr>
                <w:spacing w:val="20"/>
                <w:sz w:val="24"/>
                <w:szCs w:val="24"/>
              </w:rPr>
              <w:t>русского  языка</w:t>
            </w:r>
          </w:p>
          <w:p w:rsidR="00E30C48" w:rsidRPr="00E023C8" w:rsidRDefault="00E30C48" w:rsidP="00E858F1">
            <w:pPr>
              <w:pStyle w:val="21"/>
              <w:numPr>
                <w:ilvl w:val="0"/>
                <w:numId w:val="1"/>
              </w:numPr>
              <w:spacing w:after="0" w:line="240" w:lineRule="auto"/>
              <w:ind w:left="0"/>
              <w:rPr>
                <w:spacing w:val="20"/>
                <w:sz w:val="24"/>
                <w:szCs w:val="24"/>
              </w:rPr>
            </w:pPr>
            <w:r w:rsidRPr="00E023C8">
              <w:rPr>
                <w:spacing w:val="20"/>
                <w:sz w:val="24"/>
                <w:szCs w:val="24"/>
              </w:rPr>
              <w:t>математики</w:t>
            </w:r>
          </w:p>
          <w:p w:rsidR="00E30C48" w:rsidRPr="00E023C8" w:rsidRDefault="00E30C48" w:rsidP="00E858F1">
            <w:pPr>
              <w:pStyle w:val="21"/>
              <w:numPr>
                <w:ilvl w:val="0"/>
                <w:numId w:val="1"/>
              </w:numPr>
              <w:spacing w:after="0" w:line="240" w:lineRule="auto"/>
              <w:ind w:left="0"/>
              <w:rPr>
                <w:spacing w:val="20"/>
                <w:sz w:val="24"/>
                <w:szCs w:val="24"/>
              </w:rPr>
            </w:pPr>
            <w:r w:rsidRPr="00E023C8">
              <w:rPr>
                <w:spacing w:val="20"/>
                <w:sz w:val="24"/>
                <w:szCs w:val="24"/>
              </w:rPr>
              <w:t>начальных  классов</w:t>
            </w:r>
          </w:p>
          <w:p w:rsidR="00E30C48" w:rsidRPr="00E023C8" w:rsidRDefault="00E30C48" w:rsidP="00E858F1">
            <w:pPr>
              <w:pStyle w:val="21"/>
              <w:numPr>
                <w:ilvl w:val="0"/>
                <w:numId w:val="1"/>
              </w:numPr>
              <w:spacing w:after="0" w:line="240" w:lineRule="auto"/>
              <w:ind w:left="0"/>
              <w:rPr>
                <w:spacing w:val="20"/>
                <w:sz w:val="24"/>
                <w:szCs w:val="24"/>
              </w:rPr>
            </w:pPr>
            <w:r w:rsidRPr="00E023C8">
              <w:rPr>
                <w:spacing w:val="20"/>
                <w:sz w:val="24"/>
                <w:szCs w:val="24"/>
              </w:rPr>
              <w:t xml:space="preserve">географии  </w:t>
            </w:r>
          </w:p>
          <w:p w:rsidR="00E30C48" w:rsidRPr="00E023C8" w:rsidRDefault="008A7701" w:rsidP="00E858F1">
            <w:pPr>
              <w:pStyle w:val="21"/>
              <w:numPr>
                <w:ilvl w:val="0"/>
                <w:numId w:val="1"/>
              </w:numPr>
              <w:spacing w:after="0" w:line="240" w:lineRule="auto"/>
              <w:ind w:left="0"/>
              <w:rPr>
                <w:spacing w:val="20"/>
                <w:sz w:val="24"/>
                <w:szCs w:val="24"/>
              </w:rPr>
            </w:pPr>
            <w:r w:rsidRPr="00E023C8">
              <w:rPr>
                <w:spacing w:val="20"/>
                <w:sz w:val="24"/>
                <w:szCs w:val="24"/>
              </w:rPr>
              <w:t>домоводства</w:t>
            </w:r>
            <w:r w:rsidR="00E30C48" w:rsidRPr="00E023C8">
              <w:rPr>
                <w:spacing w:val="20"/>
                <w:sz w:val="24"/>
                <w:szCs w:val="24"/>
              </w:rPr>
              <w:t xml:space="preserve"> </w:t>
            </w:r>
          </w:p>
          <w:p w:rsidR="008A7701" w:rsidRPr="00E023C8" w:rsidRDefault="008A7701" w:rsidP="00E858F1">
            <w:pPr>
              <w:pStyle w:val="21"/>
              <w:numPr>
                <w:ilvl w:val="0"/>
                <w:numId w:val="1"/>
              </w:numPr>
              <w:spacing w:after="0" w:line="240" w:lineRule="auto"/>
              <w:ind w:left="0"/>
              <w:rPr>
                <w:spacing w:val="20"/>
                <w:sz w:val="24"/>
                <w:szCs w:val="24"/>
              </w:rPr>
            </w:pPr>
            <w:r w:rsidRPr="00E023C8">
              <w:rPr>
                <w:spacing w:val="20"/>
                <w:sz w:val="24"/>
                <w:szCs w:val="24"/>
              </w:rPr>
              <w:t>логопедии</w:t>
            </w:r>
          </w:p>
          <w:p w:rsidR="008A7701" w:rsidRPr="00E023C8" w:rsidRDefault="008A7701" w:rsidP="00E858F1">
            <w:pPr>
              <w:pStyle w:val="21"/>
              <w:numPr>
                <w:ilvl w:val="0"/>
                <w:numId w:val="1"/>
              </w:numPr>
              <w:spacing w:after="0" w:line="240" w:lineRule="auto"/>
              <w:ind w:left="0"/>
              <w:rPr>
                <w:spacing w:val="20"/>
                <w:sz w:val="24"/>
                <w:szCs w:val="24"/>
              </w:rPr>
            </w:pPr>
            <w:r w:rsidRPr="00E023C8">
              <w:rPr>
                <w:spacing w:val="20"/>
                <w:sz w:val="24"/>
                <w:szCs w:val="24"/>
              </w:rPr>
              <w:t>психолога</w:t>
            </w:r>
          </w:p>
          <w:p w:rsidR="008A7701" w:rsidRPr="00E023C8" w:rsidRDefault="008A7701" w:rsidP="00E858F1">
            <w:pPr>
              <w:pStyle w:val="21"/>
              <w:numPr>
                <w:ilvl w:val="0"/>
                <w:numId w:val="1"/>
              </w:numPr>
              <w:spacing w:after="0" w:line="240" w:lineRule="auto"/>
              <w:ind w:left="0"/>
              <w:rPr>
                <w:spacing w:val="20"/>
                <w:sz w:val="24"/>
                <w:szCs w:val="24"/>
              </w:rPr>
            </w:pPr>
            <w:r w:rsidRPr="00E023C8">
              <w:rPr>
                <w:spacing w:val="20"/>
                <w:sz w:val="24"/>
                <w:szCs w:val="24"/>
              </w:rPr>
              <w:t>мастерской по ремонту обуви</w:t>
            </w:r>
          </w:p>
          <w:p w:rsidR="008A7701" w:rsidRPr="00E023C8" w:rsidRDefault="008A7701" w:rsidP="00E858F1">
            <w:pPr>
              <w:pStyle w:val="21"/>
              <w:numPr>
                <w:ilvl w:val="0"/>
                <w:numId w:val="1"/>
              </w:numPr>
              <w:spacing w:after="0" w:line="240" w:lineRule="auto"/>
              <w:ind w:left="0"/>
              <w:rPr>
                <w:spacing w:val="20"/>
                <w:sz w:val="24"/>
                <w:szCs w:val="24"/>
              </w:rPr>
            </w:pPr>
            <w:r w:rsidRPr="00E023C8">
              <w:rPr>
                <w:spacing w:val="20"/>
                <w:sz w:val="24"/>
                <w:szCs w:val="24"/>
              </w:rPr>
              <w:t>полиграфической мастерской</w:t>
            </w:r>
          </w:p>
          <w:p w:rsidR="00E30C48" w:rsidRPr="00E023C8" w:rsidRDefault="008A7701" w:rsidP="00E858F1">
            <w:pPr>
              <w:pStyle w:val="21"/>
              <w:numPr>
                <w:ilvl w:val="0"/>
                <w:numId w:val="1"/>
              </w:numPr>
              <w:spacing w:after="0" w:line="240" w:lineRule="auto"/>
              <w:ind w:left="0"/>
              <w:rPr>
                <w:spacing w:val="20"/>
                <w:sz w:val="24"/>
                <w:szCs w:val="24"/>
              </w:rPr>
            </w:pPr>
            <w:r w:rsidRPr="00E023C8">
              <w:rPr>
                <w:spacing w:val="20"/>
                <w:sz w:val="24"/>
                <w:szCs w:val="24"/>
              </w:rPr>
              <w:t>компьютерны</w:t>
            </w:r>
            <w:r w:rsidR="007A15D7" w:rsidRPr="00E023C8">
              <w:rPr>
                <w:spacing w:val="20"/>
                <w:sz w:val="24"/>
                <w:szCs w:val="24"/>
              </w:rPr>
              <w:t>й</w:t>
            </w:r>
            <w:r w:rsidR="00E30C48" w:rsidRPr="00E023C8">
              <w:rPr>
                <w:spacing w:val="20"/>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E30C48" w:rsidRPr="00E023C8" w:rsidRDefault="00E30C48" w:rsidP="00E023C8">
            <w:pPr>
              <w:jc w:val="both"/>
              <w:rPr>
                <w:sz w:val="24"/>
                <w:szCs w:val="24"/>
              </w:rPr>
            </w:pPr>
          </w:p>
          <w:p w:rsidR="007649ED" w:rsidRPr="00E023C8" w:rsidRDefault="007649ED" w:rsidP="00E023C8">
            <w:pPr>
              <w:jc w:val="both"/>
              <w:rPr>
                <w:sz w:val="24"/>
                <w:szCs w:val="24"/>
              </w:rPr>
            </w:pPr>
            <w:r w:rsidRPr="00E023C8">
              <w:rPr>
                <w:sz w:val="24"/>
                <w:szCs w:val="24"/>
              </w:rPr>
              <w:t xml:space="preserve">      </w:t>
            </w:r>
            <w:r w:rsidR="00E023C8">
              <w:rPr>
                <w:sz w:val="24"/>
                <w:szCs w:val="24"/>
              </w:rPr>
              <w:t xml:space="preserve"> </w:t>
            </w:r>
            <w:r w:rsidRPr="00E023C8">
              <w:rPr>
                <w:sz w:val="24"/>
                <w:szCs w:val="24"/>
              </w:rPr>
              <w:t xml:space="preserve"> 2</w:t>
            </w:r>
          </w:p>
          <w:p w:rsidR="007649ED" w:rsidRPr="00E023C8" w:rsidRDefault="007649ED" w:rsidP="00E023C8">
            <w:pPr>
              <w:rPr>
                <w:sz w:val="24"/>
                <w:szCs w:val="24"/>
              </w:rPr>
            </w:pPr>
            <w:r w:rsidRPr="00E023C8">
              <w:rPr>
                <w:sz w:val="24"/>
                <w:szCs w:val="24"/>
              </w:rPr>
              <w:t xml:space="preserve">        2</w:t>
            </w:r>
          </w:p>
          <w:p w:rsidR="007649ED" w:rsidRPr="00E023C8" w:rsidRDefault="007A15D7" w:rsidP="00E023C8">
            <w:pPr>
              <w:rPr>
                <w:sz w:val="24"/>
                <w:szCs w:val="24"/>
              </w:rPr>
            </w:pPr>
            <w:r w:rsidRPr="00E023C8">
              <w:rPr>
                <w:sz w:val="24"/>
                <w:szCs w:val="24"/>
              </w:rPr>
              <w:t xml:space="preserve">        5</w:t>
            </w:r>
          </w:p>
          <w:p w:rsidR="008A7701" w:rsidRPr="00E023C8" w:rsidRDefault="008A7701" w:rsidP="00E023C8">
            <w:pPr>
              <w:rPr>
                <w:sz w:val="24"/>
                <w:szCs w:val="24"/>
              </w:rPr>
            </w:pPr>
            <w:r w:rsidRPr="00E023C8">
              <w:rPr>
                <w:sz w:val="24"/>
                <w:szCs w:val="24"/>
              </w:rPr>
              <w:t xml:space="preserve">        1</w:t>
            </w:r>
          </w:p>
          <w:p w:rsidR="008A7701" w:rsidRPr="00E023C8" w:rsidRDefault="007A15D7" w:rsidP="00E023C8">
            <w:pPr>
              <w:rPr>
                <w:sz w:val="24"/>
                <w:szCs w:val="24"/>
              </w:rPr>
            </w:pPr>
            <w:r w:rsidRPr="00E023C8">
              <w:rPr>
                <w:sz w:val="24"/>
                <w:szCs w:val="24"/>
              </w:rPr>
              <w:t xml:space="preserve">        2</w:t>
            </w:r>
          </w:p>
          <w:p w:rsidR="008A7701" w:rsidRPr="00E023C8" w:rsidRDefault="008A7701" w:rsidP="00E023C8">
            <w:pPr>
              <w:rPr>
                <w:sz w:val="24"/>
                <w:szCs w:val="24"/>
              </w:rPr>
            </w:pPr>
            <w:r w:rsidRPr="00E023C8">
              <w:rPr>
                <w:sz w:val="24"/>
                <w:szCs w:val="24"/>
              </w:rPr>
              <w:t xml:space="preserve">        2</w:t>
            </w:r>
          </w:p>
          <w:p w:rsidR="008A7701" w:rsidRPr="00E023C8" w:rsidRDefault="0086199D" w:rsidP="00E023C8">
            <w:pPr>
              <w:rPr>
                <w:sz w:val="24"/>
                <w:szCs w:val="24"/>
              </w:rPr>
            </w:pPr>
            <w:r w:rsidRPr="00E023C8">
              <w:rPr>
                <w:sz w:val="24"/>
                <w:szCs w:val="24"/>
              </w:rPr>
              <w:t xml:space="preserve">        2</w:t>
            </w:r>
          </w:p>
          <w:p w:rsidR="008A7701" w:rsidRPr="00E023C8" w:rsidRDefault="008A7701" w:rsidP="00E023C8">
            <w:pPr>
              <w:rPr>
                <w:sz w:val="24"/>
                <w:szCs w:val="24"/>
              </w:rPr>
            </w:pPr>
            <w:r w:rsidRPr="00E023C8">
              <w:rPr>
                <w:sz w:val="24"/>
                <w:szCs w:val="24"/>
              </w:rPr>
              <w:t xml:space="preserve">        1</w:t>
            </w:r>
          </w:p>
          <w:p w:rsidR="008A7701" w:rsidRPr="00E023C8" w:rsidRDefault="00E023C8" w:rsidP="00E023C8">
            <w:pPr>
              <w:rPr>
                <w:sz w:val="24"/>
                <w:szCs w:val="24"/>
              </w:rPr>
            </w:pPr>
            <w:r>
              <w:rPr>
                <w:sz w:val="24"/>
                <w:szCs w:val="24"/>
              </w:rPr>
              <w:t xml:space="preserve">        </w:t>
            </w:r>
            <w:r w:rsidR="008A7701" w:rsidRPr="00E023C8">
              <w:rPr>
                <w:sz w:val="24"/>
                <w:szCs w:val="24"/>
              </w:rPr>
              <w:t>1</w:t>
            </w:r>
          </w:p>
          <w:p w:rsidR="008A7701" w:rsidRPr="00E023C8" w:rsidRDefault="00E023C8" w:rsidP="00E023C8">
            <w:pPr>
              <w:rPr>
                <w:sz w:val="24"/>
                <w:szCs w:val="24"/>
              </w:rPr>
            </w:pPr>
            <w:r>
              <w:rPr>
                <w:sz w:val="24"/>
                <w:szCs w:val="24"/>
              </w:rPr>
              <w:t xml:space="preserve">        </w:t>
            </w:r>
            <w:r w:rsidR="008A7701" w:rsidRPr="00E023C8">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30C48" w:rsidRPr="00E023C8" w:rsidRDefault="00E30C48" w:rsidP="00E023C8">
            <w:pPr>
              <w:pStyle w:val="21"/>
              <w:spacing w:after="0" w:line="240" w:lineRule="auto"/>
              <w:ind w:left="0"/>
              <w:jc w:val="both"/>
              <w:rPr>
                <w:spacing w:val="20"/>
                <w:sz w:val="24"/>
                <w:szCs w:val="24"/>
              </w:rPr>
            </w:pPr>
          </w:p>
          <w:p w:rsidR="00E30C48" w:rsidRPr="00E023C8" w:rsidRDefault="00E30C48" w:rsidP="00E023C8">
            <w:pPr>
              <w:pStyle w:val="21"/>
              <w:spacing w:after="0" w:line="240" w:lineRule="auto"/>
              <w:ind w:left="0"/>
              <w:jc w:val="both"/>
              <w:rPr>
                <w:spacing w:val="20"/>
                <w:sz w:val="24"/>
                <w:szCs w:val="24"/>
              </w:rPr>
            </w:pPr>
            <w:r w:rsidRPr="00E023C8">
              <w:rPr>
                <w:spacing w:val="20"/>
                <w:sz w:val="24"/>
                <w:szCs w:val="24"/>
              </w:rPr>
              <w:t>+</w:t>
            </w:r>
          </w:p>
          <w:p w:rsidR="00E30C48" w:rsidRPr="00E023C8" w:rsidRDefault="00E30C48" w:rsidP="00E023C8">
            <w:pPr>
              <w:pStyle w:val="21"/>
              <w:spacing w:after="0" w:line="240" w:lineRule="auto"/>
              <w:ind w:left="0"/>
              <w:jc w:val="both"/>
              <w:rPr>
                <w:spacing w:val="20"/>
                <w:sz w:val="24"/>
                <w:szCs w:val="24"/>
              </w:rPr>
            </w:pPr>
            <w:r w:rsidRPr="00E023C8">
              <w:rPr>
                <w:spacing w:val="20"/>
                <w:sz w:val="24"/>
                <w:szCs w:val="24"/>
              </w:rPr>
              <w:t>+</w:t>
            </w:r>
          </w:p>
          <w:p w:rsidR="00E30C48" w:rsidRPr="00E023C8" w:rsidRDefault="00E30C48" w:rsidP="00E023C8">
            <w:pPr>
              <w:pStyle w:val="21"/>
              <w:spacing w:after="0" w:line="240" w:lineRule="auto"/>
              <w:ind w:left="0"/>
              <w:jc w:val="both"/>
              <w:rPr>
                <w:spacing w:val="20"/>
                <w:sz w:val="24"/>
                <w:szCs w:val="24"/>
              </w:rPr>
            </w:pPr>
            <w:r w:rsidRPr="00E023C8">
              <w:rPr>
                <w:spacing w:val="20"/>
                <w:sz w:val="24"/>
                <w:szCs w:val="24"/>
              </w:rPr>
              <w:t>+</w:t>
            </w:r>
          </w:p>
          <w:p w:rsidR="00E30C48" w:rsidRPr="00E023C8" w:rsidRDefault="00E30C48" w:rsidP="00E023C8">
            <w:pPr>
              <w:pStyle w:val="21"/>
              <w:spacing w:after="0" w:line="240" w:lineRule="auto"/>
              <w:ind w:left="0"/>
              <w:jc w:val="both"/>
              <w:rPr>
                <w:spacing w:val="20"/>
                <w:sz w:val="24"/>
                <w:szCs w:val="24"/>
              </w:rPr>
            </w:pPr>
            <w:r w:rsidRPr="00E023C8">
              <w:rPr>
                <w:spacing w:val="20"/>
                <w:sz w:val="24"/>
                <w:szCs w:val="24"/>
              </w:rPr>
              <w:t>+</w:t>
            </w:r>
          </w:p>
          <w:p w:rsidR="00E30C48" w:rsidRPr="00E023C8" w:rsidRDefault="00E30C48" w:rsidP="00E023C8">
            <w:pPr>
              <w:pStyle w:val="21"/>
              <w:spacing w:after="0" w:line="240" w:lineRule="auto"/>
              <w:ind w:left="0"/>
              <w:jc w:val="both"/>
              <w:rPr>
                <w:spacing w:val="20"/>
                <w:sz w:val="24"/>
                <w:szCs w:val="24"/>
              </w:rPr>
            </w:pPr>
            <w:r w:rsidRPr="00E023C8">
              <w:rPr>
                <w:spacing w:val="20"/>
                <w:sz w:val="24"/>
                <w:szCs w:val="24"/>
              </w:rPr>
              <w:t>+</w:t>
            </w:r>
          </w:p>
          <w:p w:rsidR="008A7701" w:rsidRPr="00E023C8" w:rsidRDefault="008A7701" w:rsidP="00E023C8">
            <w:pPr>
              <w:pStyle w:val="21"/>
              <w:spacing w:after="0" w:line="240" w:lineRule="auto"/>
              <w:ind w:left="0"/>
              <w:jc w:val="both"/>
              <w:rPr>
                <w:spacing w:val="20"/>
                <w:sz w:val="24"/>
                <w:szCs w:val="24"/>
              </w:rPr>
            </w:pPr>
            <w:r w:rsidRPr="00E023C8">
              <w:rPr>
                <w:spacing w:val="20"/>
                <w:sz w:val="24"/>
                <w:szCs w:val="24"/>
              </w:rPr>
              <w:t>+</w:t>
            </w:r>
          </w:p>
          <w:p w:rsidR="008A7701" w:rsidRPr="00E023C8" w:rsidRDefault="008A7701" w:rsidP="00E023C8">
            <w:pPr>
              <w:pStyle w:val="21"/>
              <w:spacing w:after="0" w:line="240" w:lineRule="auto"/>
              <w:ind w:left="0"/>
              <w:jc w:val="both"/>
              <w:rPr>
                <w:spacing w:val="20"/>
                <w:sz w:val="24"/>
                <w:szCs w:val="24"/>
              </w:rPr>
            </w:pPr>
            <w:r w:rsidRPr="00E023C8">
              <w:rPr>
                <w:spacing w:val="20"/>
                <w:sz w:val="24"/>
                <w:szCs w:val="24"/>
              </w:rPr>
              <w:t>+</w:t>
            </w:r>
          </w:p>
          <w:p w:rsidR="00E30C48" w:rsidRPr="00E023C8" w:rsidRDefault="008A7701" w:rsidP="00E023C8">
            <w:pPr>
              <w:pStyle w:val="21"/>
              <w:spacing w:after="0" w:line="240" w:lineRule="auto"/>
              <w:ind w:left="0"/>
              <w:jc w:val="both"/>
              <w:rPr>
                <w:spacing w:val="20"/>
                <w:sz w:val="24"/>
                <w:szCs w:val="24"/>
              </w:rPr>
            </w:pPr>
            <w:r w:rsidRPr="00E023C8">
              <w:rPr>
                <w:spacing w:val="20"/>
                <w:sz w:val="24"/>
                <w:szCs w:val="24"/>
              </w:rPr>
              <w:t>+</w:t>
            </w:r>
          </w:p>
          <w:p w:rsidR="00E30C48" w:rsidRPr="00E023C8" w:rsidRDefault="00E30C48" w:rsidP="00E023C8">
            <w:pPr>
              <w:pStyle w:val="21"/>
              <w:spacing w:after="0" w:line="240" w:lineRule="auto"/>
              <w:ind w:left="0"/>
              <w:jc w:val="both"/>
              <w:rPr>
                <w:spacing w:val="20"/>
                <w:sz w:val="24"/>
                <w:szCs w:val="24"/>
              </w:rPr>
            </w:pPr>
            <w:r w:rsidRPr="00E023C8">
              <w:rPr>
                <w:spacing w:val="20"/>
                <w:sz w:val="24"/>
                <w:szCs w:val="24"/>
              </w:rPr>
              <w:t>+</w:t>
            </w:r>
          </w:p>
          <w:p w:rsidR="00E30C48" w:rsidRPr="00E023C8" w:rsidRDefault="00E30C48" w:rsidP="00E023C8">
            <w:pPr>
              <w:pStyle w:val="21"/>
              <w:spacing w:after="0" w:line="240" w:lineRule="auto"/>
              <w:ind w:left="0"/>
              <w:jc w:val="both"/>
              <w:rPr>
                <w:sz w:val="24"/>
                <w:szCs w:val="24"/>
              </w:rPr>
            </w:pPr>
            <w:r w:rsidRPr="00E023C8">
              <w:rPr>
                <w:spacing w:val="20"/>
                <w:sz w:val="24"/>
                <w:szCs w:val="24"/>
              </w:rPr>
              <w:t>+</w:t>
            </w:r>
            <w:r w:rsidR="008A7701" w:rsidRPr="00E023C8">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E30C48" w:rsidRPr="00E023C8" w:rsidRDefault="00E30C48" w:rsidP="00E023C8">
            <w:pPr>
              <w:pStyle w:val="21"/>
              <w:spacing w:after="0" w:line="240" w:lineRule="auto"/>
              <w:ind w:left="0"/>
              <w:jc w:val="center"/>
              <w:rPr>
                <w:spacing w:val="20"/>
                <w:sz w:val="24"/>
                <w:szCs w:val="24"/>
              </w:rPr>
            </w:pPr>
          </w:p>
        </w:tc>
        <w:tc>
          <w:tcPr>
            <w:tcW w:w="1310" w:type="dxa"/>
            <w:tcBorders>
              <w:top w:val="single" w:sz="4" w:space="0" w:color="auto"/>
              <w:left w:val="single" w:sz="4" w:space="0" w:color="auto"/>
              <w:bottom w:val="single" w:sz="4" w:space="0" w:color="auto"/>
              <w:right w:val="single" w:sz="4" w:space="0" w:color="auto"/>
            </w:tcBorders>
          </w:tcPr>
          <w:p w:rsidR="00E30C48" w:rsidRPr="003B4952" w:rsidRDefault="00E30C48" w:rsidP="003B4952">
            <w:pPr>
              <w:pStyle w:val="21"/>
              <w:spacing w:after="0" w:line="240" w:lineRule="auto"/>
              <w:jc w:val="center"/>
              <w:rPr>
                <w:spacing w:val="20"/>
                <w:sz w:val="24"/>
                <w:szCs w:val="24"/>
              </w:rPr>
            </w:pPr>
          </w:p>
        </w:tc>
      </w:tr>
      <w:tr w:rsidR="00E30C48" w:rsidRPr="003B4952" w:rsidTr="003B4952">
        <w:tc>
          <w:tcPr>
            <w:tcW w:w="4219" w:type="dxa"/>
            <w:tcBorders>
              <w:top w:val="single" w:sz="4" w:space="0" w:color="auto"/>
              <w:left w:val="single" w:sz="4" w:space="0" w:color="auto"/>
              <w:bottom w:val="single" w:sz="4" w:space="0" w:color="auto"/>
              <w:right w:val="single" w:sz="4" w:space="0" w:color="auto"/>
            </w:tcBorders>
          </w:tcPr>
          <w:p w:rsidR="00E30C48" w:rsidRPr="00E023C8" w:rsidRDefault="0086199D" w:rsidP="00E023C8">
            <w:pPr>
              <w:pStyle w:val="21"/>
              <w:spacing w:after="0" w:line="240" w:lineRule="auto"/>
              <w:ind w:left="0"/>
              <w:rPr>
                <w:spacing w:val="20"/>
                <w:sz w:val="24"/>
                <w:szCs w:val="24"/>
              </w:rPr>
            </w:pPr>
            <w:r w:rsidRPr="00E023C8">
              <w:rPr>
                <w:spacing w:val="20"/>
                <w:sz w:val="24"/>
                <w:szCs w:val="24"/>
              </w:rPr>
              <w:t xml:space="preserve">   </w:t>
            </w:r>
            <w:r w:rsidR="008A7701" w:rsidRPr="00E023C8">
              <w:rPr>
                <w:spacing w:val="20"/>
                <w:sz w:val="24"/>
                <w:szCs w:val="24"/>
              </w:rPr>
              <w:t>Медицинский кабинет</w:t>
            </w:r>
          </w:p>
        </w:tc>
        <w:tc>
          <w:tcPr>
            <w:tcW w:w="1559" w:type="dxa"/>
            <w:tcBorders>
              <w:top w:val="single" w:sz="4" w:space="0" w:color="auto"/>
              <w:left w:val="single" w:sz="4" w:space="0" w:color="auto"/>
              <w:bottom w:val="single" w:sz="4" w:space="0" w:color="auto"/>
              <w:right w:val="single" w:sz="4" w:space="0" w:color="auto"/>
            </w:tcBorders>
          </w:tcPr>
          <w:p w:rsidR="00E30C48" w:rsidRPr="00E023C8" w:rsidRDefault="00205CDB" w:rsidP="00E023C8">
            <w:pPr>
              <w:pStyle w:val="21"/>
              <w:spacing w:after="0" w:line="240" w:lineRule="auto"/>
              <w:ind w:left="0"/>
              <w:rPr>
                <w:spacing w:val="20"/>
                <w:sz w:val="24"/>
                <w:szCs w:val="24"/>
              </w:rPr>
            </w:pPr>
            <w:r w:rsidRPr="00E023C8">
              <w:rPr>
                <w:spacing w:val="20"/>
                <w:sz w:val="24"/>
                <w:szCs w:val="24"/>
              </w:rPr>
              <w:t xml:space="preserve">  </w:t>
            </w:r>
            <w:r w:rsidR="00E023C8">
              <w:rPr>
                <w:spacing w:val="20"/>
                <w:sz w:val="24"/>
                <w:szCs w:val="24"/>
              </w:rPr>
              <w:t xml:space="preserve">  </w:t>
            </w:r>
            <w:r w:rsidRPr="00E023C8">
              <w:rPr>
                <w:spacing w:val="20"/>
                <w:sz w:val="24"/>
                <w:szCs w:val="24"/>
              </w:rPr>
              <w:t xml:space="preserve">  </w:t>
            </w:r>
            <w:r w:rsidR="0086199D" w:rsidRPr="00E023C8">
              <w:rPr>
                <w:spacing w:val="20"/>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30C48" w:rsidRPr="00E023C8" w:rsidRDefault="00E30C48" w:rsidP="00E023C8">
            <w:pPr>
              <w:pStyle w:val="21"/>
              <w:spacing w:after="0" w:line="240" w:lineRule="auto"/>
              <w:ind w:left="0"/>
              <w:jc w:val="center"/>
              <w:rPr>
                <w:spacing w:val="20"/>
                <w:sz w:val="24"/>
                <w:szCs w:val="24"/>
              </w:rPr>
            </w:pPr>
            <w:r w:rsidRPr="00E023C8">
              <w:rPr>
                <w:spacing w:val="2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30C48" w:rsidRPr="00E023C8" w:rsidRDefault="00E30C48" w:rsidP="00E023C8">
            <w:pPr>
              <w:pStyle w:val="21"/>
              <w:spacing w:after="0" w:line="240" w:lineRule="auto"/>
              <w:ind w:left="0"/>
              <w:jc w:val="center"/>
              <w:rPr>
                <w:spacing w:val="20"/>
                <w:sz w:val="24"/>
                <w:szCs w:val="24"/>
              </w:rPr>
            </w:pPr>
          </w:p>
        </w:tc>
        <w:tc>
          <w:tcPr>
            <w:tcW w:w="1310" w:type="dxa"/>
            <w:tcBorders>
              <w:top w:val="single" w:sz="4" w:space="0" w:color="auto"/>
              <w:left w:val="single" w:sz="4" w:space="0" w:color="auto"/>
              <w:bottom w:val="single" w:sz="4" w:space="0" w:color="auto"/>
              <w:right w:val="single" w:sz="4" w:space="0" w:color="auto"/>
            </w:tcBorders>
          </w:tcPr>
          <w:p w:rsidR="00E30C48" w:rsidRPr="003B4952" w:rsidRDefault="00E30C48" w:rsidP="003B4952">
            <w:pPr>
              <w:pStyle w:val="21"/>
              <w:spacing w:after="0" w:line="240" w:lineRule="auto"/>
              <w:jc w:val="center"/>
              <w:rPr>
                <w:spacing w:val="20"/>
                <w:sz w:val="24"/>
                <w:szCs w:val="24"/>
              </w:rPr>
            </w:pPr>
          </w:p>
        </w:tc>
      </w:tr>
      <w:tr w:rsidR="00A337B4" w:rsidRPr="003B4952" w:rsidTr="003B4952">
        <w:tc>
          <w:tcPr>
            <w:tcW w:w="4219" w:type="dxa"/>
            <w:tcBorders>
              <w:top w:val="single" w:sz="4" w:space="0" w:color="auto"/>
              <w:left w:val="single" w:sz="4" w:space="0" w:color="auto"/>
              <w:bottom w:val="single" w:sz="4" w:space="0" w:color="auto"/>
              <w:right w:val="single" w:sz="4" w:space="0" w:color="auto"/>
            </w:tcBorders>
          </w:tcPr>
          <w:p w:rsidR="00A337B4" w:rsidRPr="00E023C8" w:rsidRDefault="0086199D" w:rsidP="00E023C8">
            <w:pPr>
              <w:pStyle w:val="p1"/>
              <w:shd w:val="clear" w:color="auto" w:fill="FFFFFF"/>
              <w:spacing w:before="0" w:beforeAutospacing="0" w:after="0" w:afterAutospacing="0"/>
              <w:rPr>
                <w:spacing w:val="20"/>
              </w:rPr>
            </w:pPr>
            <w:r w:rsidRPr="00E023C8">
              <w:rPr>
                <w:color w:val="000000"/>
              </w:rPr>
              <w:t xml:space="preserve">    </w:t>
            </w:r>
            <w:r w:rsidR="00A337B4" w:rsidRPr="00E023C8">
              <w:rPr>
                <w:color w:val="000000"/>
              </w:rPr>
              <w:t xml:space="preserve">Изолятор </w:t>
            </w:r>
          </w:p>
        </w:tc>
        <w:tc>
          <w:tcPr>
            <w:tcW w:w="1559" w:type="dxa"/>
            <w:tcBorders>
              <w:top w:val="single" w:sz="4" w:space="0" w:color="auto"/>
              <w:left w:val="single" w:sz="4" w:space="0" w:color="auto"/>
              <w:bottom w:val="single" w:sz="4" w:space="0" w:color="auto"/>
              <w:right w:val="single" w:sz="4" w:space="0" w:color="auto"/>
            </w:tcBorders>
          </w:tcPr>
          <w:p w:rsidR="00A337B4" w:rsidRPr="00E023C8" w:rsidRDefault="0086199D" w:rsidP="00E023C8">
            <w:pPr>
              <w:pStyle w:val="21"/>
              <w:spacing w:after="0" w:line="240" w:lineRule="auto"/>
              <w:ind w:left="0" w:hanging="283"/>
              <w:jc w:val="center"/>
              <w:rPr>
                <w:spacing w:val="20"/>
                <w:sz w:val="24"/>
                <w:szCs w:val="24"/>
              </w:rPr>
            </w:pPr>
            <w:r w:rsidRPr="00E023C8">
              <w:rPr>
                <w:spacing w:val="20"/>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337B4" w:rsidRPr="00E023C8" w:rsidRDefault="00BC63A6" w:rsidP="00E023C8">
            <w:pPr>
              <w:pStyle w:val="21"/>
              <w:spacing w:after="0" w:line="240" w:lineRule="auto"/>
              <w:ind w:left="0"/>
              <w:jc w:val="center"/>
              <w:rPr>
                <w:spacing w:val="20"/>
                <w:sz w:val="24"/>
                <w:szCs w:val="24"/>
              </w:rPr>
            </w:pPr>
            <w:r w:rsidRPr="00E023C8">
              <w:rPr>
                <w:spacing w:val="2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337B4" w:rsidRPr="00E023C8" w:rsidRDefault="00A337B4" w:rsidP="00E023C8">
            <w:pPr>
              <w:pStyle w:val="21"/>
              <w:spacing w:after="0" w:line="240" w:lineRule="auto"/>
              <w:ind w:left="0"/>
              <w:jc w:val="center"/>
              <w:rPr>
                <w:spacing w:val="20"/>
                <w:sz w:val="24"/>
                <w:szCs w:val="24"/>
              </w:rPr>
            </w:pPr>
          </w:p>
        </w:tc>
        <w:tc>
          <w:tcPr>
            <w:tcW w:w="1310" w:type="dxa"/>
            <w:tcBorders>
              <w:top w:val="single" w:sz="4" w:space="0" w:color="auto"/>
              <w:left w:val="single" w:sz="4" w:space="0" w:color="auto"/>
              <w:bottom w:val="single" w:sz="4" w:space="0" w:color="auto"/>
              <w:right w:val="single" w:sz="4" w:space="0" w:color="auto"/>
            </w:tcBorders>
          </w:tcPr>
          <w:p w:rsidR="00A337B4" w:rsidRPr="003B4952" w:rsidRDefault="00A337B4" w:rsidP="003B4952">
            <w:pPr>
              <w:pStyle w:val="21"/>
              <w:spacing w:after="0" w:line="240" w:lineRule="auto"/>
              <w:jc w:val="center"/>
              <w:rPr>
                <w:spacing w:val="20"/>
                <w:sz w:val="24"/>
                <w:szCs w:val="24"/>
              </w:rPr>
            </w:pPr>
          </w:p>
        </w:tc>
      </w:tr>
      <w:tr w:rsidR="00A337B4" w:rsidRPr="003B4952" w:rsidTr="003B4952">
        <w:trPr>
          <w:trHeight w:val="332"/>
        </w:trPr>
        <w:tc>
          <w:tcPr>
            <w:tcW w:w="4219" w:type="dxa"/>
            <w:tcBorders>
              <w:top w:val="single" w:sz="4" w:space="0" w:color="auto"/>
              <w:left w:val="single" w:sz="4" w:space="0" w:color="auto"/>
              <w:bottom w:val="single" w:sz="4" w:space="0" w:color="auto"/>
              <w:right w:val="single" w:sz="4" w:space="0" w:color="auto"/>
            </w:tcBorders>
          </w:tcPr>
          <w:p w:rsidR="00A337B4" w:rsidRPr="00E023C8" w:rsidRDefault="0086199D" w:rsidP="00E023C8">
            <w:pPr>
              <w:pStyle w:val="p1"/>
              <w:shd w:val="clear" w:color="auto" w:fill="FFFFFF"/>
              <w:spacing w:before="0" w:beforeAutospacing="0" w:after="0" w:afterAutospacing="0"/>
              <w:rPr>
                <w:color w:val="000000"/>
              </w:rPr>
            </w:pPr>
            <w:r w:rsidRPr="00E023C8">
              <w:rPr>
                <w:color w:val="000000"/>
              </w:rPr>
              <w:t xml:space="preserve">   </w:t>
            </w:r>
            <w:r w:rsidR="00A337B4" w:rsidRPr="00E023C8">
              <w:rPr>
                <w:color w:val="000000"/>
              </w:rPr>
              <w:t>Процедурный кабинет</w:t>
            </w:r>
          </w:p>
        </w:tc>
        <w:tc>
          <w:tcPr>
            <w:tcW w:w="1559" w:type="dxa"/>
            <w:tcBorders>
              <w:top w:val="single" w:sz="4" w:space="0" w:color="auto"/>
              <w:left w:val="single" w:sz="4" w:space="0" w:color="auto"/>
              <w:bottom w:val="single" w:sz="4" w:space="0" w:color="auto"/>
              <w:right w:val="single" w:sz="4" w:space="0" w:color="auto"/>
            </w:tcBorders>
          </w:tcPr>
          <w:p w:rsidR="00A337B4" w:rsidRPr="00E023C8" w:rsidRDefault="00E023C8" w:rsidP="00E023C8">
            <w:pPr>
              <w:pStyle w:val="21"/>
              <w:spacing w:after="0" w:line="240" w:lineRule="auto"/>
              <w:ind w:left="0"/>
              <w:rPr>
                <w:spacing w:val="20"/>
                <w:sz w:val="24"/>
                <w:szCs w:val="24"/>
              </w:rPr>
            </w:pPr>
            <w:r>
              <w:rPr>
                <w:spacing w:val="20"/>
                <w:sz w:val="24"/>
                <w:szCs w:val="24"/>
              </w:rPr>
              <w:t xml:space="preserve">      </w:t>
            </w:r>
            <w:r w:rsidR="00BC63A6" w:rsidRPr="00E023C8">
              <w:rPr>
                <w:spacing w:val="20"/>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337B4" w:rsidRPr="00E023C8" w:rsidRDefault="00BC63A6" w:rsidP="00E023C8">
            <w:pPr>
              <w:pStyle w:val="21"/>
              <w:spacing w:after="0" w:line="240" w:lineRule="auto"/>
              <w:ind w:left="0"/>
              <w:jc w:val="center"/>
              <w:rPr>
                <w:spacing w:val="20"/>
                <w:sz w:val="24"/>
                <w:szCs w:val="24"/>
              </w:rPr>
            </w:pPr>
            <w:r w:rsidRPr="00E023C8">
              <w:rPr>
                <w:spacing w:val="2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337B4" w:rsidRPr="00E023C8" w:rsidRDefault="00A337B4" w:rsidP="00E023C8">
            <w:pPr>
              <w:pStyle w:val="21"/>
              <w:spacing w:after="0" w:line="240" w:lineRule="auto"/>
              <w:ind w:left="0"/>
              <w:jc w:val="center"/>
              <w:rPr>
                <w:spacing w:val="20"/>
                <w:sz w:val="24"/>
                <w:szCs w:val="24"/>
              </w:rPr>
            </w:pPr>
          </w:p>
        </w:tc>
        <w:tc>
          <w:tcPr>
            <w:tcW w:w="1310" w:type="dxa"/>
            <w:tcBorders>
              <w:top w:val="single" w:sz="4" w:space="0" w:color="auto"/>
              <w:left w:val="single" w:sz="4" w:space="0" w:color="auto"/>
              <w:bottom w:val="single" w:sz="4" w:space="0" w:color="auto"/>
              <w:right w:val="single" w:sz="4" w:space="0" w:color="auto"/>
            </w:tcBorders>
          </w:tcPr>
          <w:p w:rsidR="00A337B4" w:rsidRPr="003B4952" w:rsidRDefault="00A337B4" w:rsidP="003B4952">
            <w:pPr>
              <w:pStyle w:val="21"/>
              <w:spacing w:after="0" w:line="240" w:lineRule="auto"/>
              <w:jc w:val="center"/>
              <w:rPr>
                <w:spacing w:val="20"/>
                <w:sz w:val="24"/>
                <w:szCs w:val="24"/>
              </w:rPr>
            </w:pPr>
          </w:p>
        </w:tc>
      </w:tr>
      <w:tr w:rsidR="007A15D7" w:rsidRPr="003B4952" w:rsidTr="003B4952">
        <w:trPr>
          <w:trHeight w:val="267"/>
        </w:trPr>
        <w:tc>
          <w:tcPr>
            <w:tcW w:w="4219" w:type="dxa"/>
            <w:tcBorders>
              <w:top w:val="single" w:sz="4" w:space="0" w:color="auto"/>
              <w:left w:val="single" w:sz="4" w:space="0" w:color="auto"/>
              <w:bottom w:val="single" w:sz="4" w:space="0" w:color="auto"/>
              <w:right w:val="single" w:sz="4" w:space="0" w:color="auto"/>
            </w:tcBorders>
          </w:tcPr>
          <w:p w:rsidR="007A15D7" w:rsidRPr="00E023C8" w:rsidRDefault="007A15D7" w:rsidP="00E023C8">
            <w:pPr>
              <w:pStyle w:val="21"/>
              <w:spacing w:after="0" w:line="240" w:lineRule="auto"/>
              <w:ind w:left="0"/>
              <w:rPr>
                <w:spacing w:val="20"/>
                <w:sz w:val="24"/>
                <w:szCs w:val="24"/>
              </w:rPr>
            </w:pPr>
            <w:r w:rsidRPr="00E023C8">
              <w:rPr>
                <w:spacing w:val="20"/>
                <w:sz w:val="24"/>
                <w:szCs w:val="24"/>
              </w:rPr>
              <w:t>Социальная квартира</w:t>
            </w:r>
          </w:p>
        </w:tc>
        <w:tc>
          <w:tcPr>
            <w:tcW w:w="1559" w:type="dxa"/>
            <w:tcBorders>
              <w:top w:val="single" w:sz="4" w:space="0" w:color="auto"/>
              <w:left w:val="single" w:sz="4" w:space="0" w:color="auto"/>
              <w:bottom w:val="single" w:sz="4" w:space="0" w:color="auto"/>
              <w:right w:val="single" w:sz="4" w:space="0" w:color="auto"/>
            </w:tcBorders>
          </w:tcPr>
          <w:p w:rsidR="007A15D7" w:rsidRPr="00E023C8" w:rsidRDefault="00E023C8" w:rsidP="00E023C8">
            <w:pPr>
              <w:pStyle w:val="21"/>
              <w:spacing w:after="0" w:line="240" w:lineRule="auto"/>
              <w:ind w:left="0"/>
              <w:rPr>
                <w:spacing w:val="20"/>
                <w:sz w:val="24"/>
                <w:szCs w:val="24"/>
              </w:rPr>
            </w:pPr>
            <w:r>
              <w:rPr>
                <w:spacing w:val="20"/>
                <w:sz w:val="24"/>
                <w:szCs w:val="24"/>
              </w:rPr>
              <w:t xml:space="preserve">      </w:t>
            </w:r>
            <w:r w:rsidR="007A15D7" w:rsidRPr="00E023C8">
              <w:rPr>
                <w:spacing w:val="20"/>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A15D7" w:rsidRPr="00E023C8" w:rsidRDefault="007A15D7" w:rsidP="00E023C8">
            <w:pPr>
              <w:pStyle w:val="21"/>
              <w:spacing w:after="0" w:line="240" w:lineRule="auto"/>
              <w:ind w:left="0"/>
              <w:jc w:val="center"/>
              <w:rPr>
                <w:spacing w:val="20"/>
                <w:sz w:val="24"/>
                <w:szCs w:val="24"/>
              </w:rPr>
            </w:pPr>
            <w:r w:rsidRPr="00E023C8">
              <w:rPr>
                <w:spacing w:val="2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A15D7" w:rsidRPr="00E023C8" w:rsidRDefault="007A15D7" w:rsidP="00E023C8">
            <w:pPr>
              <w:pStyle w:val="21"/>
              <w:spacing w:after="0" w:line="240" w:lineRule="auto"/>
              <w:ind w:left="0"/>
              <w:jc w:val="center"/>
              <w:rPr>
                <w:spacing w:val="20"/>
                <w:sz w:val="24"/>
                <w:szCs w:val="24"/>
              </w:rPr>
            </w:pPr>
          </w:p>
        </w:tc>
        <w:tc>
          <w:tcPr>
            <w:tcW w:w="1310" w:type="dxa"/>
            <w:tcBorders>
              <w:top w:val="single" w:sz="4" w:space="0" w:color="auto"/>
              <w:left w:val="single" w:sz="4" w:space="0" w:color="auto"/>
              <w:bottom w:val="single" w:sz="4" w:space="0" w:color="auto"/>
              <w:right w:val="single" w:sz="4" w:space="0" w:color="auto"/>
            </w:tcBorders>
          </w:tcPr>
          <w:p w:rsidR="007A15D7" w:rsidRPr="003B4952" w:rsidRDefault="007A15D7" w:rsidP="003B4952">
            <w:pPr>
              <w:pStyle w:val="21"/>
              <w:spacing w:after="0" w:line="240" w:lineRule="auto"/>
              <w:jc w:val="center"/>
              <w:rPr>
                <w:spacing w:val="20"/>
                <w:sz w:val="24"/>
                <w:szCs w:val="24"/>
              </w:rPr>
            </w:pPr>
          </w:p>
        </w:tc>
      </w:tr>
    </w:tbl>
    <w:p w:rsidR="00BC63A6" w:rsidRPr="003B4952" w:rsidRDefault="00BC63A6" w:rsidP="00E023C8">
      <w:pPr>
        <w:pStyle w:val="p1"/>
        <w:shd w:val="clear" w:color="auto" w:fill="FFFFFF"/>
        <w:spacing w:before="0" w:beforeAutospacing="0" w:after="0" w:afterAutospacing="0"/>
        <w:jc w:val="both"/>
        <w:rPr>
          <w:color w:val="000000"/>
        </w:rPr>
      </w:pPr>
      <w:r w:rsidRPr="003B4952">
        <w:rPr>
          <w:spacing w:val="20"/>
        </w:rPr>
        <w:t>Оснащённость медицинского кабинета:</w:t>
      </w:r>
      <w:r w:rsidRPr="003B4952">
        <w:rPr>
          <w:color w:val="000000"/>
        </w:rPr>
        <w:t xml:space="preserve"> к</w:t>
      </w:r>
      <w:r w:rsidR="0086199D" w:rsidRPr="003B4952">
        <w:rPr>
          <w:color w:val="000000"/>
        </w:rPr>
        <w:t>варцевые лампы - 3 ,тонометр - 2</w:t>
      </w:r>
      <w:r w:rsidRPr="003B4952">
        <w:rPr>
          <w:color w:val="000000"/>
        </w:rPr>
        <w:t xml:space="preserve">, динамометр - </w:t>
      </w:r>
      <w:r w:rsidR="0086199D" w:rsidRPr="003B4952">
        <w:rPr>
          <w:color w:val="000000"/>
        </w:rPr>
        <w:t>3</w:t>
      </w:r>
      <w:r w:rsidRPr="003B4952">
        <w:rPr>
          <w:color w:val="000000"/>
        </w:rPr>
        <w:t xml:space="preserve"> , весы - 1 , спирометр – 1, ростомер - 1, ингалятор – 2</w:t>
      </w:r>
      <w:r w:rsidR="0086199D" w:rsidRPr="003B4952">
        <w:rPr>
          <w:color w:val="000000"/>
        </w:rPr>
        <w:t xml:space="preserve">, плантограф – 2, кресло массажное – 1,травматические укладки </w:t>
      </w:r>
      <w:r w:rsidR="0081596B" w:rsidRPr="003B4952">
        <w:rPr>
          <w:color w:val="000000"/>
        </w:rPr>
        <w:t>–</w:t>
      </w:r>
      <w:r w:rsidR="0086199D" w:rsidRPr="003B4952">
        <w:rPr>
          <w:color w:val="000000"/>
        </w:rPr>
        <w:t xml:space="preserve"> 1</w:t>
      </w:r>
      <w:r w:rsidR="0081596B" w:rsidRPr="003B4952">
        <w:rPr>
          <w:color w:val="000000"/>
        </w:rPr>
        <w:t>, устройство реанимационное для ручной вентиляции лёгких -1</w:t>
      </w:r>
      <w:r w:rsidR="00D87888" w:rsidRPr="003B4952">
        <w:rPr>
          <w:color w:val="000000"/>
        </w:rPr>
        <w:t>, рециркуляторы – 2шт, массажный стол – 1, аппараты: УФО, УВЧ, бесконтактные термометры – 4.</w:t>
      </w:r>
    </w:p>
    <w:p w:rsidR="00950CD4" w:rsidRPr="003B4952" w:rsidRDefault="00BC63A6" w:rsidP="003B4952">
      <w:pPr>
        <w:pStyle w:val="p1"/>
        <w:shd w:val="clear" w:color="auto" w:fill="FFFFFF"/>
        <w:spacing w:before="0" w:beforeAutospacing="0" w:after="0" w:afterAutospacing="0"/>
        <w:jc w:val="both"/>
        <w:rPr>
          <w:color w:val="000000"/>
          <w:shd w:val="clear" w:color="auto" w:fill="FFFFFF"/>
        </w:rPr>
      </w:pPr>
      <w:r w:rsidRPr="003B4952">
        <w:rPr>
          <w:color w:val="000000"/>
          <w:shd w:val="clear" w:color="auto" w:fill="FFFFFF"/>
        </w:rPr>
        <w:t>Обеспеченность спортивным инвентарем и оборудованием: футбольные мячи –8, волейбольные</w:t>
      </w:r>
      <w:r w:rsidR="0086199D" w:rsidRPr="003B4952">
        <w:rPr>
          <w:color w:val="000000"/>
          <w:shd w:val="clear" w:color="auto" w:fill="FFFFFF"/>
        </w:rPr>
        <w:t xml:space="preserve"> мячи- 5, волейбольная сетка -2 , баскетбольные мячи –10</w:t>
      </w:r>
      <w:r w:rsidRPr="003B4952">
        <w:rPr>
          <w:color w:val="000000"/>
          <w:shd w:val="clear" w:color="auto" w:fill="FFFFFF"/>
        </w:rPr>
        <w:t>;</w:t>
      </w:r>
      <w:r w:rsidR="00950CD4" w:rsidRPr="003B4952">
        <w:rPr>
          <w:color w:val="000000"/>
          <w:shd w:val="clear" w:color="auto" w:fill="FFFFFF"/>
        </w:rPr>
        <w:t xml:space="preserve"> для занятий ЛФК (ходьбовые дорожки -1, массажёры-1, ручные массажёры – 5, обручи –5, тренажёры – 2, мячи – 10</w:t>
      </w:r>
      <w:r w:rsidR="00A40CC9" w:rsidRPr="003B4952">
        <w:rPr>
          <w:color w:val="000000"/>
          <w:shd w:val="clear" w:color="auto" w:fill="FFFFFF"/>
        </w:rPr>
        <w:t>, гимнастический уголок - 1</w:t>
      </w:r>
      <w:r w:rsidR="00950CD4" w:rsidRPr="003B4952">
        <w:rPr>
          <w:color w:val="000000"/>
          <w:shd w:val="clear" w:color="auto" w:fill="FFFFFF"/>
        </w:rPr>
        <w:t xml:space="preserve">; для тренажёрного зала: тренажёры – </w:t>
      </w:r>
      <w:r w:rsidR="00A40CC9" w:rsidRPr="003B4952">
        <w:rPr>
          <w:color w:val="000000"/>
          <w:shd w:val="clear" w:color="auto" w:fill="FFFFFF"/>
        </w:rPr>
        <w:t>12</w:t>
      </w:r>
      <w:r w:rsidR="00950CD4" w:rsidRPr="003B4952">
        <w:rPr>
          <w:color w:val="000000"/>
          <w:shd w:val="clear" w:color="auto" w:fill="FFFFFF"/>
        </w:rPr>
        <w:t>.</w:t>
      </w:r>
    </w:p>
    <w:p w:rsidR="005C79BF" w:rsidRPr="003B4952" w:rsidRDefault="009702B7" w:rsidP="003B4952">
      <w:pPr>
        <w:pStyle w:val="p1"/>
        <w:shd w:val="clear" w:color="auto" w:fill="FFFFFF"/>
        <w:spacing w:before="0" w:beforeAutospacing="0" w:after="0" w:afterAutospacing="0"/>
        <w:jc w:val="both"/>
        <w:rPr>
          <w:spacing w:val="20"/>
        </w:rPr>
      </w:pPr>
      <w:r w:rsidRPr="003B4952">
        <w:t>Для использования информационно-коммуникационных технологий в образовательной деятельности имеется соответствующее оборудование, которое постоянно пополняется</w:t>
      </w:r>
      <w:r w:rsidR="0086199D" w:rsidRPr="003B4952">
        <w:rPr>
          <w:spacing w:val="20"/>
        </w:rPr>
        <w:t>: телевизор – 22, мультимедийный проектор – 3, компьютеры – 25, ноутбуки – 26</w:t>
      </w:r>
      <w:r w:rsidRPr="003B4952">
        <w:rPr>
          <w:spacing w:val="20"/>
        </w:rPr>
        <w:t xml:space="preserve">, </w:t>
      </w:r>
      <w:r w:rsidR="0086199D" w:rsidRPr="003B4952">
        <w:rPr>
          <w:spacing w:val="20"/>
        </w:rPr>
        <w:t>муз. центр – 2, фотоаппарат – 1, магнитофон – 2, микрофоны – 8, синтезатор – 1, пианино – 1, микшерный пульт – 3, принтеры -31, интерактивная доска- 1.</w:t>
      </w:r>
    </w:p>
    <w:p w:rsidR="005F3511" w:rsidRPr="003B4952" w:rsidRDefault="00E30C48" w:rsidP="003B4952">
      <w:pPr>
        <w:pStyle w:val="p1"/>
        <w:shd w:val="clear" w:color="auto" w:fill="FFFFFF"/>
        <w:spacing w:before="0" w:beforeAutospacing="0" w:after="0" w:afterAutospacing="0"/>
        <w:jc w:val="center"/>
      </w:pPr>
      <w:r w:rsidRPr="003B4952">
        <w:t>Сведения о транспортных средствах.</w:t>
      </w:r>
    </w:p>
    <w:tbl>
      <w:tblPr>
        <w:tblW w:w="9607" w:type="dxa"/>
        <w:tblBorders>
          <w:top w:val="single" w:sz="4" w:space="0" w:color="auto"/>
          <w:left w:val="single" w:sz="4" w:space="0" w:color="auto"/>
          <w:bottom w:val="single" w:sz="4" w:space="0" w:color="auto"/>
          <w:right w:val="single" w:sz="4" w:space="0" w:color="auto"/>
        </w:tblBorders>
        <w:tblLook w:val="0000"/>
      </w:tblPr>
      <w:tblGrid>
        <w:gridCol w:w="646"/>
        <w:gridCol w:w="1802"/>
        <w:gridCol w:w="2700"/>
        <w:gridCol w:w="3144"/>
        <w:gridCol w:w="1315"/>
      </w:tblGrid>
      <w:tr w:rsidR="00E30C48" w:rsidRPr="003B4952" w:rsidTr="00AF7D83">
        <w:tc>
          <w:tcPr>
            <w:tcW w:w="646" w:type="dxa"/>
            <w:tcBorders>
              <w:top w:val="single" w:sz="4" w:space="0" w:color="auto"/>
              <w:left w:val="single" w:sz="4" w:space="0" w:color="auto"/>
              <w:bottom w:val="single" w:sz="4" w:space="0" w:color="auto"/>
              <w:right w:val="single" w:sz="4" w:space="0" w:color="auto"/>
            </w:tcBorders>
            <w:vAlign w:val="center"/>
          </w:tcPr>
          <w:p w:rsidR="00E30C48" w:rsidRPr="003B4952" w:rsidRDefault="00E30C48" w:rsidP="003B4952">
            <w:pPr>
              <w:spacing w:before="120"/>
              <w:jc w:val="center"/>
              <w:rPr>
                <w:sz w:val="24"/>
                <w:szCs w:val="24"/>
              </w:rPr>
            </w:pPr>
            <w:r w:rsidRPr="003B4952">
              <w:rPr>
                <w:sz w:val="24"/>
                <w:szCs w:val="24"/>
              </w:rPr>
              <w:t>№ п/п</w:t>
            </w:r>
          </w:p>
        </w:tc>
        <w:tc>
          <w:tcPr>
            <w:tcW w:w="1802" w:type="dxa"/>
            <w:tcBorders>
              <w:top w:val="single" w:sz="4" w:space="0" w:color="auto"/>
              <w:left w:val="single" w:sz="4" w:space="0" w:color="auto"/>
              <w:bottom w:val="single" w:sz="4" w:space="0" w:color="auto"/>
              <w:right w:val="single" w:sz="4" w:space="0" w:color="auto"/>
            </w:tcBorders>
            <w:vAlign w:val="center"/>
          </w:tcPr>
          <w:p w:rsidR="00E30C48" w:rsidRPr="003B4952" w:rsidRDefault="00E30C48" w:rsidP="003B4952">
            <w:pPr>
              <w:spacing w:before="120"/>
              <w:jc w:val="center"/>
              <w:rPr>
                <w:sz w:val="24"/>
                <w:szCs w:val="24"/>
              </w:rPr>
            </w:pPr>
            <w:r w:rsidRPr="003B4952">
              <w:rPr>
                <w:sz w:val="24"/>
                <w:szCs w:val="24"/>
              </w:rPr>
              <w:t>Тип машины</w:t>
            </w:r>
          </w:p>
        </w:tc>
        <w:tc>
          <w:tcPr>
            <w:tcW w:w="2700" w:type="dxa"/>
            <w:tcBorders>
              <w:top w:val="single" w:sz="4" w:space="0" w:color="auto"/>
              <w:left w:val="single" w:sz="4" w:space="0" w:color="auto"/>
              <w:bottom w:val="single" w:sz="4" w:space="0" w:color="auto"/>
              <w:right w:val="single" w:sz="4" w:space="0" w:color="auto"/>
            </w:tcBorders>
            <w:vAlign w:val="center"/>
          </w:tcPr>
          <w:p w:rsidR="00E30C48" w:rsidRPr="003B4952" w:rsidRDefault="00E30C48" w:rsidP="003B4952">
            <w:pPr>
              <w:spacing w:before="120"/>
              <w:jc w:val="center"/>
              <w:rPr>
                <w:sz w:val="24"/>
                <w:szCs w:val="24"/>
              </w:rPr>
            </w:pPr>
            <w:r w:rsidRPr="003B4952">
              <w:rPr>
                <w:sz w:val="24"/>
                <w:szCs w:val="24"/>
              </w:rPr>
              <w:t>Марка</w:t>
            </w:r>
          </w:p>
        </w:tc>
        <w:tc>
          <w:tcPr>
            <w:tcW w:w="3144" w:type="dxa"/>
            <w:tcBorders>
              <w:top w:val="single" w:sz="4" w:space="0" w:color="auto"/>
              <w:left w:val="single" w:sz="4" w:space="0" w:color="auto"/>
              <w:bottom w:val="single" w:sz="4" w:space="0" w:color="auto"/>
              <w:right w:val="single" w:sz="4" w:space="0" w:color="auto"/>
            </w:tcBorders>
            <w:vAlign w:val="center"/>
          </w:tcPr>
          <w:p w:rsidR="00E30C48" w:rsidRPr="003B4952" w:rsidRDefault="00E30C48" w:rsidP="003B4952">
            <w:pPr>
              <w:spacing w:before="120"/>
              <w:jc w:val="center"/>
              <w:rPr>
                <w:sz w:val="24"/>
                <w:szCs w:val="24"/>
              </w:rPr>
            </w:pPr>
            <w:r w:rsidRPr="003B4952">
              <w:rPr>
                <w:sz w:val="24"/>
                <w:szCs w:val="24"/>
              </w:rPr>
              <w:t>Техническое состояние</w:t>
            </w:r>
          </w:p>
        </w:tc>
        <w:tc>
          <w:tcPr>
            <w:tcW w:w="1315" w:type="dxa"/>
            <w:tcBorders>
              <w:top w:val="single" w:sz="4" w:space="0" w:color="auto"/>
              <w:left w:val="single" w:sz="4" w:space="0" w:color="auto"/>
              <w:bottom w:val="single" w:sz="4" w:space="0" w:color="auto"/>
              <w:right w:val="single" w:sz="4" w:space="0" w:color="auto"/>
            </w:tcBorders>
            <w:vAlign w:val="center"/>
          </w:tcPr>
          <w:p w:rsidR="00E30C48" w:rsidRPr="003B4952" w:rsidRDefault="00E30C48" w:rsidP="003B4952">
            <w:pPr>
              <w:spacing w:before="120"/>
              <w:jc w:val="center"/>
              <w:rPr>
                <w:sz w:val="24"/>
                <w:szCs w:val="24"/>
              </w:rPr>
            </w:pPr>
            <w:r w:rsidRPr="003B4952">
              <w:rPr>
                <w:sz w:val="24"/>
                <w:szCs w:val="24"/>
              </w:rPr>
              <w:t>Год выпуска</w:t>
            </w:r>
          </w:p>
        </w:tc>
      </w:tr>
      <w:tr w:rsidR="00E30C48" w:rsidRPr="003B4952" w:rsidTr="00AF7D83">
        <w:tc>
          <w:tcPr>
            <w:tcW w:w="646" w:type="dxa"/>
            <w:tcBorders>
              <w:top w:val="single" w:sz="4" w:space="0" w:color="auto"/>
              <w:left w:val="single" w:sz="4" w:space="0" w:color="auto"/>
              <w:bottom w:val="single" w:sz="4" w:space="0" w:color="auto"/>
              <w:right w:val="single" w:sz="4" w:space="0" w:color="auto"/>
            </w:tcBorders>
            <w:vAlign w:val="center"/>
          </w:tcPr>
          <w:p w:rsidR="00E30C48" w:rsidRPr="003B4952" w:rsidRDefault="00E30C48" w:rsidP="003B4952">
            <w:pPr>
              <w:spacing w:before="120"/>
              <w:jc w:val="center"/>
              <w:rPr>
                <w:sz w:val="24"/>
                <w:szCs w:val="24"/>
              </w:rPr>
            </w:pPr>
            <w:r w:rsidRPr="003B4952">
              <w:rPr>
                <w:sz w:val="24"/>
                <w:szCs w:val="24"/>
              </w:rPr>
              <w:t>1.</w:t>
            </w:r>
          </w:p>
        </w:tc>
        <w:tc>
          <w:tcPr>
            <w:tcW w:w="1802" w:type="dxa"/>
            <w:tcBorders>
              <w:top w:val="single" w:sz="4" w:space="0" w:color="auto"/>
              <w:left w:val="single" w:sz="4" w:space="0" w:color="auto"/>
              <w:bottom w:val="single" w:sz="4" w:space="0" w:color="auto"/>
              <w:right w:val="single" w:sz="4" w:space="0" w:color="auto"/>
            </w:tcBorders>
            <w:vAlign w:val="center"/>
          </w:tcPr>
          <w:p w:rsidR="00E30C48" w:rsidRPr="003B4952" w:rsidRDefault="005F3511" w:rsidP="003B4952">
            <w:pPr>
              <w:spacing w:before="120"/>
              <w:jc w:val="center"/>
              <w:rPr>
                <w:sz w:val="24"/>
                <w:szCs w:val="24"/>
              </w:rPr>
            </w:pPr>
            <w:r w:rsidRPr="003B4952">
              <w:rPr>
                <w:sz w:val="24"/>
                <w:szCs w:val="24"/>
              </w:rPr>
              <w:t>Газель</w:t>
            </w:r>
          </w:p>
        </w:tc>
        <w:tc>
          <w:tcPr>
            <w:tcW w:w="2700" w:type="dxa"/>
            <w:tcBorders>
              <w:top w:val="single" w:sz="4" w:space="0" w:color="auto"/>
              <w:left w:val="single" w:sz="4" w:space="0" w:color="auto"/>
              <w:bottom w:val="single" w:sz="4" w:space="0" w:color="auto"/>
              <w:right w:val="single" w:sz="4" w:space="0" w:color="auto"/>
            </w:tcBorders>
            <w:vAlign w:val="center"/>
          </w:tcPr>
          <w:p w:rsidR="00E30C48" w:rsidRPr="003B4952" w:rsidRDefault="005F3511" w:rsidP="003B4952">
            <w:pPr>
              <w:spacing w:before="120"/>
              <w:jc w:val="center"/>
              <w:rPr>
                <w:sz w:val="24"/>
                <w:szCs w:val="24"/>
              </w:rPr>
            </w:pPr>
            <w:r w:rsidRPr="003B4952">
              <w:rPr>
                <w:sz w:val="24"/>
                <w:szCs w:val="24"/>
              </w:rPr>
              <w:t xml:space="preserve">Газ - </w:t>
            </w:r>
            <w:r w:rsidR="004D535D" w:rsidRPr="003B4952">
              <w:rPr>
                <w:sz w:val="24"/>
                <w:szCs w:val="24"/>
              </w:rPr>
              <w:t>322132</w:t>
            </w:r>
          </w:p>
        </w:tc>
        <w:tc>
          <w:tcPr>
            <w:tcW w:w="3144" w:type="dxa"/>
            <w:tcBorders>
              <w:top w:val="single" w:sz="4" w:space="0" w:color="auto"/>
              <w:left w:val="single" w:sz="4" w:space="0" w:color="auto"/>
              <w:bottom w:val="single" w:sz="4" w:space="0" w:color="auto"/>
              <w:right w:val="single" w:sz="4" w:space="0" w:color="auto"/>
            </w:tcBorders>
            <w:vAlign w:val="center"/>
          </w:tcPr>
          <w:p w:rsidR="00E30C48" w:rsidRPr="003B4952" w:rsidRDefault="005F3511" w:rsidP="003B4952">
            <w:pPr>
              <w:spacing w:before="120"/>
              <w:jc w:val="center"/>
              <w:rPr>
                <w:sz w:val="24"/>
                <w:szCs w:val="24"/>
              </w:rPr>
            </w:pPr>
            <w:r w:rsidRPr="003B4952">
              <w:rPr>
                <w:sz w:val="24"/>
                <w:szCs w:val="24"/>
              </w:rPr>
              <w:t>удовлетворительное</w:t>
            </w:r>
          </w:p>
        </w:tc>
        <w:tc>
          <w:tcPr>
            <w:tcW w:w="1315" w:type="dxa"/>
            <w:tcBorders>
              <w:top w:val="single" w:sz="4" w:space="0" w:color="auto"/>
              <w:left w:val="single" w:sz="4" w:space="0" w:color="auto"/>
              <w:bottom w:val="single" w:sz="4" w:space="0" w:color="auto"/>
              <w:right w:val="single" w:sz="4" w:space="0" w:color="auto"/>
            </w:tcBorders>
            <w:vAlign w:val="center"/>
          </w:tcPr>
          <w:p w:rsidR="00E30C48" w:rsidRPr="003B4952" w:rsidRDefault="005F3511" w:rsidP="003B4952">
            <w:pPr>
              <w:spacing w:before="120"/>
              <w:jc w:val="center"/>
              <w:rPr>
                <w:sz w:val="24"/>
                <w:szCs w:val="24"/>
              </w:rPr>
            </w:pPr>
            <w:r w:rsidRPr="003B4952">
              <w:rPr>
                <w:sz w:val="24"/>
                <w:szCs w:val="24"/>
              </w:rPr>
              <w:t>200</w:t>
            </w:r>
            <w:r w:rsidR="004D535D" w:rsidRPr="003B4952">
              <w:rPr>
                <w:sz w:val="24"/>
                <w:szCs w:val="24"/>
              </w:rPr>
              <w:t>3</w:t>
            </w:r>
          </w:p>
        </w:tc>
      </w:tr>
      <w:tr w:rsidR="00E30C48" w:rsidRPr="003B4952" w:rsidTr="00AF7D83">
        <w:tc>
          <w:tcPr>
            <w:tcW w:w="646" w:type="dxa"/>
            <w:tcBorders>
              <w:top w:val="single" w:sz="4" w:space="0" w:color="auto"/>
              <w:left w:val="single" w:sz="4" w:space="0" w:color="auto"/>
              <w:bottom w:val="single" w:sz="4" w:space="0" w:color="auto"/>
              <w:right w:val="single" w:sz="4" w:space="0" w:color="auto"/>
            </w:tcBorders>
            <w:vAlign w:val="center"/>
          </w:tcPr>
          <w:p w:rsidR="00E30C48" w:rsidRPr="003B4952" w:rsidRDefault="00E30C48" w:rsidP="003B4952">
            <w:pPr>
              <w:spacing w:before="120"/>
              <w:jc w:val="center"/>
              <w:rPr>
                <w:sz w:val="24"/>
                <w:szCs w:val="24"/>
              </w:rPr>
            </w:pPr>
            <w:r w:rsidRPr="003B4952">
              <w:rPr>
                <w:sz w:val="24"/>
                <w:szCs w:val="24"/>
              </w:rPr>
              <w:t>2.</w:t>
            </w:r>
          </w:p>
        </w:tc>
        <w:tc>
          <w:tcPr>
            <w:tcW w:w="1802" w:type="dxa"/>
            <w:tcBorders>
              <w:top w:val="single" w:sz="4" w:space="0" w:color="auto"/>
              <w:left w:val="single" w:sz="4" w:space="0" w:color="auto"/>
              <w:bottom w:val="single" w:sz="4" w:space="0" w:color="auto"/>
              <w:right w:val="single" w:sz="4" w:space="0" w:color="auto"/>
            </w:tcBorders>
            <w:vAlign w:val="center"/>
          </w:tcPr>
          <w:p w:rsidR="00E30C48" w:rsidRPr="003B4952" w:rsidRDefault="005F3511" w:rsidP="003B4952">
            <w:pPr>
              <w:spacing w:before="120"/>
              <w:jc w:val="center"/>
              <w:rPr>
                <w:sz w:val="24"/>
                <w:szCs w:val="24"/>
              </w:rPr>
            </w:pPr>
            <w:r w:rsidRPr="003B4952">
              <w:rPr>
                <w:sz w:val="24"/>
                <w:szCs w:val="24"/>
              </w:rPr>
              <w:t>УАЗ - 3962</w:t>
            </w:r>
          </w:p>
        </w:tc>
        <w:tc>
          <w:tcPr>
            <w:tcW w:w="2700" w:type="dxa"/>
            <w:tcBorders>
              <w:top w:val="single" w:sz="4" w:space="0" w:color="auto"/>
              <w:left w:val="single" w:sz="4" w:space="0" w:color="auto"/>
              <w:bottom w:val="single" w:sz="4" w:space="0" w:color="auto"/>
              <w:right w:val="single" w:sz="4" w:space="0" w:color="auto"/>
            </w:tcBorders>
            <w:vAlign w:val="center"/>
          </w:tcPr>
          <w:p w:rsidR="00E30C48" w:rsidRPr="003B4952" w:rsidRDefault="005F3511" w:rsidP="003B4952">
            <w:pPr>
              <w:spacing w:before="120"/>
              <w:jc w:val="center"/>
              <w:rPr>
                <w:sz w:val="24"/>
                <w:szCs w:val="24"/>
              </w:rPr>
            </w:pPr>
            <w:r w:rsidRPr="003B4952">
              <w:rPr>
                <w:sz w:val="24"/>
                <w:szCs w:val="24"/>
              </w:rPr>
              <w:t>УАЗ - 3962</w:t>
            </w:r>
          </w:p>
        </w:tc>
        <w:tc>
          <w:tcPr>
            <w:tcW w:w="3144" w:type="dxa"/>
            <w:tcBorders>
              <w:top w:val="single" w:sz="4" w:space="0" w:color="auto"/>
              <w:left w:val="single" w:sz="4" w:space="0" w:color="auto"/>
              <w:bottom w:val="single" w:sz="4" w:space="0" w:color="auto"/>
              <w:right w:val="single" w:sz="4" w:space="0" w:color="auto"/>
            </w:tcBorders>
            <w:vAlign w:val="center"/>
          </w:tcPr>
          <w:p w:rsidR="00E30C48" w:rsidRPr="003B4952" w:rsidRDefault="005F3511" w:rsidP="003B4952">
            <w:pPr>
              <w:spacing w:before="120"/>
              <w:jc w:val="center"/>
              <w:rPr>
                <w:sz w:val="24"/>
                <w:szCs w:val="24"/>
              </w:rPr>
            </w:pPr>
            <w:r w:rsidRPr="003B4952">
              <w:rPr>
                <w:sz w:val="24"/>
                <w:szCs w:val="24"/>
              </w:rPr>
              <w:t>удовлетворительное</w:t>
            </w:r>
          </w:p>
        </w:tc>
        <w:tc>
          <w:tcPr>
            <w:tcW w:w="1315" w:type="dxa"/>
            <w:tcBorders>
              <w:top w:val="single" w:sz="4" w:space="0" w:color="auto"/>
              <w:left w:val="single" w:sz="4" w:space="0" w:color="auto"/>
              <w:bottom w:val="single" w:sz="4" w:space="0" w:color="auto"/>
              <w:right w:val="single" w:sz="4" w:space="0" w:color="auto"/>
            </w:tcBorders>
            <w:vAlign w:val="center"/>
          </w:tcPr>
          <w:p w:rsidR="00E30C48" w:rsidRPr="003B4952" w:rsidRDefault="005F3511" w:rsidP="003B4952">
            <w:pPr>
              <w:spacing w:before="120"/>
              <w:jc w:val="center"/>
              <w:rPr>
                <w:sz w:val="24"/>
                <w:szCs w:val="24"/>
              </w:rPr>
            </w:pPr>
            <w:r w:rsidRPr="003B4952">
              <w:rPr>
                <w:sz w:val="24"/>
                <w:szCs w:val="24"/>
              </w:rPr>
              <w:t>2002</w:t>
            </w:r>
          </w:p>
        </w:tc>
      </w:tr>
      <w:tr w:rsidR="00E30C48" w:rsidRPr="003B4952" w:rsidTr="00AF7D83">
        <w:tc>
          <w:tcPr>
            <w:tcW w:w="646" w:type="dxa"/>
            <w:tcBorders>
              <w:top w:val="single" w:sz="4" w:space="0" w:color="auto"/>
              <w:left w:val="single" w:sz="4" w:space="0" w:color="auto"/>
              <w:bottom w:val="single" w:sz="4" w:space="0" w:color="auto"/>
              <w:right w:val="single" w:sz="4" w:space="0" w:color="auto"/>
            </w:tcBorders>
            <w:vAlign w:val="center"/>
          </w:tcPr>
          <w:p w:rsidR="00E30C48" w:rsidRPr="003B4952" w:rsidRDefault="00E30C48" w:rsidP="003B4952">
            <w:pPr>
              <w:spacing w:before="120"/>
              <w:jc w:val="center"/>
              <w:rPr>
                <w:sz w:val="24"/>
                <w:szCs w:val="24"/>
              </w:rPr>
            </w:pPr>
            <w:r w:rsidRPr="003B4952">
              <w:rPr>
                <w:sz w:val="24"/>
                <w:szCs w:val="24"/>
              </w:rPr>
              <w:t>3.</w:t>
            </w:r>
          </w:p>
        </w:tc>
        <w:tc>
          <w:tcPr>
            <w:tcW w:w="1802" w:type="dxa"/>
            <w:tcBorders>
              <w:top w:val="single" w:sz="4" w:space="0" w:color="auto"/>
              <w:left w:val="single" w:sz="4" w:space="0" w:color="auto"/>
              <w:bottom w:val="single" w:sz="4" w:space="0" w:color="auto"/>
              <w:right w:val="single" w:sz="4" w:space="0" w:color="auto"/>
            </w:tcBorders>
            <w:vAlign w:val="center"/>
          </w:tcPr>
          <w:p w:rsidR="00E30C48" w:rsidRPr="003B4952" w:rsidRDefault="004D535D" w:rsidP="003B4952">
            <w:pPr>
              <w:spacing w:before="120"/>
              <w:jc w:val="center"/>
              <w:rPr>
                <w:sz w:val="24"/>
                <w:szCs w:val="24"/>
              </w:rPr>
            </w:pPr>
            <w:r w:rsidRPr="003B4952">
              <w:rPr>
                <w:sz w:val="24"/>
                <w:szCs w:val="24"/>
              </w:rPr>
              <w:t xml:space="preserve">Газель </w:t>
            </w:r>
          </w:p>
        </w:tc>
        <w:tc>
          <w:tcPr>
            <w:tcW w:w="2700" w:type="dxa"/>
            <w:tcBorders>
              <w:top w:val="single" w:sz="4" w:space="0" w:color="auto"/>
              <w:left w:val="single" w:sz="4" w:space="0" w:color="auto"/>
              <w:bottom w:val="single" w:sz="4" w:space="0" w:color="auto"/>
              <w:right w:val="single" w:sz="4" w:space="0" w:color="auto"/>
            </w:tcBorders>
            <w:vAlign w:val="center"/>
          </w:tcPr>
          <w:p w:rsidR="00E30C48" w:rsidRPr="003B4952" w:rsidRDefault="004D535D" w:rsidP="003B4952">
            <w:pPr>
              <w:spacing w:before="120"/>
              <w:jc w:val="center"/>
              <w:rPr>
                <w:sz w:val="24"/>
                <w:szCs w:val="24"/>
                <w:lang w:val="en-US"/>
              </w:rPr>
            </w:pPr>
            <w:r w:rsidRPr="003B4952">
              <w:rPr>
                <w:sz w:val="24"/>
                <w:szCs w:val="24"/>
              </w:rPr>
              <w:t>Газель</w:t>
            </w:r>
            <w:r w:rsidRPr="003B4952">
              <w:rPr>
                <w:sz w:val="24"/>
                <w:szCs w:val="24"/>
                <w:lang w:val="en-US"/>
              </w:rPr>
              <w:t>NEXTA66R33</w:t>
            </w:r>
          </w:p>
        </w:tc>
        <w:tc>
          <w:tcPr>
            <w:tcW w:w="3144" w:type="dxa"/>
            <w:tcBorders>
              <w:top w:val="single" w:sz="4" w:space="0" w:color="auto"/>
              <w:left w:val="single" w:sz="4" w:space="0" w:color="auto"/>
              <w:bottom w:val="single" w:sz="4" w:space="0" w:color="auto"/>
              <w:right w:val="single" w:sz="4" w:space="0" w:color="auto"/>
            </w:tcBorders>
            <w:vAlign w:val="center"/>
          </w:tcPr>
          <w:p w:rsidR="00E30C48" w:rsidRPr="003B4952" w:rsidRDefault="001201B1" w:rsidP="003B4952">
            <w:pPr>
              <w:spacing w:before="120"/>
              <w:jc w:val="center"/>
              <w:rPr>
                <w:sz w:val="24"/>
                <w:szCs w:val="24"/>
              </w:rPr>
            </w:pPr>
            <w:r w:rsidRPr="003B4952">
              <w:rPr>
                <w:sz w:val="24"/>
                <w:szCs w:val="24"/>
              </w:rPr>
              <w:t>хорошее</w:t>
            </w:r>
          </w:p>
        </w:tc>
        <w:tc>
          <w:tcPr>
            <w:tcW w:w="1315" w:type="dxa"/>
            <w:tcBorders>
              <w:top w:val="single" w:sz="4" w:space="0" w:color="auto"/>
              <w:left w:val="single" w:sz="4" w:space="0" w:color="auto"/>
              <w:bottom w:val="single" w:sz="4" w:space="0" w:color="auto"/>
              <w:right w:val="single" w:sz="4" w:space="0" w:color="auto"/>
            </w:tcBorders>
            <w:vAlign w:val="center"/>
          </w:tcPr>
          <w:p w:rsidR="00E30C48" w:rsidRPr="003B4952" w:rsidRDefault="004D535D" w:rsidP="003B4952">
            <w:pPr>
              <w:spacing w:before="120"/>
              <w:jc w:val="center"/>
              <w:rPr>
                <w:sz w:val="24"/>
                <w:szCs w:val="24"/>
              </w:rPr>
            </w:pPr>
            <w:r w:rsidRPr="003B4952">
              <w:rPr>
                <w:sz w:val="24"/>
                <w:szCs w:val="24"/>
              </w:rPr>
              <w:t>20</w:t>
            </w:r>
            <w:r w:rsidRPr="003B4952">
              <w:rPr>
                <w:sz w:val="24"/>
                <w:szCs w:val="24"/>
                <w:lang w:val="en-US"/>
              </w:rPr>
              <w:t>2</w:t>
            </w:r>
            <w:r w:rsidR="005F3511" w:rsidRPr="003B4952">
              <w:rPr>
                <w:sz w:val="24"/>
                <w:szCs w:val="24"/>
              </w:rPr>
              <w:t>1</w:t>
            </w:r>
          </w:p>
        </w:tc>
      </w:tr>
      <w:tr w:rsidR="001201B1" w:rsidRPr="003B4952" w:rsidTr="00AF7D83">
        <w:tc>
          <w:tcPr>
            <w:tcW w:w="646" w:type="dxa"/>
            <w:tcBorders>
              <w:top w:val="single" w:sz="4" w:space="0" w:color="auto"/>
              <w:left w:val="single" w:sz="4" w:space="0" w:color="auto"/>
              <w:bottom w:val="single" w:sz="4" w:space="0" w:color="auto"/>
              <w:right w:val="single" w:sz="4" w:space="0" w:color="auto"/>
            </w:tcBorders>
            <w:vAlign w:val="center"/>
          </w:tcPr>
          <w:p w:rsidR="001201B1" w:rsidRPr="003B4952" w:rsidRDefault="001201B1" w:rsidP="003B4952">
            <w:pPr>
              <w:spacing w:before="120"/>
              <w:jc w:val="center"/>
              <w:rPr>
                <w:sz w:val="24"/>
                <w:szCs w:val="24"/>
              </w:rPr>
            </w:pPr>
            <w:r w:rsidRPr="003B4952">
              <w:rPr>
                <w:sz w:val="24"/>
                <w:szCs w:val="24"/>
              </w:rPr>
              <w:t>4.</w:t>
            </w:r>
          </w:p>
        </w:tc>
        <w:tc>
          <w:tcPr>
            <w:tcW w:w="1802" w:type="dxa"/>
            <w:tcBorders>
              <w:top w:val="single" w:sz="4" w:space="0" w:color="auto"/>
              <w:left w:val="single" w:sz="4" w:space="0" w:color="auto"/>
              <w:bottom w:val="single" w:sz="4" w:space="0" w:color="auto"/>
              <w:right w:val="single" w:sz="4" w:space="0" w:color="auto"/>
            </w:tcBorders>
            <w:vAlign w:val="center"/>
          </w:tcPr>
          <w:p w:rsidR="001201B1" w:rsidRPr="003B4952" w:rsidRDefault="006B01B2" w:rsidP="003B4952">
            <w:pPr>
              <w:spacing w:before="120"/>
              <w:jc w:val="center"/>
              <w:rPr>
                <w:sz w:val="24"/>
                <w:szCs w:val="24"/>
              </w:rPr>
            </w:pPr>
            <w:r w:rsidRPr="003B4952">
              <w:rPr>
                <w:sz w:val="24"/>
                <w:szCs w:val="24"/>
              </w:rPr>
              <w:t>Легковой автомобиль</w:t>
            </w:r>
          </w:p>
        </w:tc>
        <w:tc>
          <w:tcPr>
            <w:tcW w:w="2700" w:type="dxa"/>
            <w:tcBorders>
              <w:top w:val="single" w:sz="4" w:space="0" w:color="auto"/>
              <w:left w:val="single" w:sz="4" w:space="0" w:color="auto"/>
              <w:bottom w:val="single" w:sz="4" w:space="0" w:color="auto"/>
              <w:right w:val="single" w:sz="4" w:space="0" w:color="auto"/>
            </w:tcBorders>
            <w:vAlign w:val="center"/>
          </w:tcPr>
          <w:p w:rsidR="001201B1" w:rsidRPr="003B4952" w:rsidRDefault="006B01B2" w:rsidP="003B4952">
            <w:pPr>
              <w:spacing w:before="120"/>
              <w:jc w:val="center"/>
              <w:rPr>
                <w:sz w:val="24"/>
                <w:szCs w:val="24"/>
              </w:rPr>
            </w:pPr>
            <w:r w:rsidRPr="003B4952">
              <w:rPr>
                <w:sz w:val="24"/>
                <w:szCs w:val="24"/>
              </w:rPr>
              <w:t>ВАЗ - 21015</w:t>
            </w:r>
          </w:p>
        </w:tc>
        <w:tc>
          <w:tcPr>
            <w:tcW w:w="3144" w:type="dxa"/>
            <w:tcBorders>
              <w:top w:val="single" w:sz="4" w:space="0" w:color="auto"/>
              <w:left w:val="single" w:sz="4" w:space="0" w:color="auto"/>
              <w:bottom w:val="single" w:sz="4" w:space="0" w:color="auto"/>
              <w:right w:val="single" w:sz="4" w:space="0" w:color="auto"/>
            </w:tcBorders>
            <w:vAlign w:val="center"/>
          </w:tcPr>
          <w:p w:rsidR="001201B1" w:rsidRPr="003B4952" w:rsidRDefault="001201B1" w:rsidP="003B4952">
            <w:pPr>
              <w:spacing w:before="120"/>
              <w:jc w:val="center"/>
              <w:rPr>
                <w:sz w:val="24"/>
                <w:szCs w:val="24"/>
              </w:rPr>
            </w:pPr>
            <w:r w:rsidRPr="003B4952">
              <w:rPr>
                <w:sz w:val="24"/>
                <w:szCs w:val="24"/>
              </w:rPr>
              <w:t>удовлетворительное</w:t>
            </w:r>
          </w:p>
        </w:tc>
        <w:tc>
          <w:tcPr>
            <w:tcW w:w="1315" w:type="dxa"/>
            <w:tcBorders>
              <w:top w:val="single" w:sz="4" w:space="0" w:color="auto"/>
              <w:left w:val="single" w:sz="4" w:space="0" w:color="auto"/>
              <w:bottom w:val="single" w:sz="4" w:space="0" w:color="auto"/>
              <w:right w:val="single" w:sz="4" w:space="0" w:color="auto"/>
            </w:tcBorders>
            <w:vAlign w:val="center"/>
          </w:tcPr>
          <w:p w:rsidR="001201B1" w:rsidRPr="003B4952" w:rsidRDefault="001201B1" w:rsidP="003B4952">
            <w:pPr>
              <w:spacing w:before="120"/>
              <w:jc w:val="center"/>
              <w:rPr>
                <w:sz w:val="24"/>
                <w:szCs w:val="24"/>
              </w:rPr>
            </w:pPr>
            <w:r w:rsidRPr="003B4952">
              <w:rPr>
                <w:sz w:val="24"/>
                <w:szCs w:val="24"/>
              </w:rPr>
              <w:t>2004</w:t>
            </w:r>
          </w:p>
        </w:tc>
      </w:tr>
    </w:tbl>
    <w:p w:rsidR="005F3511" w:rsidRPr="003B4952" w:rsidRDefault="005F3511" w:rsidP="003B4952">
      <w:pPr>
        <w:rPr>
          <w:i/>
          <w:noProof/>
          <w:sz w:val="24"/>
          <w:szCs w:val="24"/>
        </w:rPr>
      </w:pPr>
    </w:p>
    <w:p w:rsidR="00AB2F05" w:rsidRPr="003B4952" w:rsidRDefault="00AB2F05" w:rsidP="003B4952">
      <w:pPr>
        <w:jc w:val="center"/>
        <w:rPr>
          <w:sz w:val="24"/>
          <w:szCs w:val="24"/>
        </w:rPr>
      </w:pPr>
      <w:r w:rsidRPr="003B4952">
        <w:rPr>
          <w:sz w:val="24"/>
          <w:szCs w:val="24"/>
        </w:rPr>
        <w:t>Библиотечно-информационное обеспечение</w:t>
      </w:r>
    </w:p>
    <w:p w:rsidR="00AB2F05" w:rsidRPr="003B4952" w:rsidRDefault="00AB2F05" w:rsidP="003B4952">
      <w:pPr>
        <w:jc w:val="both"/>
        <w:rPr>
          <w:sz w:val="24"/>
          <w:szCs w:val="24"/>
        </w:rPr>
      </w:pPr>
      <w:r w:rsidRPr="003B4952">
        <w:rPr>
          <w:sz w:val="24"/>
          <w:szCs w:val="24"/>
        </w:rPr>
        <w:t xml:space="preserve"> В школе-интернате оборудована библиотека. Общий объем фонда библиотеки составляет </w:t>
      </w:r>
      <w:r w:rsidR="00937617" w:rsidRPr="003B4952">
        <w:rPr>
          <w:sz w:val="24"/>
          <w:szCs w:val="24"/>
        </w:rPr>
        <w:t>7133</w:t>
      </w:r>
      <w:r w:rsidRPr="003B4952">
        <w:rPr>
          <w:sz w:val="24"/>
          <w:szCs w:val="24"/>
        </w:rPr>
        <w:t xml:space="preserve"> экземпляров. Из них: </w:t>
      </w:r>
      <w:r w:rsidR="00937617" w:rsidRPr="003B4952">
        <w:rPr>
          <w:sz w:val="24"/>
          <w:szCs w:val="24"/>
        </w:rPr>
        <w:t>учебники - 1212</w:t>
      </w:r>
      <w:r w:rsidRPr="003B4952">
        <w:rPr>
          <w:sz w:val="24"/>
          <w:szCs w:val="24"/>
        </w:rPr>
        <w:t xml:space="preserve"> экземпляров, </w:t>
      </w:r>
      <w:r w:rsidR="00937617" w:rsidRPr="003B4952">
        <w:rPr>
          <w:sz w:val="24"/>
          <w:szCs w:val="24"/>
        </w:rPr>
        <w:t xml:space="preserve"> художественная литература – 4817</w:t>
      </w:r>
      <w:r w:rsidRPr="003B4952">
        <w:rPr>
          <w:sz w:val="24"/>
          <w:szCs w:val="24"/>
        </w:rPr>
        <w:t xml:space="preserve"> экземпляров, справочный материал – </w:t>
      </w:r>
      <w:r w:rsidR="00937617" w:rsidRPr="003B4952">
        <w:rPr>
          <w:sz w:val="24"/>
          <w:szCs w:val="24"/>
        </w:rPr>
        <w:t>315</w:t>
      </w:r>
      <w:r w:rsidRPr="003B4952">
        <w:rPr>
          <w:sz w:val="24"/>
          <w:szCs w:val="24"/>
        </w:rPr>
        <w:t xml:space="preserve"> экземпляра. В библиотеке имеется читальный зал на 10 посадочных мест. Информационное обслуживание и другие характеристики библиотеки </w:t>
      </w:r>
    </w:p>
    <w:tbl>
      <w:tblPr>
        <w:tblStyle w:val="a5"/>
        <w:tblW w:w="9356" w:type="dxa"/>
        <w:tblInd w:w="108" w:type="dxa"/>
        <w:tblLook w:val="04A0"/>
      </w:tblPr>
      <w:tblGrid>
        <w:gridCol w:w="4728"/>
        <w:gridCol w:w="4628"/>
      </w:tblGrid>
      <w:tr w:rsidR="00AB2F05" w:rsidRPr="003B4952" w:rsidTr="003B4952">
        <w:tc>
          <w:tcPr>
            <w:tcW w:w="4728" w:type="dxa"/>
          </w:tcPr>
          <w:p w:rsidR="00AB2F05" w:rsidRPr="003B4952" w:rsidRDefault="00AB2F05" w:rsidP="003B4952">
            <w:pPr>
              <w:jc w:val="center"/>
              <w:rPr>
                <w:sz w:val="24"/>
                <w:szCs w:val="24"/>
              </w:rPr>
            </w:pPr>
            <w:r w:rsidRPr="003B4952">
              <w:rPr>
                <w:sz w:val="24"/>
                <w:szCs w:val="24"/>
              </w:rPr>
              <w:t>Наименование показателя</w:t>
            </w:r>
          </w:p>
        </w:tc>
        <w:tc>
          <w:tcPr>
            <w:tcW w:w="4628" w:type="dxa"/>
          </w:tcPr>
          <w:p w:rsidR="00AB2F05" w:rsidRPr="003B4952" w:rsidRDefault="00AB2F05" w:rsidP="003B4952">
            <w:pPr>
              <w:jc w:val="center"/>
              <w:rPr>
                <w:sz w:val="24"/>
                <w:szCs w:val="24"/>
              </w:rPr>
            </w:pPr>
            <w:r w:rsidRPr="003B4952">
              <w:rPr>
                <w:sz w:val="24"/>
                <w:szCs w:val="24"/>
              </w:rPr>
              <w:t>Величина показателя</w:t>
            </w:r>
          </w:p>
        </w:tc>
      </w:tr>
      <w:tr w:rsidR="00AB2F05" w:rsidRPr="003B4952" w:rsidTr="003B4952">
        <w:tc>
          <w:tcPr>
            <w:tcW w:w="4728" w:type="dxa"/>
          </w:tcPr>
          <w:p w:rsidR="00AB2F05" w:rsidRPr="003B4952" w:rsidRDefault="00AB2F05" w:rsidP="003B4952">
            <w:pPr>
              <w:jc w:val="both"/>
              <w:rPr>
                <w:sz w:val="24"/>
                <w:szCs w:val="24"/>
              </w:rPr>
            </w:pPr>
            <w:r w:rsidRPr="003B4952">
              <w:rPr>
                <w:sz w:val="24"/>
                <w:szCs w:val="24"/>
              </w:rPr>
              <w:lastRenderedPageBreak/>
              <w:t>Оснащение персональными компьютерами</w:t>
            </w:r>
          </w:p>
          <w:p w:rsidR="00AB2F05" w:rsidRPr="003B4952" w:rsidRDefault="00AB2F05" w:rsidP="003B4952">
            <w:pPr>
              <w:jc w:val="both"/>
              <w:rPr>
                <w:sz w:val="24"/>
                <w:szCs w:val="24"/>
              </w:rPr>
            </w:pPr>
            <w:r w:rsidRPr="003B4952">
              <w:rPr>
                <w:sz w:val="24"/>
                <w:szCs w:val="24"/>
              </w:rPr>
              <w:t>- из них с доступом к Интернету</w:t>
            </w:r>
          </w:p>
        </w:tc>
        <w:tc>
          <w:tcPr>
            <w:tcW w:w="4628" w:type="dxa"/>
          </w:tcPr>
          <w:p w:rsidR="00AB2F05" w:rsidRPr="003B4952" w:rsidRDefault="00AB2F05" w:rsidP="003B4952">
            <w:pPr>
              <w:jc w:val="both"/>
              <w:rPr>
                <w:sz w:val="24"/>
                <w:szCs w:val="24"/>
              </w:rPr>
            </w:pPr>
            <w:r w:rsidRPr="003B4952">
              <w:rPr>
                <w:sz w:val="24"/>
                <w:szCs w:val="24"/>
              </w:rPr>
              <w:t>2 единицы</w:t>
            </w:r>
          </w:p>
          <w:p w:rsidR="00AB2F05" w:rsidRPr="003B4952" w:rsidRDefault="00AB2F05" w:rsidP="003B4952">
            <w:pPr>
              <w:jc w:val="both"/>
              <w:rPr>
                <w:sz w:val="24"/>
                <w:szCs w:val="24"/>
              </w:rPr>
            </w:pPr>
          </w:p>
          <w:p w:rsidR="00AB2F05" w:rsidRPr="003B4952" w:rsidRDefault="00AB2F05" w:rsidP="003B4952">
            <w:pPr>
              <w:jc w:val="both"/>
              <w:rPr>
                <w:sz w:val="24"/>
                <w:szCs w:val="24"/>
              </w:rPr>
            </w:pPr>
            <w:r w:rsidRPr="003B4952">
              <w:rPr>
                <w:sz w:val="24"/>
                <w:szCs w:val="24"/>
              </w:rPr>
              <w:t>2 единицы</w:t>
            </w:r>
          </w:p>
        </w:tc>
      </w:tr>
      <w:tr w:rsidR="00AB2F05" w:rsidRPr="003B4952" w:rsidTr="003B4952">
        <w:tc>
          <w:tcPr>
            <w:tcW w:w="4728" w:type="dxa"/>
          </w:tcPr>
          <w:p w:rsidR="00AB2F05" w:rsidRPr="003B4952" w:rsidRDefault="00937617" w:rsidP="003B4952">
            <w:pPr>
              <w:jc w:val="both"/>
              <w:rPr>
                <w:sz w:val="24"/>
                <w:szCs w:val="24"/>
              </w:rPr>
            </w:pPr>
            <w:r w:rsidRPr="003B4952">
              <w:rPr>
                <w:sz w:val="24"/>
                <w:szCs w:val="24"/>
              </w:rPr>
              <w:t>Электронные книги</w:t>
            </w:r>
          </w:p>
        </w:tc>
        <w:tc>
          <w:tcPr>
            <w:tcW w:w="4628" w:type="dxa"/>
          </w:tcPr>
          <w:p w:rsidR="00AB2F05" w:rsidRPr="003B4952" w:rsidRDefault="00937617" w:rsidP="003B4952">
            <w:pPr>
              <w:jc w:val="both"/>
              <w:rPr>
                <w:sz w:val="24"/>
                <w:szCs w:val="24"/>
              </w:rPr>
            </w:pPr>
            <w:r w:rsidRPr="003B4952">
              <w:rPr>
                <w:sz w:val="24"/>
                <w:szCs w:val="24"/>
              </w:rPr>
              <w:t>4</w:t>
            </w:r>
            <w:r w:rsidR="00AB2F05" w:rsidRPr="003B4952">
              <w:rPr>
                <w:sz w:val="24"/>
                <w:szCs w:val="24"/>
              </w:rPr>
              <w:t xml:space="preserve"> единицы</w:t>
            </w:r>
          </w:p>
        </w:tc>
      </w:tr>
      <w:tr w:rsidR="00AB2F05" w:rsidRPr="003B4952" w:rsidTr="003B4952">
        <w:tc>
          <w:tcPr>
            <w:tcW w:w="4728" w:type="dxa"/>
          </w:tcPr>
          <w:p w:rsidR="00AB2F05" w:rsidRPr="003B4952" w:rsidRDefault="00AB2F05" w:rsidP="003B4952">
            <w:pPr>
              <w:jc w:val="both"/>
              <w:rPr>
                <w:sz w:val="24"/>
                <w:szCs w:val="24"/>
              </w:rPr>
            </w:pPr>
            <w:r w:rsidRPr="003B4952">
              <w:rPr>
                <w:sz w:val="24"/>
                <w:szCs w:val="24"/>
              </w:rPr>
              <w:t>Численность зарегистрированных пользователей</w:t>
            </w:r>
          </w:p>
        </w:tc>
        <w:tc>
          <w:tcPr>
            <w:tcW w:w="4628" w:type="dxa"/>
          </w:tcPr>
          <w:p w:rsidR="00AB2F05" w:rsidRPr="003B4952" w:rsidRDefault="00937617" w:rsidP="003B4952">
            <w:pPr>
              <w:jc w:val="both"/>
              <w:rPr>
                <w:sz w:val="24"/>
                <w:szCs w:val="24"/>
              </w:rPr>
            </w:pPr>
            <w:r w:rsidRPr="003B4952">
              <w:rPr>
                <w:sz w:val="24"/>
                <w:szCs w:val="24"/>
              </w:rPr>
              <w:t xml:space="preserve">142 </w:t>
            </w:r>
            <w:r w:rsidR="00AB2F05" w:rsidRPr="003B4952">
              <w:rPr>
                <w:sz w:val="24"/>
                <w:szCs w:val="24"/>
              </w:rPr>
              <w:t>человек</w:t>
            </w:r>
            <w:r w:rsidRPr="003B4952">
              <w:rPr>
                <w:sz w:val="24"/>
                <w:szCs w:val="24"/>
              </w:rPr>
              <w:t>а</w:t>
            </w:r>
          </w:p>
        </w:tc>
      </w:tr>
      <w:tr w:rsidR="00937617" w:rsidRPr="003B4952" w:rsidTr="003B4952">
        <w:tc>
          <w:tcPr>
            <w:tcW w:w="4728" w:type="dxa"/>
          </w:tcPr>
          <w:p w:rsidR="00937617" w:rsidRPr="003B4952" w:rsidRDefault="00937617" w:rsidP="003B4952">
            <w:pPr>
              <w:jc w:val="both"/>
              <w:rPr>
                <w:sz w:val="24"/>
                <w:szCs w:val="24"/>
              </w:rPr>
            </w:pPr>
            <w:r w:rsidRPr="003B4952">
              <w:rPr>
                <w:sz w:val="24"/>
                <w:szCs w:val="24"/>
              </w:rPr>
              <w:t>Число посещений</w:t>
            </w:r>
          </w:p>
        </w:tc>
        <w:tc>
          <w:tcPr>
            <w:tcW w:w="4628" w:type="dxa"/>
          </w:tcPr>
          <w:p w:rsidR="00937617" w:rsidRPr="003B4952" w:rsidRDefault="00937617" w:rsidP="003B4952">
            <w:pPr>
              <w:jc w:val="both"/>
              <w:rPr>
                <w:sz w:val="24"/>
                <w:szCs w:val="24"/>
              </w:rPr>
            </w:pPr>
            <w:r w:rsidRPr="003B4952">
              <w:rPr>
                <w:sz w:val="24"/>
                <w:szCs w:val="24"/>
              </w:rPr>
              <w:t>3195</w:t>
            </w:r>
          </w:p>
        </w:tc>
      </w:tr>
      <w:tr w:rsidR="00937617" w:rsidRPr="003B4952" w:rsidTr="003B4952">
        <w:tc>
          <w:tcPr>
            <w:tcW w:w="4728" w:type="dxa"/>
          </w:tcPr>
          <w:p w:rsidR="00937617" w:rsidRPr="003B4952" w:rsidRDefault="00937617" w:rsidP="003B4952">
            <w:pPr>
              <w:jc w:val="both"/>
              <w:rPr>
                <w:sz w:val="24"/>
                <w:szCs w:val="24"/>
              </w:rPr>
            </w:pPr>
            <w:r w:rsidRPr="003B4952">
              <w:rPr>
                <w:sz w:val="24"/>
                <w:szCs w:val="24"/>
              </w:rPr>
              <w:t>Книговыдача</w:t>
            </w:r>
          </w:p>
        </w:tc>
        <w:tc>
          <w:tcPr>
            <w:tcW w:w="4628" w:type="dxa"/>
          </w:tcPr>
          <w:p w:rsidR="00937617" w:rsidRPr="003B4952" w:rsidRDefault="00937617" w:rsidP="003B4952">
            <w:pPr>
              <w:jc w:val="both"/>
              <w:rPr>
                <w:sz w:val="24"/>
                <w:szCs w:val="24"/>
              </w:rPr>
            </w:pPr>
            <w:r w:rsidRPr="003B4952">
              <w:rPr>
                <w:sz w:val="24"/>
                <w:szCs w:val="24"/>
              </w:rPr>
              <w:t>5389</w:t>
            </w:r>
          </w:p>
        </w:tc>
      </w:tr>
      <w:tr w:rsidR="00AB2F05" w:rsidRPr="003B4952" w:rsidTr="003B4952">
        <w:tc>
          <w:tcPr>
            <w:tcW w:w="4728" w:type="dxa"/>
          </w:tcPr>
          <w:p w:rsidR="00AB2F05" w:rsidRPr="003B4952" w:rsidRDefault="00AB2F05" w:rsidP="003B4952">
            <w:pPr>
              <w:jc w:val="both"/>
              <w:rPr>
                <w:sz w:val="24"/>
                <w:szCs w:val="24"/>
              </w:rPr>
            </w:pPr>
            <w:r w:rsidRPr="003B4952">
              <w:rPr>
                <w:sz w:val="24"/>
                <w:szCs w:val="24"/>
              </w:rPr>
              <w:t>Принтер</w:t>
            </w:r>
            <w:r w:rsidR="00937617" w:rsidRPr="003B4952">
              <w:rPr>
                <w:sz w:val="24"/>
                <w:szCs w:val="24"/>
              </w:rPr>
              <w:t xml:space="preserve"> ч/б</w:t>
            </w:r>
          </w:p>
        </w:tc>
        <w:tc>
          <w:tcPr>
            <w:tcW w:w="4628" w:type="dxa"/>
          </w:tcPr>
          <w:p w:rsidR="00AB2F05" w:rsidRPr="003B4952" w:rsidRDefault="00937617" w:rsidP="003B4952">
            <w:pPr>
              <w:jc w:val="both"/>
              <w:rPr>
                <w:sz w:val="24"/>
                <w:szCs w:val="24"/>
              </w:rPr>
            </w:pPr>
            <w:r w:rsidRPr="003B4952">
              <w:rPr>
                <w:sz w:val="24"/>
                <w:szCs w:val="24"/>
              </w:rPr>
              <w:t>1 единица</w:t>
            </w:r>
          </w:p>
        </w:tc>
      </w:tr>
      <w:tr w:rsidR="00937617" w:rsidRPr="003B4952" w:rsidTr="003B4952">
        <w:tc>
          <w:tcPr>
            <w:tcW w:w="4728" w:type="dxa"/>
          </w:tcPr>
          <w:p w:rsidR="00937617" w:rsidRPr="003B4952" w:rsidRDefault="00937617" w:rsidP="003B4952">
            <w:pPr>
              <w:jc w:val="both"/>
              <w:rPr>
                <w:sz w:val="24"/>
                <w:szCs w:val="24"/>
              </w:rPr>
            </w:pPr>
            <w:r w:rsidRPr="003B4952">
              <w:rPr>
                <w:sz w:val="24"/>
                <w:szCs w:val="24"/>
              </w:rPr>
              <w:t>Принтер цв.</w:t>
            </w:r>
          </w:p>
        </w:tc>
        <w:tc>
          <w:tcPr>
            <w:tcW w:w="4628" w:type="dxa"/>
          </w:tcPr>
          <w:p w:rsidR="00937617" w:rsidRPr="003B4952" w:rsidRDefault="00937617" w:rsidP="003B4952">
            <w:pPr>
              <w:jc w:val="both"/>
              <w:rPr>
                <w:sz w:val="24"/>
                <w:szCs w:val="24"/>
              </w:rPr>
            </w:pPr>
            <w:r w:rsidRPr="003B4952">
              <w:rPr>
                <w:sz w:val="24"/>
                <w:szCs w:val="24"/>
              </w:rPr>
              <w:t>1 единица</w:t>
            </w:r>
          </w:p>
        </w:tc>
      </w:tr>
      <w:tr w:rsidR="00AB2F05" w:rsidRPr="003B4952" w:rsidTr="003B4952">
        <w:tc>
          <w:tcPr>
            <w:tcW w:w="4728" w:type="dxa"/>
          </w:tcPr>
          <w:p w:rsidR="00AB2F05" w:rsidRPr="003B4952" w:rsidRDefault="00937617" w:rsidP="003B4952">
            <w:pPr>
              <w:jc w:val="both"/>
              <w:rPr>
                <w:sz w:val="24"/>
                <w:szCs w:val="24"/>
              </w:rPr>
            </w:pPr>
            <w:r w:rsidRPr="003B4952">
              <w:rPr>
                <w:sz w:val="24"/>
                <w:szCs w:val="24"/>
              </w:rPr>
              <w:t>Планшеты</w:t>
            </w:r>
          </w:p>
        </w:tc>
        <w:tc>
          <w:tcPr>
            <w:tcW w:w="4628" w:type="dxa"/>
          </w:tcPr>
          <w:p w:rsidR="00AB2F05" w:rsidRPr="003B4952" w:rsidRDefault="00937617" w:rsidP="003B4952">
            <w:pPr>
              <w:jc w:val="both"/>
              <w:rPr>
                <w:sz w:val="24"/>
                <w:szCs w:val="24"/>
              </w:rPr>
            </w:pPr>
            <w:r w:rsidRPr="003B4952">
              <w:rPr>
                <w:sz w:val="24"/>
                <w:szCs w:val="24"/>
              </w:rPr>
              <w:t>5 единиц</w:t>
            </w:r>
          </w:p>
        </w:tc>
      </w:tr>
    </w:tbl>
    <w:p w:rsidR="00AB2F05" w:rsidRPr="003B4952" w:rsidRDefault="00AB2F05" w:rsidP="003B4952">
      <w:pPr>
        <w:jc w:val="both"/>
        <w:rPr>
          <w:sz w:val="24"/>
          <w:szCs w:val="24"/>
        </w:rPr>
      </w:pPr>
      <w:r w:rsidRPr="003B4952">
        <w:rPr>
          <w:sz w:val="24"/>
          <w:szCs w:val="24"/>
        </w:rPr>
        <w:t>Все обучающиеся обеспечены учебной литературой. Все используемые в образовательном процессе учебники соответствуют федеральному перечню.</w:t>
      </w:r>
    </w:p>
    <w:p w:rsidR="0081596B" w:rsidRPr="003B4952" w:rsidRDefault="002E341B" w:rsidP="003B4952">
      <w:pPr>
        <w:jc w:val="both"/>
        <w:rPr>
          <w:b/>
          <w:i/>
          <w:sz w:val="24"/>
          <w:szCs w:val="24"/>
        </w:rPr>
      </w:pPr>
      <w:r w:rsidRPr="003B4952">
        <w:rPr>
          <w:b/>
          <w:i/>
          <w:sz w:val="24"/>
          <w:szCs w:val="24"/>
        </w:rPr>
        <w:t>6.</w:t>
      </w:r>
      <w:r w:rsidR="009702B7" w:rsidRPr="003B4952">
        <w:rPr>
          <w:b/>
          <w:i/>
          <w:sz w:val="24"/>
          <w:szCs w:val="24"/>
        </w:rPr>
        <w:t>Обеспечение условий безопасности участников</w:t>
      </w:r>
      <w:r w:rsidR="00E023C8">
        <w:rPr>
          <w:b/>
          <w:i/>
          <w:sz w:val="24"/>
          <w:szCs w:val="24"/>
        </w:rPr>
        <w:t xml:space="preserve"> образовательных отношений</w:t>
      </w:r>
      <w:r w:rsidR="0081596B" w:rsidRPr="003B4952">
        <w:rPr>
          <w:b/>
          <w:i/>
          <w:sz w:val="24"/>
          <w:szCs w:val="24"/>
        </w:rPr>
        <w:t>.</w:t>
      </w:r>
    </w:p>
    <w:p w:rsidR="008079CE" w:rsidRPr="003B4952" w:rsidRDefault="009702B7" w:rsidP="003B4952">
      <w:pPr>
        <w:jc w:val="both"/>
        <w:rPr>
          <w:sz w:val="24"/>
          <w:szCs w:val="24"/>
        </w:rPr>
      </w:pPr>
      <w:r w:rsidRPr="003B4952">
        <w:rPr>
          <w:sz w:val="24"/>
          <w:szCs w:val="24"/>
        </w:rPr>
        <w:t>Обеспеченность безопасности и антитеррористической защищенности обучающихся школы-интерната осуществляется путем применения комплексного подхода, сочетающего в себе основные мероприятия по противодействию терроризму, по развитию общей культуры обучающихся в области безопасности жизнедеятельности, проведение мероприятий по обучению педагогических работников и обучающихся действиям в чрезвычайных ситуациях. При изучении предметов и заданий во внеурочное время (разбор практических ситуаций, обсуждение правовых норм и т.д.) большое значение придается вопросам безопасности жизнедеятельности. Вопросы жизни и охраны здоровья детей являются сегодня первостепенными в работе педагогического коллектива школы-интерната. Особое внимание уделяется предупреждению травматизма в учебном процессе. Этому способствует дежурство педагогов и обучающихся, проведение в системе классных часов встреч и бесед на соответствующую тематику. На постоянном контроле находится работа столовой, не было зарегистрировано ни одного случая пищевого отравления. На каждом этаже имеется план эвакуации обучающихся в случае пожара и ЧС. В учебных кабинетах, учебных мастерских, спортивном зале имеются инструкции по ТБ. Дети регулярно знакомятся с ними.</w:t>
      </w:r>
    </w:p>
    <w:p w:rsidR="009702B7" w:rsidRPr="003B4952" w:rsidRDefault="009702B7" w:rsidP="003B4952">
      <w:pPr>
        <w:jc w:val="both"/>
        <w:rPr>
          <w:b/>
          <w:i/>
          <w:sz w:val="24"/>
          <w:szCs w:val="24"/>
        </w:rPr>
      </w:pPr>
      <w:r w:rsidRPr="003B4952">
        <w:rPr>
          <w:sz w:val="24"/>
          <w:szCs w:val="24"/>
        </w:rPr>
        <w:t xml:space="preserve"> Здание школы оборудовано: кнопкой тревожной сигнализации; прямой связью с пожарной частью; противопожарным оборудованием; охранно-пожарной сигнализаци</w:t>
      </w:r>
      <w:r w:rsidR="008079CE" w:rsidRPr="003B4952">
        <w:rPr>
          <w:sz w:val="24"/>
          <w:szCs w:val="24"/>
        </w:rPr>
        <w:t xml:space="preserve">ей; системой видеонаблюдения. </w:t>
      </w:r>
      <w:r w:rsidRPr="003B4952">
        <w:rPr>
          <w:sz w:val="24"/>
          <w:szCs w:val="24"/>
        </w:rPr>
        <w:t xml:space="preserve"> На территории школы имеются: ограждение по периметру; уличное освеще</w:t>
      </w:r>
      <w:r w:rsidR="008079CE" w:rsidRPr="003B4952">
        <w:rPr>
          <w:sz w:val="24"/>
          <w:szCs w:val="24"/>
        </w:rPr>
        <w:t xml:space="preserve">ние; система видеонаблюдения, </w:t>
      </w:r>
      <w:r w:rsidRPr="003B4952">
        <w:rPr>
          <w:sz w:val="24"/>
          <w:szCs w:val="24"/>
        </w:rPr>
        <w:t xml:space="preserve"> камеры наружного </w:t>
      </w:r>
      <w:r w:rsidR="00205CDB" w:rsidRPr="003B4952">
        <w:rPr>
          <w:sz w:val="24"/>
          <w:szCs w:val="24"/>
        </w:rPr>
        <w:t xml:space="preserve">и внутреннего </w:t>
      </w:r>
      <w:r w:rsidRPr="003B4952">
        <w:rPr>
          <w:sz w:val="24"/>
          <w:szCs w:val="24"/>
        </w:rPr>
        <w:t>видеонаблюдения. В школе действуют пропускной и внутриобъектовый режимы.</w:t>
      </w:r>
    </w:p>
    <w:p w:rsidR="00AC7F73" w:rsidRPr="003B4952" w:rsidRDefault="002E341B" w:rsidP="003B4952">
      <w:pPr>
        <w:jc w:val="both"/>
        <w:rPr>
          <w:b/>
          <w:i/>
          <w:sz w:val="24"/>
          <w:szCs w:val="24"/>
        </w:rPr>
      </w:pPr>
      <w:r w:rsidRPr="003B4952">
        <w:rPr>
          <w:b/>
          <w:i/>
          <w:sz w:val="24"/>
          <w:szCs w:val="24"/>
        </w:rPr>
        <w:t>7.</w:t>
      </w:r>
      <w:r w:rsidR="00AC7F73" w:rsidRPr="003B4952">
        <w:rPr>
          <w:b/>
          <w:i/>
          <w:sz w:val="24"/>
          <w:szCs w:val="24"/>
        </w:rPr>
        <w:t>Состояние и эффективность учебной работы</w:t>
      </w:r>
    </w:p>
    <w:p w:rsidR="00937617" w:rsidRPr="003B4952" w:rsidRDefault="00937617" w:rsidP="003B4952">
      <w:pPr>
        <w:jc w:val="both"/>
        <w:rPr>
          <w:sz w:val="24"/>
          <w:szCs w:val="24"/>
        </w:rPr>
      </w:pPr>
      <w:r w:rsidRPr="003B4952">
        <w:rPr>
          <w:sz w:val="24"/>
          <w:szCs w:val="24"/>
        </w:rPr>
        <w:t xml:space="preserve">Результаты успеваемости  в сравнении за 3 года стабильны. </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4"/>
        <w:gridCol w:w="1035"/>
        <w:gridCol w:w="1091"/>
        <w:gridCol w:w="1125"/>
        <w:gridCol w:w="1125"/>
        <w:gridCol w:w="1800"/>
        <w:gridCol w:w="1440"/>
      </w:tblGrid>
      <w:tr w:rsidR="00937617" w:rsidRPr="003B4952" w:rsidTr="00205CDB">
        <w:tc>
          <w:tcPr>
            <w:tcW w:w="1774" w:type="dxa"/>
          </w:tcPr>
          <w:p w:rsidR="00937617" w:rsidRPr="003B4952" w:rsidRDefault="00937617" w:rsidP="003B4952">
            <w:pPr>
              <w:ind w:right="3309"/>
              <w:rPr>
                <w:sz w:val="24"/>
                <w:szCs w:val="24"/>
              </w:rPr>
            </w:pPr>
          </w:p>
        </w:tc>
        <w:tc>
          <w:tcPr>
            <w:tcW w:w="2126" w:type="dxa"/>
            <w:gridSpan w:val="2"/>
          </w:tcPr>
          <w:p w:rsidR="00937617" w:rsidRPr="003B4952" w:rsidRDefault="00937617" w:rsidP="003B4952">
            <w:pPr>
              <w:jc w:val="center"/>
              <w:rPr>
                <w:bCs/>
                <w:sz w:val="24"/>
                <w:szCs w:val="24"/>
              </w:rPr>
            </w:pPr>
            <w:r w:rsidRPr="003B4952">
              <w:rPr>
                <w:bCs/>
                <w:sz w:val="24"/>
                <w:szCs w:val="24"/>
                <w:lang w:val="en-US"/>
              </w:rPr>
              <w:t>I</w:t>
            </w:r>
            <w:r w:rsidRPr="003B4952">
              <w:rPr>
                <w:bCs/>
                <w:sz w:val="24"/>
                <w:szCs w:val="24"/>
              </w:rPr>
              <w:t xml:space="preserve"> ступень (2-4кл.)</w:t>
            </w:r>
          </w:p>
        </w:tc>
        <w:tc>
          <w:tcPr>
            <w:tcW w:w="2250" w:type="dxa"/>
            <w:gridSpan w:val="2"/>
          </w:tcPr>
          <w:p w:rsidR="00937617" w:rsidRPr="003B4952" w:rsidRDefault="00937617" w:rsidP="003B4952">
            <w:pPr>
              <w:jc w:val="center"/>
              <w:rPr>
                <w:bCs/>
                <w:sz w:val="24"/>
                <w:szCs w:val="24"/>
              </w:rPr>
            </w:pPr>
            <w:r w:rsidRPr="003B4952">
              <w:rPr>
                <w:bCs/>
                <w:sz w:val="24"/>
                <w:szCs w:val="24"/>
                <w:lang w:val="en-US"/>
              </w:rPr>
              <w:t>II</w:t>
            </w:r>
            <w:r w:rsidRPr="003B4952">
              <w:rPr>
                <w:bCs/>
                <w:sz w:val="24"/>
                <w:szCs w:val="24"/>
              </w:rPr>
              <w:t xml:space="preserve"> ступень (5-9кл.)</w:t>
            </w:r>
          </w:p>
        </w:tc>
        <w:tc>
          <w:tcPr>
            <w:tcW w:w="3240" w:type="dxa"/>
            <w:gridSpan w:val="2"/>
          </w:tcPr>
          <w:p w:rsidR="00937617" w:rsidRPr="003B4952" w:rsidRDefault="00937617" w:rsidP="003B4952">
            <w:pPr>
              <w:jc w:val="center"/>
              <w:rPr>
                <w:bCs/>
                <w:sz w:val="24"/>
                <w:szCs w:val="24"/>
              </w:rPr>
            </w:pPr>
            <w:r w:rsidRPr="003B4952">
              <w:rPr>
                <w:bCs/>
                <w:sz w:val="24"/>
                <w:szCs w:val="24"/>
              </w:rPr>
              <w:t>В целом по школе</w:t>
            </w:r>
          </w:p>
        </w:tc>
      </w:tr>
      <w:tr w:rsidR="00937617" w:rsidRPr="003B4952" w:rsidTr="00205CDB">
        <w:tc>
          <w:tcPr>
            <w:tcW w:w="1774" w:type="dxa"/>
          </w:tcPr>
          <w:p w:rsidR="00937617" w:rsidRPr="003B4952" w:rsidRDefault="00937617" w:rsidP="003B4952">
            <w:pPr>
              <w:jc w:val="center"/>
              <w:rPr>
                <w:sz w:val="24"/>
                <w:szCs w:val="24"/>
              </w:rPr>
            </w:pPr>
            <w:r w:rsidRPr="003B4952">
              <w:rPr>
                <w:sz w:val="24"/>
                <w:szCs w:val="24"/>
              </w:rPr>
              <w:t>Учебный год</w:t>
            </w:r>
          </w:p>
        </w:tc>
        <w:tc>
          <w:tcPr>
            <w:tcW w:w="1035" w:type="dxa"/>
          </w:tcPr>
          <w:p w:rsidR="00937617" w:rsidRPr="003B4952" w:rsidRDefault="00937617" w:rsidP="003B4952">
            <w:pPr>
              <w:rPr>
                <w:sz w:val="24"/>
                <w:szCs w:val="24"/>
              </w:rPr>
            </w:pPr>
            <w:r w:rsidRPr="003B4952">
              <w:rPr>
                <w:sz w:val="24"/>
                <w:szCs w:val="24"/>
              </w:rPr>
              <w:t>% усп.</w:t>
            </w:r>
          </w:p>
        </w:tc>
        <w:tc>
          <w:tcPr>
            <w:tcW w:w="1091" w:type="dxa"/>
          </w:tcPr>
          <w:p w:rsidR="00937617" w:rsidRPr="003B4952" w:rsidRDefault="00937617" w:rsidP="003B4952">
            <w:pPr>
              <w:rPr>
                <w:sz w:val="24"/>
                <w:szCs w:val="24"/>
              </w:rPr>
            </w:pPr>
            <w:r w:rsidRPr="003B4952">
              <w:rPr>
                <w:sz w:val="24"/>
                <w:szCs w:val="24"/>
              </w:rPr>
              <w:t>% кач.</w:t>
            </w:r>
          </w:p>
        </w:tc>
        <w:tc>
          <w:tcPr>
            <w:tcW w:w="1125" w:type="dxa"/>
          </w:tcPr>
          <w:p w:rsidR="00937617" w:rsidRPr="003B4952" w:rsidRDefault="00937617" w:rsidP="003B4952">
            <w:pPr>
              <w:rPr>
                <w:sz w:val="24"/>
                <w:szCs w:val="24"/>
              </w:rPr>
            </w:pPr>
            <w:r w:rsidRPr="003B4952">
              <w:rPr>
                <w:sz w:val="24"/>
                <w:szCs w:val="24"/>
              </w:rPr>
              <w:t>% усп.</w:t>
            </w:r>
          </w:p>
        </w:tc>
        <w:tc>
          <w:tcPr>
            <w:tcW w:w="1125" w:type="dxa"/>
          </w:tcPr>
          <w:p w:rsidR="00937617" w:rsidRPr="003B4952" w:rsidRDefault="00937617" w:rsidP="003B4952">
            <w:pPr>
              <w:rPr>
                <w:sz w:val="24"/>
                <w:szCs w:val="24"/>
              </w:rPr>
            </w:pPr>
            <w:r w:rsidRPr="003B4952">
              <w:rPr>
                <w:sz w:val="24"/>
                <w:szCs w:val="24"/>
              </w:rPr>
              <w:t>% кач.</w:t>
            </w:r>
          </w:p>
        </w:tc>
        <w:tc>
          <w:tcPr>
            <w:tcW w:w="1800" w:type="dxa"/>
          </w:tcPr>
          <w:p w:rsidR="00937617" w:rsidRPr="003B4952" w:rsidRDefault="00937617" w:rsidP="003B4952">
            <w:pPr>
              <w:rPr>
                <w:sz w:val="24"/>
                <w:szCs w:val="24"/>
              </w:rPr>
            </w:pPr>
            <w:r w:rsidRPr="003B4952">
              <w:rPr>
                <w:sz w:val="24"/>
                <w:szCs w:val="24"/>
              </w:rPr>
              <w:t>%  успев-ти</w:t>
            </w:r>
          </w:p>
        </w:tc>
        <w:tc>
          <w:tcPr>
            <w:tcW w:w="1440" w:type="dxa"/>
          </w:tcPr>
          <w:p w:rsidR="00937617" w:rsidRPr="003B4952" w:rsidRDefault="00937617" w:rsidP="003B4952">
            <w:pPr>
              <w:rPr>
                <w:sz w:val="24"/>
                <w:szCs w:val="24"/>
              </w:rPr>
            </w:pPr>
            <w:r w:rsidRPr="003B4952">
              <w:rPr>
                <w:sz w:val="24"/>
                <w:szCs w:val="24"/>
              </w:rPr>
              <w:t>% кач-ва</w:t>
            </w:r>
          </w:p>
        </w:tc>
      </w:tr>
      <w:tr w:rsidR="00937617" w:rsidRPr="003B4952" w:rsidTr="00205CDB">
        <w:tc>
          <w:tcPr>
            <w:tcW w:w="1774" w:type="dxa"/>
          </w:tcPr>
          <w:p w:rsidR="00937617" w:rsidRPr="003B4952" w:rsidRDefault="00937617" w:rsidP="003B4952">
            <w:pPr>
              <w:jc w:val="center"/>
              <w:rPr>
                <w:sz w:val="24"/>
                <w:szCs w:val="24"/>
              </w:rPr>
            </w:pPr>
            <w:r w:rsidRPr="003B4952">
              <w:rPr>
                <w:sz w:val="24"/>
                <w:szCs w:val="24"/>
              </w:rPr>
              <w:t>2018- 2019</w:t>
            </w:r>
          </w:p>
        </w:tc>
        <w:tc>
          <w:tcPr>
            <w:tcW w:w="1035" w:type="dxa"/>
          </w:tcPr>
          <w:p w:rsidR="00937617" w:rsidRPr="003B4952" w:rsidRDefault="00937617" w:rsidP="003B4952">
            <w:pPr>
              <w:jc w:val="center"/>
              <w:rPr>
                <w:sz w:val="24"/>
                <w:szCs w:val="24"/>
              </w:rPr>
            </w:pPr>
            <w:r w:rsidRPr="003B4952">
              <w:rPr>
                <w:sz w:val="24"/>
                <w:szCs w:val="24"/>
              </w:rPr>
              <w:t>100</w:t>
            </w:r>
          </w:p>
        </w:tc>
        <w:tc>
          <w:tcPr>
            <w:tcW w:w="1091" w:type="dxa"/>
          </w:tcPr>
          <w:p w:rsidR="00937617" w:rsidRPr="003B4952" w:rsidRDefault="00937617" w:rsidP="003B4952">
            <w:pPr>
              <w:jc w:val="center"/>
              <w:rPr>
                <w:sz w:val="24"/>
                <w:szCs w:val="24"/>
              </w:rPr>
            </w:pPr>
            <w:r w:rsidRPr="003B4952">
              <w:rPr>
                <w:sz w:val="24"/>
                <w:szCs w:val="24"/>
              </w:rPr>
              <w:t>53</w:t>
            </w:r>
          </w:p>
        </w:tc>
        <w:tc>
          <w:tcPr>
            <w:tcW w:w="1125" w:type="dxa"/>
          </w:tcPr>
          <w:p w:rsidR="00937617" w:rsidRPr="003B4952" w:rsidRDefault="00937617" w:rsidP="003B4952">
            <w:pPr>
              <w:jc w:val="center"/>
              <w:rPr>
                <w:sz w:val="24"/>
                <w:szCs w:val="24"/>
              </w:rPr>
            </w:pPr>
            <w:r w:rsidRPr="003B4952">
              <w:rPr>
                <w:sz w:val="24"/>
                <w:szCs w:val="24"/>
              </w:rPr>
              <w:t>100</w:t>
            </w:r>
          </w:p>
        </w:tc>
        <w:tc>
          <w:tcPr>
            <w:tcW w:w="1125" w:type="dxa"/>
          </w:tcPr>
          <w:p w:rsidR="00937617" w:rsidRPr="003B4952" w:rsidRDefault="00937617" w:rsidP="003B4952">
            <w:pPr>
              <w:jc w:val="center"/>
              <w:rPr>
                <w:sz w:val="24"/>
                <w:szCs w:val="24"/>
              </w:rPr>
            </w:pPr>
            <w:r w:rsidRPr="003B4952">
              <w:rPr>
                <w:sz w:val="24"/>
                <w:szCs w:val="24"/>
              </w:rPr>
              <w:t>53</w:t>
            </w:r>
          </w:p>
        </w:tc>
        <w:tc>
          <w:tcPr>
            <w:tcW w:w="1800" w:type="dxa"/>
          </w:tcPr>
          <w:p w:rsidR="00937617" w:rsidRPr="003B4952" w:rsidRDefault="00937617" w:rsidP="003B4952">
            <w:pPr>
              <w:jc w:val="center"/>
              <w:rPr>
                <w:sz w:val="24"/>
                <w:szCs w:val="24"/>
              </w:rPr>
            </w:pPr>
            <w:r w:rsidRPr="003B4952">
              <w:rPr>
                <w:sz w:val="24"/>
                <w:szCs w:val="24"/>
              </w:rPr>
              <w:t>100</w:t>
            </w:r>
          </w:p>
        </w:tc>
        <w:tc>
          <w:tcPr>
            <w:tcW w:w="1440" w:type="dxa"/>
          </w:tcPr>
          <w:p w:rsidR="00937617" w:rsidRPr="003B4952" w:rsidRDefault="00937617" w:rsidP="003B4952">
            <w:pPr>
              <w:jc w:val="center"/>
              <w:rPr>
                <w:sz w:val="24"/>
                <w:szCs w:val="24"/>
              </w:rPr>
            </w:pPr>
            <w:r w:rsidRPr="003B4952">
              <w:rPr>
                <w:sz w:val="24"/>
                <w:szCs w:val="24"/>
              </w:rPr>
              <w:t>53</w:t>
            </w:r>
          </w:p>
        </w:tc>
      </w:tr>
      <w:tr w:rsidR="00937617" w:rsidRPr="003B4952" w:rsidTr="00205CDB">
        <w:tc>
          <w:tcPr>
            <w:tcW w:w="1774" w:type="dxa"/>
          </w:tcPr>
          <w:p w:rsidR="00937617" w:rsidRPr="003B4952" w:rsidRDefault="00937617" w:rsidP="003B4952">
            <w:pPr>
              <w:jc w:val="center"/>
              <w:rPr>
                <w:sz w:val="24"/>
                <w:szCs w:val="24"/>
              </w:rPr>
            </w:pPr>
            <w:r w:rsidRPr="003B4952">
              <w:rPr>
                <w:sz w:val="24"/>
                <w:szCs w:val="24"/>
              </w:rPr>
              <w:t>2019-2020</w:t>
            </w:r>
          </w:p>
        </w:tc>
        <w:tc>
          <w:tcPr>
            <w:tcW w:w="1035" w:type="dxa"/>
          </w:tcPr>
          <w:p w:rsidR="00937617" w:rsidRPr="003B4952" w:rsidRDefault="00937617" w:rsidP="003B4952">
            <w:pPr>
              <w:jc w:val="center"/>
              <w:rPr>
                <w:sz w:val="24"/>
                <w:szCs w:val="24"/>
              </w:rPr>
            </w:pPr>
            <w:r w:rsidRPr="003B4952">
              <w:rPr>
                <w:sz w:val="24"/>
                <w:szCs w:val="24"/>
              </w:rPr>
              <w:t>100</w:t>
            </w:r>
          </w:p>
        </w:tc>
        <w:tc>
          <w:tcPr>
            <w:tcW w:w="1091" w:type="dxa"/>
          </w:tcPr>
          <w:p w:rsidR="00937617" w:rsidRPr="003B4952" w:rsidRDefault="00937617" w:rsidP="003B4952">
            <w:pPr>
              <w:jc w:val="center"/>
              <w:rPr>
                <w:sz w:val="24"/>
                <w:szCs w:val="24"/>
              </w:rPr>
            </w:pPr>
            <w:r w:rsidRPr="003B4952">
              <w:rPr>
                <w:sz w:val="24"/>
                <w:szCs w:val="24"/>
              </w:rPr>
              <w:t>70</w:t>
            </w:r>
          </w:p>
        </w:tc>
        <w:tc>
          <w:tcPr>
            <w:tcW w:w="1125" w:type="dxa"/>
          </w:tcPr>
          <w:p w:rsidR="00937617" w:rsidRPr="003B4952" w:rsidRDefault="00937617" w:rsidP="003B4952">
            <w:pPr>
              <w:jc w:val="center"/>
              <w:rPr>
                <w:sz w:val="24"/>
                <w:szCs w:val="24"/>
              </w:rPr>
            </w:pPr>
            <w:r w:rsidRPr="003B4952">
              <w:rPr>
                <w:sz w:val="24"/>
                <w:szCs w:val="24"/>
              </w:rPr>
              <w:t>100</w:t>
            </w:r>
          </w:p>
        </w:tc>
        <w:tc>
          <w:tcPr>
            <w:tcW w:w="1125" w:type="dxa"/>
          </w:tcPr>
          <w:p w:rsidR="00937617" w:rsidRPr="003B4952" w:rsidRDefault="00937617" w:rsidP="003B4952">
            <w:pPr>
              <w:jc w:val="center"/>
              <w:rPr>
                <w:sz w:val="24"/>
                <w:szCs w:val="24"/>
              </w:rPr>
            </w:pPr>
            <w:r w:rsidRPr="003B4952">
              <w:rPr>
                <w:sz w:val="24"/>
                <w:szCs w:val="24"/>
              </w:rPr>
              <w:t>56</w:t>
            </w:r>
          </w:p>
        </w:tc>
        <w:tc>
          <w:tcPr>
            <w:tcW w:w="1800" w:type="dxa"/>
          </w:tcPr>
          <w:p w:rsidR="00937617" w:rsidRPr="003B4952" w:rsidRDefault="00937617" w:rsidP="003B4952">
            <w:pPr>
              <w:jc w:val="center"/>
              <w:rPr>
                <w:sz w:val="24"/>
                <w:szCs w:val="24"/>
              </w:rPr>
            </w:pPr>
            <w:r w:rsidRPr="003B4952">
              <w:rPr>
                <w:sz w:val="24"/>
                <w:szCs w:val="24"/>
              </w:rPr>
              <w:t>100</w:t>
            </w:r>
          </w:p>
        </w:tc>
        <w:tc>
          <w:tcPr>
            <w:tcW w:w="1440" w:type="dxa"/>
          </w:tcPr>
          <w:p w:rsidR="00937617" w:rsidRPr="003B4952" w:rsidRDefault="00937617" w:rsidP="003B4952">
            <w:pPr>
              <w:jc w:val="center"/>
              <w:rPr>
                <w:sz w:val="24"/>
                <w:szCs w:val="24"/>
              </w:rPr>
            </w:pPr>
            <w:r w:rsidRPr="003B4952">
              <w:rPr>
                <w:sz w:val="24"/>
                <w:szCs w:val="24"/>
              </w:rPr>
              <w:t>63</w:t>
            </w:r>
          </w:p>
        </w:tc>
      </w:tr>
      <w:tr w:rsidR="00937617" w:rsidRPr="003B4952" w:rsidTr="00205CDB">
        <w:tc>
          <w:tcPr>
            <w:tcW w:w="1774" w:type="dxa"/>
          </w:tcPr>
          <w:p w:rsidR="00937617" w:rsidRPr="003B4952" w:rsidRDefault="00937617" w:rsidP="003B4952">
            <w:pPr>
              <w:jc w:val="center"/>
              <w:rPr>
                <w:sz w:val="24"/>
                <w:szCs w:val="24"/>
              </w:rPr>
            </w:pPr>
            <w:r w:rsidRPr="003B4952">
              <w:rPr>
                <w:sz w:val="24"/>
                <w:szCs w:val="24"/>
              </w:rPr>
              <w:t>2020-2021</w:t>
            </w:r>
          </w:p>
        </w:tc>
        <w:tc>
          <w:tcPr>
            <w:tcW w:w="1035" w:type="dxa"/>
          </w:tcPr>
          <w:p w:rsidR="00937617" w:rsidRPr="003B4952" w:rsidRDefault="00937617" w:rsidP="003B4952">
            <w:pPr>
              <w:jc w:val="center"/>
              <w:rPr>
                <w:sz w:val="24"/>
                <w:szCs w:val="24"/>
              </w:rPr>
            </w:pPr>
            <w:r w:rsidRPr="003B4952">
              <w:rPr>
                <w:sz w:val="24"/>
                <w:szCs w:val="24"/>
              </w:rPr>
              <w:t>100</w:t>
            </w:r>
          </w:p>
        </w:tc>
        <w:tc>
          <w:tcPr>
            <w:tcW w:w="1091" w:type="dxa"/>
          </w:tcPr>
          <w:p w:rsidR="00937617" w:rsidRPr="003B4952" w:rsidRDefault="00937617" w:rsidP="003B4952">
            <w:pPr>
              <w:jc w:val="center"/>
              <w:rPr>
                <w:sz w:val="24"/>
                <w:szCs w:val="24"/>
              </w:rPr>
            </w:pPr>
            <w:r w:rsidRPr="003B4952">
              <w:rPr>
                <w:sz w:val="24"/>
                <w:szCs w:val="24"/>
              </w:rPr>
              <w:t>61</w:t>
            </w:r>
          </w:p>
        </w:tc>
        <w:tc>
          <w:tcPr>
            <w:tcW w:w="1125" w:type="dxa"/>
          </w:tcPr>
          <w:p w:rsidR="00937617" w:rsidRPr="003B4952" w:rsidRDefault="00937617" w:rsidP="003B4952">
            <w:pPr>
              <w:jc w:val="center"/>
              <w:rPr>
                <w:sz w:val="24"/>
                <w:szCs w:val="24"/>
              </w:rPr>
            </w:pPr>
            <w:r w:rsidRPr="003B4952">
              <w:rPr>
                <w:sz w:val="24"/>
                <w:szCs w:val="24"/>
              </w:rPr>
              <w:t>100</w:t>
            </w:r>
          </w:p>
        </w:tc>
        <w:tc>
          <w:tcPr>
            <w:tcW w:w="1125" w:type="dxa"/>
          </w:tcPr>
          <w:p w:rsidR="00937617" w:rsidRPr="003B4952" w:rsidRDefault="00937617" w:rsidP="003B4952">
            <w:pPr>
              <w:jc w:val="center"/>
              <w:rPr>
                <w:sz w:val="24"/>
                <w:szCs w:val="24"/>
              </w:rPr>
            </w:pPr>
            <w:r w:rsidRPr="003B4952">
              <w:rPr>
                <w:sz w:val="24"/>
                <w:szCs w:val="24"/>
              </w:rPr>
              <w:t>64</w:t>
            </w:r>
          </w:p>
        </w:tc>
        <w:tc>
          <w:tcPr>
            <w:tcW w:w="1800" w:type="dxa"/>
          </w:tcPr>
          <w:p w:rsidR="00937617" w:rsidRPr="003B4952" w:rsidRDefault="00937617" w:rsidP="003B4952">
            <w:pPr>
              <w:jc w:val="center"/>
              <w:rPr>
                <w:sz w:val="24"/>
                <w:szCs w:val="24"/>
              </w:rPr>
            </w:pPr>
            <w:r w:rsidRPr="003B4952">
              <w:rPr>
                <w:sz w:val="24"/>
                <w:szCs w:val="24"/>
              </w:rPr>
              <w:t>100</w:t>
            </w:r>
          </w:p>
        </w:tc>
        <w:tc>
          <w:tcPr>
            <w:tcW w:w="1440" w:type="dxa"/>
          </w:tcPr>
          <w:p w:rsidR="00937617" w:rsidRPr="003B4952" w:rsidRDefault="00937617" w:rsidP="003B4952">
            <w:pPr>
              <w:jc w:val="center"/>
              <w:rPr>
                <w:sz w:val="24"/>
                <w:szCs w:val="24"/>
              </w:rPr>
            </w:pPr>
            <w:r w:rsidRPr="003B4952">
              <w:rPr>
                <w:sz w:val="24"/>
                <w:szCs w:val="24"/>
              </w:rPr>
              <w:t>62,5</w:t>
            </w:r>
          </w:p>
        </w:tc>
      </w:tr>
    </w:tbl>
    <w:p w:rsidR="008079CE" w:rsidRPr="003B4952" w:rsidRDefault="008079CE" w:rsidP="003B4952">
      <w:pPr>
        <w:jc w:val="both"/>
        <w:rPr>
          <w:i/>
          <w:sz w:val="24"/>
          <w:szCs w:val="24"/>
        </w:rPr>
      </w:pPr>
    </w:p>
    <w:p w:rsidR="00F5512C" w:rsidRPr="003B4952" w:rsidRDefault="00F5512C" w:rsidP="003B4952">
      <w:pPr>
        <w:jc w:val="both"/>
        <w:rPr>
          <w:sz w:val="24"/>
          <w:szCs w:val="24"/>
        </w:rPr>
      </w:pPr>
      <w:r w:rsidRPr="003B4952">
        <w:rPr>
          <w:sz w:val="24"/>
          <w:szCs w:val="24"/>
        </w:rPr>
        <w:t>Пропущено всего -</w:t>
      </w:r>
      <w:r w:rsidR="0023192E">
        <w:rPr>
          <w:sz w:val="24"/>
          <w:szCs w:val="24"/>
        </w:rPr>
        <w:t xml:space="preserve"> </w:t>
      </w:r>
      <w:r w:rsidRPr="003B4952">
        <w:rPr>
          <w:bCs/>
          <w:sz w:val="24"/>
          <w:szCs w:val="24"/>
        </w:rPr>
        <w:t xml:space="preserve">11 208 урока, </w:t>
      </w:r>
      <w:r w:rsidRPr="003B4952">
        <w:rPr>
          <w:sz w:val="24"/>
          <w:szCs w:val="24"/>
        </w:rPr>
        <w:t>по уважительной причине – 10115  (90%) Главными причинами пропусков без уважительной причины являются:  отсутствие  контроля со стороны родителей, попустительский стиль воспитания,  психофизические и эмоционально-поведенческие  особенности обучающихся.   Итоги посещаемости учащихся подводились на каждом педсовете, анализировалась работа, и намечались пути решения проблем.</w:t>
      </w:r>
    </w:p>
    <w:p w:rsidR="00F5512C" w:rsidRPr="003B4952" w:rsidRDefault="00F5512C" w:rsidP="003B4952">
      <w:pPr>
        <w:jc w:val="both"/>
        <w:rPr>
          <w:sz w:val="24"/>
          <w:szCs w:val="24"/>
        </w:rPr>
      </w:pPr>
      <w:r w:rsidRPr="003B4952">
        <w:rPr>
          <w:sz w:val="24"/>
          <w:szCs w:val="24"/>
        </w:rPr>
        <w:t>Анализируя показатели уровня обученности (в %) по предметам, в сравнении с прошлым годом</w:t>
      </w:r>
      <w:r w:rsidR="0023192E">
        <w:rPr>
          <w:sz w:val="24"/>
          <w:szCs w:val="24"/>
        </w:rPr>
        <w:t>,</w:t>
      </w:r>
      <w:r w:rsidRPr="003B4952">
        <w:rPr>
          <w:sz w:val="24"/>
          <w:szCs w:val="24"/>
        </w:rPr>
        <w:t xml:space="preserve"> можно сделать вывод, что коэффициент  обученности незначительно повысился  и соответствует хорошему уровню.</w:t>
      </w:r>
    </w:p>
    <w:tbl>
      <w:tblPr>
        <w:tblpPr w:leftFromText="180" w:rightFromText="180" w:vertAnchor="text" w:horzAnchor="page" w:tblpX="2854"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9"/>
        <w:gridCol w:w="1969"/>
        <w:gridCol w:w="2410"/>
      </w:tblGrid>
      <w:tr w:rsidR="00F5512C" w:rsidRPr="003B4952" w:rsidTr="00F5512C">
        <w:tc>
          <w:tcPr>
            <w:tcW w:w="2959" w:type="dxa"/>
          </w:tcPr>
          <w:p w:rsidR="00F5512C" w:rsidRPr="003B4952" w:rsidRDefault="00F5512C" w:rsidP="003B4952">
            <w:pPr>
              <w:jc w:val="both"/>
              <w:rPr>
                <w:sz w:val="24"/>
                <w:szCs w:val="24"/>
              </w:rPr>
            </w:pPr>
          </w:p>
        </w:tc>
        <w:tc>
          <w:tcPr>
            <w:tcW w:w="1969" w:type="dxa"/>
          </w:tcPr>
          <w:p w:rsidR="00F5512C" w:rsidRPr="003B4952" w:rsidRDefault="00F5512C" w:rsidP="003B4952">
            <w:pPr>
              <w:jc w:val="center"/>
              <w:rPr>
                <w:sz w:val="24"/>
                <w:szCs w:val="24"/>
              </w:rPr>
            </w:pPr>
            <w:r w:rsidRPr="003B4952">
              <w:rPr>
                <w:sz w:val="24"/>
                <w:szCs w:val="24"/>
              </w:rPr>
              <w:t>2019 – 2020</w:t>
            </w:r>
          </w:p>
        </w:tc>
        <w:tc>
          <w:tcPr>
            <w:tcW w:w="2410" w:type="dxa"/>
          </w:tcPr>
          <w:p w:rsidR="00F5512C" w:rsidRPr="003B4952" w:rsidRDefault="00F5512C" w:rsidP="003B4952">
            <w:pPr>
              <w:jc w:val="center"/>
              <w:rPr>
                <w:sz w:val="24"/>
                <w:szCs w:val="24"/>
              </w:rPr>
            </w:pPr>
            <w:r w:rsidRPr="003B4952">
              <w:rPr>
                <w:sz w:val="24"/>
                <w:szCs w:val="24"/>
              </w:rPr>
              <w:t>2020 -2021</w:t>
            </w:r>
          </w:p>
        </w:tc>
      </w:tr>
      <w:tr w:rsidR="00F5512C" w:rsidRPr="003B4952" w:rsidTr="00F5512C">
        <w:tc>
          <w:tcPr>
            <w:tcW w:w="2959" w:type="dxa"/>
          </w:tcPr>
          <w:p w:rsidR="00F5512C" w:rsidRPr="003B4952" w:rsidRDefault="00F5512C" w:rsidP="003B4952">
            <w:pPr>
              <w:jc w:val="both"/>
              <w:rPr>
                <w:sz w:val="24"/>
                <w:szCs w:val="24"/>
              </w:rPr>
            </w:pPr>
            <w:r w:rsidRPr="003B4952">
              <w:rPr>
                <w:sz w:val="24"/>
                <w:szCs w:val="24"/>
              </w:rPr>
              <w:t>1.Русский язык</w:t>
            </w:r>
          </w:p>
        </w:tc>
        <w:tc>
          <w:tcPr>
            <w:tcW w:w="1969" w:type="dxa"/>
          </w:tcPr>
          <w:p w:rsidR="00F5512C" w:rsidRPr="003B4952" w:rsidRDefault="00F5512C" w:rsidP="003B4952">
            <w:pPr>
              <w:jc w:val="center"/>
              <w:rPr>
                <w:sz w:val="24"/>
                <w:szCs w:val="24"/>
              </w:rPr>
            </w:pPr>
            <w:r w:rsidRPr="003B4952">
              <w:rPr>
                <w:sz w:val="24"/>
                <w:szCs w:val="24"/>
              </w:rPr>
              <w:t>56</w:t>
            </w:r>
          </w:p>
        </w:tc>
        <w:tc>
          <w:tcPr>
            <w:tcW w:w="2410" w:type="dxa"/>
          </w:tcPr>
          <w:p w:rsidR="00F5512C" w:rsidRPr="003B4952" w:rsidRDefault="00F5512C" w:rsidP="003B4952">
            <w:pPr>
              <w:jc w:val="center"/>
              <w:rPr>
                <w:bCs/>
                <w:sz w:val="24"/>
                <w:szCs w:val="24"/>
              </w:rPr>
            </w:pPr>
            <w:r w:rsidRPr="003B4952">
              <w:rPr>
                <w:bCs/>
                <w:sz w:val="24"/>
                <w:szCs w:val="24"/>
              </w:rPr>
              <w:t>57</w:t>
            </w:r>
          </w:p>
        </w:tc>
      </w:tr>
      <w:tr w:rsidR="00F5512C" w:rsidRPr="003B4952" w:rsidTr="00F5512C">
        <w:tc>
          <w:tcPr>
            <w:tcW w:w="2959" w:type="dxa"/>
          </w:tcPr>
          <w:p w:rsidR="00F5512C" w:rsidRPr="003B4952" w:rsidRDefault="00F5512C" w:rsidP="003B4952">
            <w:pPr>
              <w:jc w:val="both"/>
              <w:rPr>
                <w:sz w:val="24"/>
                <w:szCs w:val="24"/>
              </w:rPr>
            </w:pPr>
            <w:r w:rsidRPr="003B4952">
              <w:rPr>
                <w:sz w:val="24"/>
                <w:szCs w:val="24"/>
              </w:rPr>
              <w:t>2.Чтение</w:t>
            </w:r>
          </w:p>
        </w:tc>
        <w:tc>
          <w:tcPr>
            <w:tcW w:w="1969" w:type="dxa"/>
          </w:tcPr>
          <w:p w:rsidR="00F5512C" w:rsidRPr="003B4952" w:rsidRDefault="00F5512C" w:rsidP="003B4952">
            <w:pPr>
              <w:jc w:val="center"/>
              <w:rPr>
                <w:sz w:val="24"/>
                <w:szCs w:val="24"/>
              </w:rPr>
            </w:pPr>
            <w:r w:rsidRPr="003B4952">
              <w:rPr>
                <w:sz w:val="24"/>
                <w:szCs w:val="24"/>
              </w:rPr>
              <w:t>72</w:t>
            </w:r>
          </w:p>
        </w:tc>
        <w:tc>
          <w:tcPr>
            <w:tcW w:w="2410" w:type="dxa"/>
          </w:tcPr>
          <w:p w:rsidR="00F5512C" w:rsidRPr="003B4952" w:rsidRDefault="00F5512C" w:rsidP="003B4952">
            <w:pPr>
              <w:jc w:val="center"/>
              <w:rPr>
                <w:bCs/>
                <w:sz w:val="24"/>
                <w:szCs w:val="24"/>
              </w:rPr>
            </w:pPr>
            <w:r w:rsidRPr="003B4952">
              <w:rPr>
                <w:bCs/>
                <w:sz w:val="24"/>
                <w:szCs w:val="24"/>
              </w:rPr>
              <w:t>69</w:t>
            </w:r>
          </w:p>
        </w:tc>
      </w:tr>
      <w:tr w:rsidR="00F5512C" w:rsidRPr="003B4952" w:rsidTr="00F5512C">
        <w:tc>
          <w:tcPr>
            <w:tcW w:w="2959" w:type="dxa"/>
          </w:tcPr>
          <w:p w:rsidR="00F5512C" w:rsidRPr="003B4952" w:rsidRDefault="00F5512C" w:rsidP="003B4952">
            <w:pPr>
              <w:jc w:val="both"/>
              <w:rPr>
                <w:sz w:val="24"/>
                <w:szCs w:val="24"/>
              </w:rPr>
            </w:pPr>
            <w:r w:rsidRPr="003B4952">
              <w:rPr>
                <w:sz w:val="24"/>
                <w:szCs w:val="24"/>
              </w:rPr>
              <w:t>3.Математика</w:t>
            </w:r>
          </w:p>
        </w:tc>
        <w:tc>
          <w:tcPr>
            <w:tcW w:w="1969" w:type="dxa"/>
          </w:tcPr>
          <w:p w:rsidR="00F5512C" w:rsidRPr="003B4952" w:rsidRDefault="00F5512C" w:rsidP="003B4952">
            <w:pPr>
              <w:jc w:val="center"/>
              <w:rPr>
                <w:sz w:val="24"/>
                <w:szCs w:val="24"/>
              </w:rPr>
            </w:pPr>
            <w:r w:rsidRPr="003B4952">
              <w:rPr>
                <w:sz w:val="24"/>
                <w:szCs w:val="24"/>
              </w:rPr>
              <w:t>62</w:t>
            </w:r>
          </w:p>
        </w:tc>
        <w:tc>
          <w:tcPr>
            <w:tcW w:w="2410" w:type="dxa"/>
          </w:tcPr>
          <w:p w:rsidR="00F5512C" w:rsidRPr="003B4952" w:rsidRDefault="00F5512C" w:rsidP="003B4952">
            <w:pPr>
              <w:jc w:val="center"/>
              <w:rPr>
                <w:bCs/>
                <w:sz w:val="24"/>
                <w:szCs w:val="24"/>
              </w:rPr>
            </w:pPr>
            <w:r w:rsidRPr="003B4952">
              <w:rPr>
                <w:bCs/>
                <w:sz w:val="24"/>
                <w:szCs w:val="24"/>
              </w:rPr>
              <w:t>60</w:t>
            </w:r>
          </w:p>
        </w:tc>
      </w:tr>
      <w:tr w:rsidR="00F5512C" w:rsidRPr="003B4952" w:rsidTr="00F5512C">
        <w:tc>
          <w:tcPr>
            <w:tcW w:w="2959" w:type="dxa"/>
          </w:tcPr>
          <w:p w:rsidR="00F5512C" w:rsidRPr="003B4952" w:rsidRDefault="00F5512C" w:rsidP="003B4952">
            <w:pPr>
              <w:jc w:val="both"/>
              <w:rPr>
                <w:sz w:val="24"/>
                <w:szCs w:val="24"/>
              </w:rPr>
            </w:pPr>
            <w:r w:rsidRPr="003B4952">
              <w:rPr>
                <w:sz w:val="24"/>
                <w:szCs w:val="24"/>
              </w:rPr>
              <w:t>4.География</w:t>
            </w:r>
          </w:p>
        </w:tc>
        <w:tc>
          <w:tcPr>
            <w:tcW w:w="1969" w:type="dxa"/>
          </w:tcPr>
          <w:p w:rsidR="00F5512C" w:rsidRPr="003B4952" w:rsidRDefault="00F5512C" w:rsidP="003B4952">
            <w:pPr>
              <w:jc w:val="center"/>
              <w:rPr>
                <w:sz w:val="24"/>
                <w:szCs w:val="24"/>
              </w:rPr>
            </w:pPr>
            <w:r w:rsidRPr="003B4952">
              <w:rPr>
                <w:sz w:val="24"/>
                <w:szCs w:val="24"/>
              </w:rPr>
              <w:t>77</w:t>
            </w:r>
          </w:p>
        </w:tc>
        <w:tc>
          <w:tcPr>
            <w:tcW w:w="2410" w:type="dxa"/>
          </w:tcPr>
          <w:p w:rsidR="00F5512C" w:rsidRPr="003B4952" w:rsidRDefault="00F5512C" w:rsidP="003B4952">
            <w:pPr>
              <w:jc w:val="center"/>
              <w:rPr>
                <w:bCs/>
                <w:sz w:val="24"/>
                <w:szCs w:val="24"/>
              </w:rPr>
            </w:pPr>
            <w:r w:rsidRPr="003B4952">
              <w:rPr>
                <w:bCs/>
                <w:sz w:val="24"/>
                <w:szCs w:val="24"/>
              </w:rPr>
              <w:t>78</w:t>
            </w:r>
          </w:p>
        </w:tc>
      </w:tr>
      <w:tr w:rsidR="00F5512C" w:rsidRPr="003B4952" w:rsidTr="00F5512C">
        <w:tc>
          <w:tcPr>
            <w:tcW w:w="2959" w:type="dxa"/>
          </w:tcPr>
          <w:p w:rsidR="00F5512C" w:rsidRPr="003B4952" w:rsidRDefault="00F5512C" w:rsidP="003B4952">
            <w:pPr>
              <w:jc w:val="both"/>
              <w:rPr>
                <w:sz w:val="24"/>
                <w:szCs w:val="24"/>
              </w:rPr>
            </w:pPr>
            <w:r w:rsidRPr="003B4952">
              <w:rPr>
                <w:sz w:val="24"/>
                <w:szCs w:val="24"/>
              </w:rPr>
              <w:t>5.Естествознание</w:t>
            </w:r>
          </w:p>
        </w:tc>
        <w:tc>
          <w:tcPr>
            <w:tcW w:w="1969" w:type="dxa"/>
          </w:tcPr>
          <w:p w:rsidR="00F5512C" w:rsidRPr="003B4952" w:rsidRDefault="00F5512C" w:rsidP="003B4952">
            <w:pPr>
              <w:jc w:val="center"/>
              <w:rPr>
                <w:sz w:val="24"/>
                <w:szCs w:val="24"/>
              </w:rPr>
            </w:pPr>
            <w:r w:rsidRPr="003B4952">
              <w:rPr>
                <w:sz w:val="24"/>
                <w:szCs w:val="24"/>
              </w:rPr>
              <w:t>78</w:t>
            </w:r>
          </w:p>
        </w:tc>
        <w:tc>
          <w:tcPr>
            <w:tcW w:w="2410" w:type="dxa"/>
          </w:tcPr>
          <w:p w:rsidR="00F5512C" w:rsidRPr="003B4952" w:rsidRDefault="00F5512C" w:rsidP="003B4952">
            <w:pPr>
              <w:jc w:val="center"/>
              <w:rPr>
                <w:bCs/>
                <w:sz w:val="24"/>
                <w:szCs w:val="24"/>
              </w:rPr>
            </w:pPr>
            <w:r w:rsidRPr="003B4952">
              <w:rPr>
                <w:bCs/>
                <w:sz w:val="24"/>
                <w:szCs w:val="24"/>
              </w:rPr>
              <w:t>82</w:t>
            </w:r>
          </w:p>
        </w:tc>
      </w:tr>
      <w:tr w:rsidR="00F5512C" w:rsidRPr="003B4952" w:rsidTr="00F5512C">
        <w:tc>
          <w:tcPr>
            <w:tcW w:w="2959" w:type="dxa"/>
          </w:tcPr>
          <w:p w:rsidR="00F5512C" w:rsidRPr="003B4952" w:rsidRDefault="00F5512C" w:rsidP="003B4952">
            <w:pPr>
              <w:jc w:val="both"/>
              <w:rPr>
                <w:sz w:val="24"/>
                <w:szCs w:val="24"/>
              </w:rPr>
            </w:pPr>
            <w:r w:rsidRPr="003B4952">
              <w:rPr>
                <w:sz w:val="24"/>
                <w:szCs w:val="24"/>
              </w:rPr>
              <w:t xml:space="preserve">6.История </w:t>
            </w:r>
          </w:p>
        </w:tc>
        <w:tc>
          <w:tcPr>
            <w:tcW w:w="1969" w:type="dxa"/>
          </w:tcPr>
          <w:p w:rsidR="00F5512C" w:rsidRPr="003B4952" w:rsidRDefault="00F5512C" w:rsidP="003B4952">
            <w:pPr>
              <w:jc w:val="center"/>
              <w:rPr>
                <w:sz w:val="24"/>
                <w:szCs w:val="24"/>
              </w:rPr>
            </w:pPr>
            <w:r w:rsidRPr="003B4952">
              <w:rPr>
                <w:sz w:val="24"/>
                <w:szCs w:val="24"/>
              </w:rPr>
              <w:t>82,5</w:t>
            </w:r>
          </w:p>
        </w:tc>
        <w:tc>
          <w:tcPr>
            <w:tcW w:w="2410" w:type="dxa"/>
          </w:tcPr>
          <w:p w:rsidR="00F5512C" w:rsidRPr="003B4952" w:rsidRDefault="00F5512C" w:rsidP="003B4952">
            <w:pPr>
              <w:jc w:val="center"/>
              <w:rPr>
                <w:bCs/>
                <w:sz w:val="24"/>
                <w:szCs w:val="24"/>
              </w:rPr>
            </w:pPr>
            <w:r w:rsidRPr="003B4952">
              <w:rPr>
                <w:bCs/>
                <w:sz w:val="24"/>
                <w:szCs w:val="24"/>
              </w:rPr>
              <w:t>81</w:t>
            </w:r>
          </w:p>
        </w:tc>
      </w:tr>
      <w:tr w:rsidR="00F5512C" w:rsidRPr="003B4952" w:rsidTr="00F5512C">
        <w:tc>
          <w:tcPr>
            <w:tcW w:w="2959" w:type="dxa"/>
          </w:tcPr>
          <w:p w:rsidR="00F5512C" w:rsidRPr="003B4952" w:rsidRDefault="00F5512C" w:rsidP="003B4952">
            <w:pPr>
              <w:jc w:val="both"/>
              <w:rPr>
                <w:sz w:val="24"/>
                <w:szCs w:val="24"/>
              </w:rPr>
            </w:pPr>
            <w:r w:rsidRPr="003B4952">
              <w:rPr>
                <w:sz w:val="24"/>
                <w:szCs w:val="24"/>
              </w:rPr>
              <w:t>7.Домоводство(ОСЖ)</w:t>
            </w:r>
          </w:p>
        </w:tc>
        <w:tc>
          <w:tcPr>
            <w:tcW w:w="1969" w:type="dxa"/>
          </w:tcPr>
          <w:p w:rsidR="00F5512C" w:rsidRPr="003B4952" w:rsidRDefault="00F5512C" w:rsidP="003B4952">
            <w:pPr>
              <w:jc w:val="center"/>
              <w:rPr>
                <w:sz w:val="24"/>
                <w:szCs w:val="24"/>
              </w:rPr>
            </w:pPr>
            <w:r w:rsidRPr="003B4952">
              <w:rPr>
                <w:sz w:val="24"/>
                <w:szCs w:val="24"/>
              </w:rPr>
              <w:t>90</w:t>
            </w:r>
          </w:p>
        </w:tc>
        <w:tc>
          <w:tcPr>
            <w:tcW w:w="2410" w:type="dxa"/>
          </w:tcPr>
          <w:p w:rsidR="00F5512C" w:rsidRPr="003B4952" w:rsidRDefault="00F5512C" w:rsidP="003B4952">
            <w:pPr>
              <w:jc w:val="center"/>
              <w:rPr>
                <w:bCs/>
                <w:sz w:val="24"/>
                <w:szCs w:val="24"/>
              </w:rPr>
            </w:pPr>
            <w:r w:rsidRPr="003B4952">
              <w:rPr>
                <w:bCs/>
                <w:sz w:val="24"/>
                <w:szCs w:val="24"/>
              </w:rPr>
              <w:t>93</w:t>
            </w:r>
          </w:p>
        </w:tc>
      </w:tr>
      <w:tr w:rsidR="00E023C8" w:rsidRPr="003B4952" w:rsidTr="00F5512C">
        <w:tc>
          <w:tcPr>
            <w:tcW w:w="2959" w:type="dxa"/>
          </w:tcPr>
          <w:p w:rsidR="00E023C8" w:rsidRPr="003B4952" w:rsidRDefault="00E023C8" w:rsidP="003B4952">
            <w:pPr>
              <w:jc w:val="both"/>
              <w:rPr>
                <w:sz w:val="24"/>
                <w:szCs w:val="24"/>
              </w:rPr>
            </w:pPr>
          </w:p>
        </w:tc>
        <w:tc>
          <w:tcPr>
            <w:tcW w:w="1969" w:type="dxa"/>
          </w:tcPr>
          <w:p w:rsidR="00E023C8" w:rsidRPr="003B4952" w:rsidRDefault="00E023C8" w:rsidP="003B4952">
            <w:pPr>
              <w:jc w:val="center"/>
              <w:rPr>
                <w:sz w:val="24"/>
                <w:szCs w:val="24"/>
              </w:rPr>
            </w:pPr>
          </w:p>
        </w:tc>
        <w:tc>
          <w:tcPr>
            <w:tcW w:w="2410" w:type="dxa"/>
          </w:tcPr>
          <w:p w:rsidR="00E023C8" w:rsidRPr="003B4952" w:rsidRDefault="00E023C8" w:rsidP="003B4952">
            <w:pPr>
              <w:jc w:val="center"/>
              <w:rPr>
                <w:bCs/>
                <w:sz w:val="24"/>
                <w:szCs w:val="24"/>
              </w:rPr>
            </w:pPr>
          </w:p>
        </w:tc>
      </w:tr>
      <w:tr w:rsidR="00F5512C" w:rsidRPr="003B4952" w:rsidTr="00F5512C">
        <w:tc>
          <w:tcPr>
            <w:tcW w:w="2959" w:type="dxa"/>
          </w:tcPr>
          <w:p w:rsidR="00F5512C" w:rsidRPr="003B4952" w:rsidRDefault="00F5512C" w:rsidP="003B4952">
            <w:pPr>
              <w:jc w:val="both"/>
              <w:rPr>
                <w:sz w:val="24"/>
                <w:szCs w:val="24"/>
              </w:rPr>
            </w:pPr>
            <w:r w:rsidRPr="003B4952">
              <w:rPr>
                <w:sz w:val="24"/>
                <w:szCs w:val="24"/>
              </w:rPr>
              <w:t>8.Музыка</w:t>
            </w:r>
          </w:p>
        </w:tc>
        <w:tc>
          <w:tcPr>
            <w:tcW w:w="1969" w:type="dxa"/>
          </w:tcPr>
          <w:p w:rsidR="00F5512C" w:rsidRPr="003B4952" w:rsidRDefault="00F5512C" w:rsidP="003B4952">
            <w:pPr>
              <w:jc w:val="center"/>
              <w:rPr>
                <w:sz w:val="24"/>
                <w:szCs w:val="24"/>
              </w:rPr>
            </w:pPr>
            <w:r w:rsidRPr="003B4952">
              <w:rPr>
                <w:sz w:val="24"/>
                <w:szCs w:val="24"/>
              </w:rPr>
              <w:t>78</w:t>
            </w:r>
          </w:p>
        </w:tc>
        <w:tc>
          <w:tcPr>
            <w:tcW w:w="2410" w:type="dxa"/>
          </w:tcPr>
          <w:p w:rsidR="00F5512C" w:rsidRPr="003B4952" w:rsidRDefault="00F5512C" w:rsidP="003B4952">
            <w:pPr>
              <w:jc w:val="center"/>
              <w:rPr>
                <w:bCs/>
                <w:sz w:val="24"/>
                <w:szCs w:val="24"/>
              </w:rPr>
            </w:pPr>
            <w:r w:rsidRPr="003B4952">
              <w:rPr>
                <w:bCs/>
                <w:sz w:val="24"/>
                <w:szCs w:val="24"/>
              </w:rPr>
              <w:t>81</w:t>
            </w:r>
          </w:p>
        </w:tc>
      </w:tr>
      <w:tr w:rsidR="00F5512C" w:rsidRPr="003B4952" w:rsidTr="00F5512C">
        <w:tc>
          <w:tcPr>
            <w:tcW w:w="2959" w:type="dxa"/>
          </w:tcPr>
          <w:p w:rsidR="00F5512C" w:rsidRPr="003B4952" w:rsidRDefault="00F5512C" w:rsidP="003B4952">
            <w:pPr>
              <w:jc w:val="both"/>
              <w:rPr>
                <w:sz w:val="24"/>
                <w:szCs w:val="24"/>
              </w:rPr>
            </w:pPr>
            <w:r w:rsidRPr="003B4952">
              <w:rPr>
                <w:sz w:val="24"/>
                <w:szCs w:val="24"/>
              </w:rPr>
              <w:t>9.Физкультура</w:t>
            </w:r>
          </w:p>
        </w:tc>
        <w:tc>
          <w:tcPr>
            <w:tcW w:w="1969" w:type="dxa"/>
          </w:tcPr>
          <w:p w:rsidR="00F5512C" w:rsidRPr="003B4952" w:rsidRDefault="00F5512C" w:rsidP="003B4952">
            <w:pPr>
              <w:jc w:val="center"/>
              <w:rPr>
                <w:sz w:val="24"/>
                <w:szCs w:val="24"/>
              </w:rPr>
            </w:pPr>
            <w:r w:rsidRPr="003B4952">
              <w:rPr>
                <w:sz w:val="24"/>
                <w:szCs w:val="24"/>
              </w:rPr>
              <w:t>72</w:t>
            </w:r>
          </w:p>
        </w:tc>
        <w:tc>
          <w:tcPr>
            <w:tcW w:w="2410" w:type="dxa"/>
          </w:tcPr>
          <w:p w:rsidR="00F5512C" w:rsidRPr="003B4952" w:rsidRDefault="00F5512C" w:rsidP="003B4952">
            <w:pPr>
              <w:jc w:val="center"/>
              <w:rPr>
                <w:bCs/>
                <w:sz w:val="24"/>
                <w:szCs w:val="24"/>
              </w:rPr>
            </w:pPr>
            <w:r w:rsidRPr="003B4952">
              <w:rPr>
                <w:bCs/>
                <w:sz w:val="24"/>
                <w:szCs w:val="24"/>
              </w:rPr>
              <w:t>74</w:t>
            </w:r>
          </w:p>
        </w:tc>
      </w:tr>
      <w:tr w:rsidR="00F5512C" w:rsidRPr="003B4952" w:rsidTr="00F5512C">
        <w:tc>
          <w:tcPr>
            <w:tcW w:w="2959" w:type="dxa"/>
          </w:tcPr>
          <w:p w:rsidR="00F5512C" w:rsidRPr="003B4952" w:rsidRDefault="00E023C8" w:rsidP="003B4952">
            <w:pPr>
              <w:ind w:left="-108"/>
              <w:jc w:val="both"/>
              <w:rPr>
                <w:sz w:val="24"/>
                <w:szCs w:val="24"/>
              </w:rPr>
            </w:pPr>
            <w:r>
              <w:rPr>
                <w:sz w:val="24"/>
                <w:szCs w:val="24"/>
              </w:rPr>
              <w:t xml:space="preserve"> </w:t>
            </w:r>
            <w:r w:rsidR="00F5512C" w:rsidRPr="003B4952">
              <w:rPr>
                <w:sz w:val="24"/>
                <w:szCs w:val="24"/>
              </w:rPr>
              <w:t>10.Проф.труд:</w:t>
            </w:r>
          </w:p>
          <w:p w:rsidR="00F5512C" w:rsidRPr="003B4952" w:rsidRDefault="00F5512C" w:rsidP="003B4952">
            <w:pPr>
              <w:ind w:left="-108"/>
              <w:jc w:val="both"/>
              <w:rPr>
                <w:sz w:val="24"/>
                <w:szCs w:val="24"/>
              </w:rPr>
            </w:pPr>
            <w:r w:rsidRPr="003B4952">
              <w:rPr>
                <w:sz w:val="24"/>
                <w:szCs w:val="24"/>
              </w:rPr>
              <w:t xml:space="preserve"> </w:t>
            </w:r>
            <w:r w:rsidR="00E023C8">
              <w:rPr>
                <w:sz w:val="24"/>
                <w:szCs w:val="24"/>
              </w:rPr>
              <w:t xml:space="preserve"> </w:t>
            </w:r>
            <w:r w:rsidRPr="003B4952">
              <w:rPr>
                <w:sz w:val="24"/>
                <w:szCs w:val="24"/>
              </w:rPr>
              <w:t>шв. дело</w:t>
            </w:r>
          </w:p>
          <w:p w:rsidR="00F5512C" w:rsidRPr="003B4952" w:rsidRDefault="00E023C8" w:rsidP="003B4952">
            <w:pPr>
              <w:ind w:left="-108"/>
              <w:jc w:val="both"/>
              <w:rPr>
                <w:sz w:val="24"/>
                <w:szCs w:val="24"/>
              </w:rPr>
            </w:pPr>
            <w:r>
              <w:rPr>
                <w:sz w:val="24"/>
                <w:szCs w:val="24"/>
              </w:rPr>
              <w:t xml:space="preserve"> </w:t>
            </w:r>
            <w:r w:rsidR="00F5512C" w:rsidRPr="003B4952">
              <w:rPr>
                <w:sz w:val="24"/>
                <w:szCs w:val="24"/>
              </w:rPr>
              <w:t>стол.дело</w:t>
            </w:r>
          </w:p>
        </w:tc>
        <w:tc>
          <w:tcPr>
            <w:tcW w:w="1969" w:type="dxa"/>
          </w:tcPr>
          <w:p w:rsidR="00F5512C" w:rsidRPr="003B4952" w:rsidRDefault="00F5512C" w:rsidP="003B4952">
            <w:pPr>
              <w:jc w:val="center"/>
              <w:rPr>
                <w:sz w:val="24"/>
                <w:szCs w:val="24"/>
              </w:rPr>
            </w:pPr>
          </w:p>
          <w:p w:rsidR="00F5512C" w:rsidRPr="003B4952" w:rsidRDefault="00F5512C" w:rsidP="003B4952">
            <w:pPr>
              <w:jc w:val="center"/>
              <w:rPr>
                <w:sz w:val="24"/>
                <w:szCs w:val="24"/>
              </w:rPr>
            </w:pPr>
            <w:r w:rsidRPr="003B4952">
              <w:rPr>
                <w:sz w:val="24"/>
                <w:szCs w:val="24"/>
              </w:rPr>
              <w:t>69</w:t>
            </w:r>
          </w:p>
          <w:p w:rsidR="00F5512C" w:rsidRPr="003B4952" w:rsidRDefault="00F5512C" w:rsidP="003B4952">
            <w:pPr>
              <w:jc w:val="center"/>
              <w:rPr>
                <w:sz w:val="24"/>
                <w:szCs w:val="24"/>
              </w:rPr>
            </w:pPr>
            <w:r w:rsidRPr="003B4952">
              <w:rPr>
                <w:sz w:val="24"/>
                <w:szCs w:val="24"/>
              </w:rPr>
              <w:t>78</w:t>
            </w:r>
          </w:p>
        </w:tc>
        <w:tc>
          <w:tcPr>
            <w:tcW w:w="2410" w:type="dxa"/>
          </w:tcPr>
          <w:p w:rsidR="00F5512C" w:rsidRPr="003B4952" w:rsidRDefault="00F5512C" w:rsidP="003B4952">
            <w:pPr>
              <w:jc w:val="center"/>
              <w:rPr>
                <w:bCs/>
                <w:sz w:val="24"/>
                <w:szCs w:val="24"/>
              </w:rPr>
            </w:pPr>
          </w:p>
          <w:p w:rsidR="00F5512C" w:rsidRPr="003B4952" w:rsidRDefault="00F5512C" w:rsidP="003B4952">
            <w:pPr>
              <w:jc w:val="center"/>
              <w:rPr>
                <w:bCs/>
                <w:sz w:val="24"/>
                <w:szCs w:val="24"/>
              </w:rPr>
            </w:pPr>
            <w:r w:rsidRPr="003B4952">
              <w:rPr>
                <w:bCs/>
                <w:sz w:val="24"/>
                <w:szCs w:val="24"/>
              </w:rPr>
              <w:t>67</w:t>
            </w:r>
          </w:p>
          <w:p w:rsidR="00F5512C" w:rsidRPr="003B4952" w:rsidRDefault="00F5512C" w:rsidP="003B4952">
            <w:pPr>
              <w:jc w:val="center"/>
              <w:rPr>
                <w:bCs/>
                <w:sz w:val="24"/>
                <w:szCs w:val="24"/>
              </w:rPr>
            </w:pPr>
            <w:r w:rsidRPr="003B4952">
              <w:rPr>
                <w:bCs/>
                <w:sz w:val="24"/>
                <w:szCs w:val="24"/>
              </w:rPr>
              <w:t>79</w:t>
            </w:r>
          </w:p>
        </w:tc>
      </w:tr>
      <w:tr w:rsidR="00E023C8" w:rsidRPr="003B4952" w:rsidTr="00F5512C">
        <w:tc>
          <w:tcPr>
            <w:tcW w:w="2959" w:type="dxa"/>
          </w:tcPr>
          <w:p w:rsidR="00E023C8" w:rsidRPr="003B4952" w:rsidRDefault="00E023C8" w:rsidP="003B4952">
            <w:pPr>
              <w:ind w:left="-108"/>
              <w:jc w:val="both"/>
              <w:rPr>
                <w:sz w:val="24"/>
                <w:szCs w:val="24"/>
              </w:rPr>
            </w:pPr>
            <w:r>
              <w:rPr>
                <w:sz w:val="24"/>
                <w:szCs w:val="24"/>
              </w:rPr>
              <w:t xml:space="preserve">  Итого</w:t>
            </w:r>
          </w:p>
        </w:tc>
        <w:tc>
          <w:tcPr>
            <w:tcW w:w="1969" w:type="dxa"/>
          </w:tcPr>
          <w:p w:rsidR="00E023C8" w:rsidRPr="003B4952" w:rsidRDefault="00E023C8" w:rsidP="003B4952">
            <w:pPr>
              <w:jc w:val="center"/>
              <w:rPr>
                <w:sz w:val="24"/>
                <w:szCs w:val="24"/>
              </w:rPr>
            </w:pPr>
            <w:r>
              <w:rPr>
                <w:sz w:val="24"/>
                <w:szCs w:val="24"/>
              </w:rPr>
              <w:t>74</w:t>
            </w:r>
          </w:p>
        </w:tc>
        <w:tc>
          <w:tcPr>
            <w:tcW w:w="2410" w:type="dxa"/>
          </w:tcPr>
          <w:p w:rsidR="00E023C8" w:rsidRPr="003B4952" w:rsidRDefault="00E023C8" w:rsidP="003B4952">
            <w:pPr>
              <w:jc w:val="center"/>
              <w:rPr>
                <w:bCs/>
                <w:sz w:val="24"/>
                <w:szCs w:val="24"/>
              </w:rPr>
            </w:pPr>
            <w:r>
              <w:rPr>
                <w:bCs/>
                <w:sz w:val="24"/>
                <w:szCs w:val="24"/>
              </w:rPr>
              <w:t>75</w:t>
            </w:r>
          </w:p>
        </w:tc>
      </w:tr>
    </w:tbl>
    <w:p w:rsidR="00F5512C" w:rsidRPr="003B4952" w:rsidRDefault="00F5512C" w:rsidP="003B4952">
      <w:pPr>
        <w:jc w:val="both"/>
        <w:rPr>
          <w:bCs/>
          <w:sz w:val="24"/>
          <w:szCs w:val="24"/>
        </w:rPr>
      </w:pPr>
    </w:p>
    <w:p w:rsidR="00F5512C" w:rsidRPr="003B4952" w:rsidRDefault="00F5512C" w:rsidP="003B4952">
      <w:pPr>
        <w:jc w:val="both"/>
        <w:rPr>
          <w:bCs/>
          <w:sz w:val="24"/>
          <w:szCs w:val="24"/>
        </w:rPr>
      </w:pPr>
    </w:p>
    <w:p w:rsidR="00F5512C" w:rsidRPr="003B4952" w:rsidRDefault="00F5512C" w:rsidP="003B4952">
      <w:pPr>
        <w:jc w:val="both"/>
        <w:rPr>
          <w:bCs/>
          <w:sz w:val="24"/>
          <w:szCs w:val="24"/>
        </w:rPr>
      </w:pPr>
    </w:p>
    <w:p w:rsidR="00F5512C" w:rsidRPr="003B4952" w:rsidRDefault="00F5512C" w:rsidP="003B4952">
      <w:pPr>
        <w:jc w:val="both"/>
        <w:rPr>
          <w:bCs/>
          <w:sz w:val="24"/>
          <w:szCs w:val="24"/>
        </w:rPr>
      </w:pPr>
    </w:p>
    <w:p w:rsidR="00F5512C" w:rsidRPr="003B4952" w:rsidRDefault="00F5512C" w:rsidP="003B4952">
      <w:pPr>
        <w:jc w:val="both"/>
        <w:rPr>
          <w:bCs/>
          <w:sz w:val="24"/>
          <w:szCs w:val="24"/>
        </w:rPr>
      </w:pPr>
    </w:p>
    <w:p w:rsidR="00F5512C" w:rsidRPr="003B4952" w:rsidRDefault="00F5512C" w:rsidP="003B4952">
      <w:pPr>
        <w:jc w:val="both"/>
        <w:rPr>
          <w:bCs/>
          <w:sz w:val="24"/>
          <w:szCs w:val="24"/>
        </w:rPr>
      </w:pPr>
    </w:p>
    <w:p w:rsidR="00F5512C" w:rsidRPr="003B4952" w:rsidRDefault="00F5512C" w:rsidP="003B4952">
      <w:pPr>
        <w:jc w:val="both"/>
        <w:rPr>
          <w:bCs/>
          <w:sz w:val="24"/>
          <w:szCs w:val="24"/>
        </w:rPr>
      </w:pPr>
    </w:p>
    <w:p w:rsidR="00F5512C" w:rsidRPr="003B4952" w:rsidRDefault="00F5512C" w:rsidP="003B4952">
      <w:pPr>
        <w:jc w:val="both"/>
        <w:rPr>
          <w:bCs/>
          <w:sz w:val="24"/>
          <w:szCs w:val="24"/>
        </w:rPr>
      </w:pPr>
      <w:r w:rsidRPr="003B4952">
        <w:rPr>
          <w:bCs/>
          <w:sz w:val="24"/>
          <w:szCs w:val="24"/>
        </w:rPr>
        <w:t xml:space="preserve">                                                                         </w:t>
      </w:r>
    </w:p>
    <w:p w:rsidR="00E023C8" w:rsidRDefault="00F5512C" w:rsidP="003B4952">
      <w:pPr>
        <w:jc w:val="both"/>
        <w:rPr>
          <w:bCs/>
          <w:sz w:val="24"/>
          <w:szCs w:val="24"/>
        </w:rPr>
      </w:pPr>
      <w:r w:rsidRPr="003B4952">
        <w:rPr>
          <w:bCs/>
          <w:sz w:val="24"/>
          <w:szCs w:val="24"/>
        </w:rPr>
        <w:t xml:space="preserve">                                                                   </w:t>
      </w:r>
    </w:p>
    <w:p w:rsidR="00E023C8" w:rsidRDefault="00E023C8" w:rsidP="003B4952">
      <w:pPr>
        <w:jc w:val="both"/>
        <w:rPr>
          <w:bCs/>
          <w:sz w:val="24"/>
          <w:szCs w:val="24"/>
        </w:rPr>
      </w:pPr>
    </w:p>
    <w:p w:rsidR="00E023C8" w:rsidRDefault="00E023C8" w:rsidP="003B4952">
      <w:pPr>
        <w:jc w:val="both"/>
        <w:rPr>
          <w:bCs/>
          <w:sz w:val="24"/>
          <w:szCs w:val="24"/>
        </w:rPr>
      </w:pPr>
    </w:p>
    <w:p w:rsidR="00E023C8" w:rsidRDefault="00F5512C" w:rsidP="003B4952">
      <w:pPr>
        <w:jc w:val="both"/>
        <w:rPr>
          <w:bCs/>
          <w:sz w:val="24"/>
          <w:szCs w:val="24"/>
        </w:rPr>
      </w:pPr>
      <w:r w:rsidRPr="003B4952">
        <w:rPr>
          <w:bCs/>
          <w:sz w:val="24"/>
          <w:szCs w:val="24"/>
        </w:rPr>
        <w:t xml:space="preserve">                         </w:t>
      </w:r>
    </w:p>
    <w:p w:rsidR="00E023C8" w:rsidRDefault="00E023C8" w:rsidP="003B4952">
      <w:pPr>
        <w:jc w:val="both"/>
        <w:rPr>
          <w:bCs/>
          <w:sz w:val="24"/>
          <w:szCs w:val="24"/>
        </w:rPr>
      </w:pPr>
    </w:p>
    <w:p w:rsidR="00E023C8" w:rsidRDefault="00E023C8" w:rsidP="003B4952">
      <w:pPr>
        <w:jc w:val="both"/>
        <w:rPr>
          <w:bCs/>
          <w:sz w:val="24"/>
          <w:szCs w:val="24"/>
        </w:rPr>
      </w:pPr>
    </w:p>
    <w:p w:rsidR="00F5512C" w:rsidRPr="003B4952" w:rsidRDefault="00F5512C" w:rsidP="003B4952">
      <w:pPr>
        <w:jc w:val="both"/>
        <w:rPr>
          <w:sz w:val="24"/>
          <w:szCs w:val="24"/>
        </w:rPr>
      </w:pPr>
      <w:r w:rsidRPr="003B4952">
        <w:rPr>
          <w:sz w:val="24"/>
          <w:szCs w:val="24"/>
        </w:rPr>
        <w:t xml:space="preserve">Результаты итоговой аттестации выпускников  по трудовому обучению  за 3 года  </w:t>
      </w:r>
    </w:p>
    <w:tbl>
      <w:tblPr>
        <w:tblW w:w="9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3"/>
        <w:gridCol w:w="1911"/>
        <w:gridCol w:w="1701"/>
        <w:gridCol w:w="1276"/>
        <w:gridCol w:w="443"/>
        <w:gridCol w:w="444"/>
        <w:gridCol w:w="443"/>
        <w:gridCol w:w="444"/>
        <w:gridCol w:w="1203"/>
        <w:gridCol w:w="1134"/>
      </w:tblGrid>
      <w:tr w:rsidR="00F5512C" w:rsidRPr="003B4952" w:rsidTr="00205CDB">
        <w:tc>
          <w:tcPr>
            <w:tcW w:w="713" w:type="dxa"/>
          </w:tcPr>
          <w:p w:rsidR="00F5512C" w:rsidRPr="003B4952" w:rsidRDefault="00F5512C" w:rsidP="003B4952">
            <w:pPr>
              <w:rPr>
                <w:sz w:val="24"/>
                <w:szCs w:val="24"/>
              </w:rPr>
            </w:pPr>
          </w:p>
        </w:tc>
        <w:tc>
          <w:tcPr>
            <w:tcW w:w="1911" w:type="dxa"/>
          </w:tcPr>
          <w:p w:rsidR="00F5512C" w:rsidRPr="003B4952" w:rsidRDefault="00F5512C" w:rsidP="003B4952">
            <w:pPr>
              <w:rPr>
                <w:bCs/>
                <w:sz w:val="24"/>
                <w:szCs w:val="24"/>
              </w:rPr>
            </w:pPr>
            <w:r w:rsidRPr="003B4952">
              <w:rPr>
                <w:bCs/>
                <w:sz w:val="24"/>
                <w:szCs w:val="24"/>
              </w:rPr>
              <w:t>Предмет</w:t>
            </w:r>
          </w:p>
        </w:tc>
        <w:tc>
          <w:tcPr>
            <w:tcW w:w="1701" w:type="dxa"/>
          </w:tcPr>
          <w:p w:rsidR="00F5512C" w:rsidRPr="003B4952" w:rsidRDefault="00F5512C" w:rsidP="003B4952">
            <w:pPr>
              <w:rPr>
                <w:bCs/>
                <w:sz w:val="24"/>
                <w:szCs w:val="24"/>
              </w:rPr>
            </w:pPr>
            <w:r w:rsidRPr="003B4952">
              <w:rPr>
                <w:bCs/>
                <w:sz w:val="24"/>
                <w:szCs w:val="24"/>
              </w:rPr>
              <w:t>Количество</w:t>
            </w:r>
          </w:p>
          <w:p w:rsidR="00F5512C" w:rsidRPr="003B4952" w:rsidRDefault="00F5512C" w:rsidP="003B4952">
            <w:pPr>
              <w:rPr>
                <w:bCs/>
                <w:sz w:val="24"/>
                <w:szCs w:val="24"/>
              </w:rPr>
            </w:pPr>
            <w:r w:rsidRPr="003B4952">
              <w:rPr>
                <w:bCs/>
                <w:sz w:val="24"/>
                <w:szCs w:val="24"/>
              </w:rPr>
              <w:t>выпускников</w:t>
            </w:r>
          </w:p>
        </w:tc>
        <w:tc>
          <w:tcPr>
            <w:tcW w:w="1276" w:type="dxa"/>
          </w:tcPr>
          <w:p w:rsidR="00F5512C" w:rsidRPr="003B4952" w:rsidRDefault="00F5512C" w:rsidP="003B4952">
            <w:pPr>
              <w:jc w:val="center"/>
              <w:rPr>
                <w:bCs/>
                <w:sz w:val="24"/>
                <w:szCs w:val="24"/>
              </w:rPr>
            </w:pPr>
            <w:r w:rsidRPr="003B4952">
              <w:rPr>
                <w:bCs/>
                <w:sz w:val="24"/>
                <w:szCs w:val="24"/>
              </w:rPr>
              <w:t>Сдавали</w:t>
            </w:r>
          </w:p>
          <w:p w:rsidR="00F5512C" w:rsidRPr="003B4952" w:rsidRDefault="00F5512C" w:rsidP="003B4952">
            <w:pPr>
              <w:jc w:val="center"/>
              <w:rPr>
                <w:bCs/>
                <w:sz w:val="24"/>
                <w:szCs w:val="24"/>
              </w:rPr>
            </w:pPr>
            <w:r w:rsidRPr="003B4952">
              <w:rPr>
                <w:bCs/>
                <w:sz w:val="24"/>
                <w:szCs w:val="24"/>
              </w:rPr>
              <w:t xml:space="preserve"> экзамен</w:t>
            </w:r>
          </w:p>
        </w:tc>
        <w:tc>
          <w:tcPr>
            <w:tcW w:w="443" w:type="dxa"/>
          </w:tcPr>
          <w:p w:rsidR="00F5512C" w:rsidRPr="003B4952" w:rsidRDefault="00F5512C" w:rsidP="003B4952">
            <w:pPr>
              <w:jc w:val="center"/>
              <w:rPr>
                <w:bCs/>
                <w:sz w:val="24"/>
                <w:szCs w:val="24"/>
              </w:rPr>
            </w:pPr>
            <w:r w:rsidRPr="003B4952">
              <w:rPr>
                <w:bCs/>
                <w:sz w:val="24"/>
                <w:szCs w:val="24"/>
              </w:rPr>
              <w:t>5</w:t>
            </w:r>
          </w:p>
        </w:tc>
        <w:tc>
          <w:tcPr>
            <w:tcW w:w="444" w:type="dxa"/>
          </w:tcPr>
          <w:p w:rsidR="00F5512C" w:rsidRPr="003B4952" w:rsidRDefault="00F5512C" w:rsidP="003B4952">
            <w:pPr>
              <w:jc w:val="center"/>
              <w:rPr>
                <w:bCs/>
                <w:sz w:val="24"/>
                <w:szCs w:val="24"/>
              </w:rPr>
            </w:pPr>
            <w:r w:rsidRPr="003B4952">
              <w:rPr>
                <w:bCs/>
                <w:sz w:val="24"/>
                <w:szCs w:val="24"/>
              </w:rPr>
              <w:t>4</w:t>
            </w:r>
          </w:p>
        </w:tc>
        <w:tc>
          <w:tcPr>
            <w:tcW w:w="443" w:type="dxa"/>
          </w:tcPr>
          <w:p w:rsidR="00F5512C" w:rsidRPr="003B4952" w:rsidRDefault="00F5512C" w:rsidP="003B4952">
            <w:pPr>
              <w:jc w:val="center"/>
              <w:rPr>
                <w:bCs/>
                <w:sz w:val="24"/>
                <w:szCs w:val="24"/>
              </w:rPr>
            </w:pPr>
            <w:r w:rsidRPr="003B4952">
              <w:rPr>
                <w:bCs/>
                <w:sz w:val="24"/>
                <w:szCs w:val="24"/>
              </w:rPr>
              <w:t>3</w:t>
            </w:r>
          </w:p>
        </w:tc>
        <w:tc>
          <w:tcPr>
            <w:tcW w:w="444" w:type="dxa"/>
          </w:tcPr>
          <w:p w:rsidR="00F5512C" w:rsidRPr="003B4952" w:rsidRDefault="00F5512C" w:rsidP="003B4952">
            <w:pPr>
              <w:jc w:val="center"/>
              <w:rPr>
                <w:bCs/>
                <w:sz w:val="24"/>
                <w:szCs w:val="24"/>
              </w:rPr>
            </w:pPr>
            <w:r w:rsidRPr="003B4952">
              <w:rPr>
                <w:bCs/>
                <w:sz w:val="24"/>
                <w:szCs w:val="24"/>
              </w:rPr>
              <w:t>2</w:t>
            </w:r>
          </w:p>
        </w:tc>
        <w:tc>
          <w:tcPr>
            <w:tcW w:w="1203" w:type="dxa"/>
          </w:tcPr>
          <w:p w:rsidR="00F5512C" w:rsidRPr="003B4952" w:rsidRDefault="00F5512C" w:rsidP="003B4952">
            <w:pPr>
              <w:jc w:val="center"/>
              <w:rPr>
                <w:bCs/>
                <w:sz w:val="24"/>
                <w:szCs w:val="24"/>
              </w:rPr>
            </w:pPr>
            <w:r w:rsidRPr="003B4952">
              <w:rPr>
                <w:bCs/>
                <w:sz w:val="24"/>
                <w:szCs w:val="24"/>
              </w:rPr>
              <w:t>%</w:t>
            </w:r>
          </w:p>
          <w:p w:rsidR="00F5512C" w:rsidRPr="003B4952" w:rsidRDefault="00F5512C" w:rsidP="003B4952">
            <w:pPr>
              <w:jc w:val="center"/>
              <w:rPr>
                <w:sz w:val="24"/>
                <w:szCs w:val="24"/>
              </w:rPr>
            </w:pPr>
            <w:r w:rsidRPr="003B4952">
              <w:rPr>
                <w:bCs/>
                <w:sz w:val="24"/>
                <w:szCs w:val="24"/>
              </w:rPr>
              <w:t>успев-ти</w:t>
            </w:r>
          </w:p>
        </w:tc>
        <w:tc>
          <w:tcPr>
            <w:tcW w:w="1134" w:type="dxa"/>
          </w:tcPr>
          <w:p w:rsidR="00F5512C" w:rsidRPr="003B4952" w:rsidRDefault="00F5512C" w:rsidP="003B4952">
            <w:pPr>
              <w:jc w:val="center"/>
              <w:rPr>
                <w:bCs/>
                <w:sz w:val="24"/>
                <w:szCs w:val="24"/>
              </w:rPr>
            </w:pPr>
            <w:r w:rsidRPr="003B4952">
              <w:rPr>
                <w:bCs/>
                <w:sz w:val="24"/>
                <w:szCs w:val="24"/>
              </w:rPr>
              <w:t>%</w:t>
            </w:r>
          </w:p>
          <w:p w:rsidR="00F5512C" w:rsidRPr="003B4952" w:rsidRDefault="00F5512C" w:rsidP="003B4952">
            <w:pPr>
              <w:jc w:val="center"/>
              <w:rPr>
                <w:sz w:val="24"/>
                <w:szCs w:val="24"/>
              </w:rPr>
            </w:pPr>
            <w:r w:rsidRPr="003B4952">
              <w:rPr>
                <w:bCs/>
                <w:sz w:val="24"/>
                <w:szCs w:val="24"/>
              </w:rPr>
              <w:t>кач-ва</w:t>
            </w:r>
          </w:p>
        </w:tc>
      </w:tr>
      <w:tr w:rsidR="00F5512C" w:rsidRPr="003B4952" w:rsidTr="00205CDB">
        <w:trPr>
          <w:cantSplit/>
          <w:trHeight w:val="726"/>
        </w:trPr>
        <w:tc>
          <w:tcPr>
            <w:tcW w:w="713" w:type="dxa"/>
            <w:textDirection w:val="btLr"/>
          </w:tcPr>
          <w:p w:rsidR="00F5512C" w:rsidRPr="003B4952" w:rsidRDefault="00F5512C" w:rsidP="003B4952">
            <w:pPr>
              <w:ind w:left="113" w:right="113"/>
              <w:jc w:val="center"/>
              <w:rPr>
                <w:bCs/>
                <w:sz w:val="24"/>
                <w:szCs w:val="24"/>
              </w:rPr>
            </w:pPr>
            <w:r w:rsidRPr="003B4952">
              <w:rPr>
                <w:bCs/>
                <w:sz w:val="24"/>
                <w:szCs w:val="24"/>
              </w:rPr>
              <w:t>2018-2019</w:t>
            </w:r>
          </w:p>
        </w:tc>
        <w:tc>
          <w:tcPr>
            <w:tcW w:w="1911" w:type="dxa"/>
          </w:tcPr>
          <w:p w:rsidR="00F5512C" w:rsidRPr="003B4952" w:rsidRDefault="00F5512C" w:rsidP="003B4952">
            <w:pPr>
              <w:rPr>
                <w:sz w:val="24"/>
                <w:szCs w:val="24"/>
              </w:rPr>
            </w:pPr>
            <w:r w:rsidRPr="003B4952">
              <w:rPr>
                <w:sz w:val="24"/>
                <w:szCs w:val="24"/>
              </w:rPr>
              <w:t>Швейное дело (девочки)</w:t>
            </w:r>
          </w:p>
          <w:p w:rsidR="00F5512C" w:rsidRPr="003B4952" w:rsidRDefault="00F5512C" w:rsidP="003B4952">
            <w:pPr>
              <w:rPr>
                <w:sz w:val="24"/>
                <w:szCs w:val="24"/>
              </w:rPr>
            </w:pPr>
            <w:r w:rsidRPr="003B4952">
              <w:rPr>
                <w:sz w:val="24"/>
                <w:szCs w:val="24"/>
              </w:rPr>
              <w:t>Столярное дело</w:t>
            </w:r>
          </w:p>
          <w:p w:rsidR="00F5512C" w:rsidRPr="003B4952" w:rsidRDefault="00F5512C" w:rsidP="003B4952">
            <w:pPr>
              <w:rPr>
                <w:sz w:val="24"/>
                <w:szCs w:val="24"/>
              </w:rPr>
            </w:pPr>
            <w:r w:rsidRPr="003B4952">
              <w:rPr>
                <w:bCs/>
                <w:sz w:val="24"/>
                <w:szCs w:val="24"/>
              </w:rPr>
              <w:t xml:space="preserve"> Всего</w:t>
            </w:r>
          </w:p>
        </w:tc>
        <w:tc>
          <w:tcPr>
            <w:tcW w:w="1701" w:type="dxa"/>
          </w:tcPr>
          <w:p w:rsidR="00F5512C" w:rsidRPr="003B4952" w:rsidRDefault="00F5512C" w:rsidP="003B4952">
            <w:pPr>
              <w:jc w:val="center"/>
              <w:rPr>
                <w:sz w:val="24"/>
                <w:szCs w:val="24"/>
              </w:rPr>
            </w:pPr>
            <w:r w:rsidRPr="003B4952">
              <w:rPr>
                <w:sz w:val="24"/>
                <w:szCs w:val="24"/>
              </w:rPr>
              <w:t>7</w:t>
            </w:r>
          </w:p>
          <w:p w:rsidR="00F5512C" w:rsidRPr="003B4952" w:rsidRDefault="00F5512C" w:rsidP="003B4952">
            <w:pPr>
              <w:jc w:val="center"/>
              <w:rPr>
                <w:sz w:val="24"/>
                <w:szCs w:val="24"/>
              </w:rPr>
            </w:pPr>
          </w:p>
          <w:p w:rsidR="00F5512C" w:rsidRPr="003B4952" w:rsidRDefault="00F5512C" w:rsidP="003B4952">
            <w:pPr>
              <w:jc w:val="center"/>
              <w:rPr>
                <w:sz w:val="24"/>
                <w:szCs w:val="24"/>
              </w:rPr>
            </w:pPr>
            <w:r w:rsidRPr="003B4952">
              <w:rPr>
                <w:sz w:val="24"/>
                <w:szCs w:val="24"/>
              </w:rPr>
              <w:t>8</w:t>
            </w:r>
          </w:p>
          <w:p w:rsidR="00F5512C" w:rsidRPr="003B4952" w:rsidRDefault="00F5512C" w:rsidP="003B4952">
            <w:pPr>
              <w:jc w:val="center"/>
              <w:rPr>
                <w:sz w:val="24"/>
                <w:szCs w:val="24"/>
              </w:rPr>
            </w:pPr>
            <w:r w:rsidRPr="003B4952">
              <w:rPr>
                <w:sz w:val="24"/>
                <w:szCs w:val="24"/>
              </w:rPr>
              <w:t>15</w:t>
            </w:r>
          </w:p>
        </w:tc>
        <w:tc>
          <w:tcPr>
            <w:tcW w:w="1276" w:type="dxa"/>
          </w:tcPr>
          <w:p w:rsidR="00F5512C" w:rsidRPr="003B4952" w:rsidRDefault="00F5512C" w:rsidP="003B4952">
            <w:pPr>
              <w:jc w:val="center"/>
              <w:rPr>
                <w:sz w:val="24"/>
                <w:szCs w:val="24"/>
              </w:rPr>
            </w:pPr>
            <w:r w:rsidRPr="003B4952">
              <w:rPr>
                <w:sz w:val="24"/>
                <w:szCs w:val="24"/>
              </w:rPr>
              <w:t>7</w:t>
            </w:r>
          </w:p>
          <w:p w:rsidR="00F5512C" w:rsidRPr="003B4952" w:rsidRDefault="00F5512C" w:rsidP="003B4952">
            <w:pPr>
              <w:jc w:val="center"/>
              <w:rPr>
                <w:sz w:val="24"/>
                <w:szCs w:val="24"/>
              </w:rPr>
            </w:pPr>
          </w:p>
          <w:p w:rsidR="00F5512C" w:rsidRPr="003B4952" w:rsidRDefault="00F5512C" w:rsidP="003B4952">
            <w:pPr>
              <w:jc w:val="center"/>
              <w:rPr>
                <w:sz w:val="24"/>
                <w:szCs w:val="24"/>
              </w:rPr>
            </w:pPr>
            <w:r w:rsidRPr="003B4952">
              <w:rPr>
                <w:sz w:val="24"/>
                <w:szCs w:val="24"/>
              </w:rPr>
              <w:t>8</w:t>
            </w:r>
          </w:p>
          <w:p w:rsidR="00F5512C" w:rsidRPr="003B4952" w:rsidRDefault="00F5512C" w:rsidP="003B4952">
            <w:pPr>
              <w:jc w:val="center"/>
              <w:rPr>
                <w:sz w:val="24"/>
                <w:szCs w:val="24"/>
              </w:rPr>
            </w:pPr>
            <w:r w:rsidRPr="003B4952">
              <w:rPr>
                <w:sz w:val="24"/>
                <w:szCs w:val="24"/>
              </w:rPr>
              <w:t>15</w:t>
            </w:r>
          </w:p>
        </w:tc>
        <w:tc>
          <w:tcPr>
            <w:tcW w:w="443" w:type="dxa"/>
          </w:tcPr>
          <w:p w:rsidR="00F5512C" w:rsidRPr="003B4952" w:rsidRDefault="00F5512C" w:rsidP="003B4952">
            <w:pPr>
              <w:rPr>
                <w:sz w:val="24"/>
                <w:szCs w:val="24"/>
              </w:rPr>
            </w:pPr>
            <w:r w:rsidRPr="003B4952">
              <w:rPr>
                <w:sz w:val="24"/>
                <w:szCs w:val="24"/>
              </w:rPr>
              <w:t>3</w:t>
            </w:r>
          </w:p>
          <w:p w:rsidR="00F5512C" w:rsidRPr="003B4952" w:rsidRDefault="00F5512C" w:rsidP="003B4952">
            <w:pPr>
              <w:rPr>
                <w:sz w:val="24"/>
                <w:szCs w:val="24"/>
              </w:rPr>
            </w:pPr>
          </w:p>
          <w:p w:rsidR="00F5512C" w:rsidRPr="003B4952" w:rsidRDefault="00F5512C" w:rsidP="003B4952">
            <w:pPr>
              <w:rPr>
                <w:sz w:val="24"/>
                <w:szCs w:val="24"/>
              </w:rPr>
            </w:pPr>
            <w:r w:rsidRPr="003B4952">
              <w:rPr>
                <w:sz w:val="24"/>
                <w:szCs w:val="24"/>
              </w:rPr>
              <w:t>2</w:t>
            </w:r>
          </w:p>
          <w:p w:rsidR="00F5512C" w:rsidRPr="003B4952" w:rsidRDefault="00F5512C" w:rsidP="003B4952">
            <w:pPr>
              <w:rPr>
                <w:sz w:val="24"/>
                <w:szCs w:val="24"/>
              </w:rPr>
            </w:pPr>
            <w:r w:rsidRPr="003B4952">
              <w:rPr>
                <w:sz w:val="24"/>
                <w:szCs w:val="24"/>
              </w:rPr>
              <w:t>5</w:t>
            </w:r>
          </w:p>
        </w:tc>
        <w:tc>
          <w:tcPr>
            <w:tcW w:w="444" w:type="dxa"/>
          </w:tcPr>
          <w:p w:rsidR="00F5512C" w:rsidRPr="003B4952" w:rsidRDefault="00F5512C" w:rsidP="003B4952">
            <w:pPr>
              <w:jc w:val="center"/>
              <w:rPr>
                <w:sz w:val="24"/>
                <w:szCs w:val="24"/>
              </w:rPr>
            </w:pPr>
            <w:r w:rsidRPr="003B4952">
              <w:rPr>
                <w:sz w:val="24"/>
                <w:szCs w:val="24"/>
              </w:rPr>
              <w:t>3</w:t>
            </w:r>
          </w:p>
          <w:p w:rsidR="00F5512C" w:rsidRPr="003B4952" w:rsidRDefault="00F5512C" w:rsidP="003B4952">
            <w:pPr>
              <w:jc w:val="center"/>
              <w:rPr>
                <w:sz w:val="24"/>
                <w:szCs w:val="24"/>
              </w:rPr>
            </w:pPr>
          </w:p>
          <w:p w:rsidR="00F5512C" w:rsidRPr="003B4952" w:rsidRDefault="00F5512C" w:rsidP="003B4952">
            <w:pPr>
              <w:jc w:val="center"/>
              <w:rPr>
                <w:sz w:val="24"/>
                <w:szCs w:val="24"/>
              </w:rPr>
            </w:pPr>
            <w:r w:rsidRPr="003B4952">
              <w:rPr>
                <w:sz w:val="24"/>
                <w:szCs w:val="24"/>
              </w:rPr>
              <w:t>5</w:t>
            </w:r>
          </w:p>
          <w:p w:rsidR="00F5512C" w:rsidRPr="003B4952" w:rsidRDefault="00F5512C" w:rsidP="003B4952">
            <w:pPr>
              <w:jc w:val="center"/>
              <w:rPr>
                <w:sz w:val="24"/>
                <w:szCs w:val="24"/>
              </w:rPr>
            </w:pPr>
            <w:r w:rsidRPr="003B4952">
              <w:rPr>
                <w:sz w:val="24"/>
                <w:szCs w:val="24"/>
              </w:rPr>
              <w:t>8</w:t>
            </w:r>
          </w:p>
        </w:tc>
        <w:tc>
          <w:tcPr>
            <w:tcW w:w="443" w:type="dxa"/>
          </w:tcPr>
          <w:p w:rsidR="00F5512C" w:rsidRPr="003B4952" w:rsidRDefault="00F5512C" w:rsidP="003B4952">
            <w:pPr>
              <w:rPr>
                <w:sz w:val="24"/>
                <w:szCs w:val="24"/>
              </w:rPr>
            </w:pPr>
            <w:r w:rsidRPr="003B4952">
              <w:rPr>
                <w:sz w:val="24"/>
                <w:szCs w:val="24"/>
              </w:rPr>
              <w:t>1</w:t>
            </w:r>
          </w:p>
          <w:p w:rsidR="00F5512C" w:rsidRPr="003B4952" w:rsidRDefault="00F5512C" w:rsidP="003B4952">
            <w:pPr>
              <w:rPr>
                <w:sz w:val="24"/>
                <w:szCs w:val="24"/>
              </w:rPr>
            </w:pPr>
          </w:p>
          <w:p w:rsidR="00F5512C" w:rsidRPr="003B4952" w:rsidRDefault="00F5512C" w:rsidP="003B4952">
            <w:pPr>
              <w:rPr>
                <w:sz w:val="24"/>
                <w:szCs w:val="24"/>
              </w:rPr>
            </w:pPr>
            <w:r w:rsidRPr="003B4952">
              <w:rPr>
                <w:sz w:val="24"/>
                <w:szCs w:val="24"/>
              </w:rPr>
              <w:t>1</w:t>
            </w:r>
          </w:p>
          <w:p w:rsidR="00F5512C" w:rsidRPr="003B4952" w:rsidRDefault="00F5512C" w:rsidP="003B4952">
            <w:pPr>
              <w:rPr>
                <w:sz w:val="24"/>
                <w:szCs w:val="24"/>
              </w:rPr>
            </w:pPr>
            <w:r w:rsidRPr="003B4952">
              <w:rPr>
                <w:sz w:val="24"/>
                <w:szCs w:val="24"/>
              </w:rPr>
              <w:t>2</w:t>
            </w:r>
          </w:p>
        </w:tc>
        <w:tc>
          <w:tcPr>
            <w:tcW w:w="444" w:type="dxa"/>
          </w:tcPr>
          <w:p w:rsidR="00F5512C" w:rsidRPr="003B4952" w:rsidRDefault="00F5512C" w:rsidP="003B4952">
            <w:pPr>
              <w:rPr>
                <w:sz w:val="24"/>
                <w:szCs w:val="24"/>
              </w:rPr>
            </w:pPr>
          </w:p>
        </w:tc>
        <w:tc>
          <w:tcPr>
            <w:tcW w:w="1203" w:type="dxa"/>
          </w:tcPr>
          <w:p w:rsidR="00F5512C" w:rsidRPr="003B4952" w:rsidRDefault="00F5512C" w:rsidP="003B4952">
            <w:pPr>
              <w:jc w:val="center"/>
              <w:rPr>
                <w:sz w:val="24"/>
                <w:szCs w:val="24"/>
              </w:rPr>
            </w:pPr>
            <w:r w:rsidRPr="003B4952">
              <w:rPr>
                <w:sz w:val="24"/>
                <w:szCs w:val="24"/>
              </w:rPr>
              <w:t>100</w:t>
            </w:r>
          </w:p>
          <w:p w:rsidR="00F5512C" w:rsidRPr="003B4952" w:rsidRDefault="00F5512C" w:rsidP="003B4952">
            <w:pPr>
              <w:jc w:val="center"/>
              <w:rPr>
                <w:sz w:val="24"/>
                <w:szCs w:val="24"/>
              </w:rPr>
            </w:pPr>
          </w:p>
          <w:p w:rsidR="00F5512C" w:rsidRPr="003B4952" w:rsidRDefault="00F5512C" w:rsidP="003B4952">
            <w:pPr>
              <w:jc w:val="center"/>
              <w:rPr>
                <w:sz w:val="24"/>
                <w:szCs w:val="24"/>
              </w:rPr>
            </w:pPr>
            <w:r w:rsidRPr="003B4952">
              <w:rPr>
                <w:sz w:val="24"/>
                <w:szCs w:val="24"/>
              </w:rPr>
              <w:t>100</w:t>
            </w:r>
          </w:p>
          <w:p w:rsidR="00F5512C" w:rsidRPr="003B4952" w:rsidRDefault="00F5512C" w:rsidP="003B4952">
            <w:pPr>
              <w:jc w:val="center"/>
              <w:rPr>
                <w:sz w:val="24"/>
                <w:szCs w:val="24"/>
              </w:rPr>
            </w:pPr>
            <w:r w:rsidRPr="003B4952">
              <w:rPr>
                <w:sz w:val="24"/>
                <w:szCs w:val="24"/>
              </w:rPr>
              <w:t>100</w:t>
            </w:r>
          </w:p>
        </w:tc>
        <w:tc>
          <w:tcPr>
            <w:tcW w:w="1134" w:type="dxa"/>
          </w:tcPr>
          <w:p w:rsidR="00F5512C" w:rsidRPr="003B4952" w:rsidRDefault="00F5512C" w:rsidP="003B4952">
            <w:pPr>
              <w:jc w:val="center"/>
              <w:rPr>
                <w:sz w:val="24"/>
                <w:szCs w:val="24"/>
              </w:rPr>
            </w:pPr>
            <w:r w:rsidRPr="003B4952">
              <w:rPr>
                <w:sz w:val="24"/>
                <w:szCs w:val="24"/>
              </w:rPr>
              <w:t>86</w:t>
            </w:r>
          </w:p>
          <w:p w:rsidR="00F5512C" w:rsidRPr="003B4952" w:rsidRDefault="00F5512C" w:rsidP="003B4952">
            <w:pPr>
              <w:jc w:val="center"/>
              <w:rPr>
                <w:sz w:val="24"/>
                <w:szCs w:val="24"/>
              </w:rPr>
            </w:pPr>
          </w:p>
          <w:p w:rsidR="00F5512C" w:rsidRPr="003B4952" w:rsidRDefault="00F5512C" w:rsidP="003B4952">
            <w:pPr>
              <w:jc w:val="center"/>
              <w:rPr>
                <w:sz w:val="24"/>
                <w:szCs w:val="24"/>
              </w:rPr>
            </w:pPr>
            <w:r w:rsidRPr="003B4952">
              <w:rPr>
                <w:sz w:val="24"/>
                <w:szCs w:val="24"/>
              </w:rPr>
              <w:t>87,5</w:t>
            </w:r>
          </w:p>
          <w:p w:rsidR="00F5512C" w:rsidRPr="003B4952" w:rsidRDefault="00F5512C" w:rsidP="003B4952">
            <w:pPr>
              <w:jc w:val="center"/>
              <w:rPr>
                <w:sz w:val="24"/>
                <w:szCs w:val="24"/>
              </w:rPr>
            </w:pPr>
            <w:r w:rsidRPr="003B4952">
              <w:rPr>
                <w:sz w:val="24"/>
                <w:szCs w:val="24"/>
              </w:rPr>
              <w:t>87</w:t>
            </w:r>
          </w:p>
        </w:tc>
      </w:tr>
      <w:tr w:rsidR="00F5512C" w:rsidRPr="003B4952" w:rsidTr="00205CDB">
        <w:trPr>
          <w:cantSplit/>
          <w:trHeight w:val="726"/>
        </w:trPr>
        <w:tc>
          <w:tcPr>
            <w:tcW w:w="713" w:type="dxa"/>
            <w:textDirection w:val="btLr"/>
          </w:tcPr>
          <w:p w:rsidR="00F5512C" w:rsidRPr="003B4952" w:rsidRDefault="00F5512C" w:rsidP="003B4952">
            <w:pPr>
              <w:ind w:left="113" w:right="113"/>
              <w:jc w:val="center"/>
              <w:rPr>
                <w:bCs/>
                <w:sz w:val="24"/>
                <w:szCs w:val="24"/>
              </w:rPr>
            </w:pPr>
            <w:r w:rsidRPr="003B4952">
              <w:rPr>
                <w:bCs/>
                <w:sz w:val="24"/>
                <w:szCs w:val="24"/>
              </w:rPr>
              <w:t>2019-2020</w:t>
            </w:r>
          </w:p>
        </w:tc>
        <w:tc>
          <w:tcPr>
            <w:tcW w:w="1911" w:type="dxa"/>
          </w:tcPr>
          <w:p w:rsidR="00F5512C" w:rsidRPr="003B4952" w:rsidRDefault="00F5512C" w:rsidP="003B4952">
            <w:pPr>
              <w:rPr>
                <w:sz w:val="24"/>
                <w:szCs w:val="24"/>
              </w:rPr>
            </w:pPr>
            <w:r w:rsidRPr="003B4952">
              <w:rPr>
                <w:sz w:val="24"/>
                <w:szCs w:val="24"/>
              </w:rPr>
              <w:t>Швейное дело (девочки)</w:t>
            </w:r>
          </w:p>
          <w:p w:rsidR="00F5512C" w:rsidRPr="003B4952" w:rsidRDefault="00F5512C" w:rsidP="003B4952">
            <w:pPr>
              <w:rPr>
                <w:sz w:val="24"/>
                <w:szCs w:val="24"/>
              </w:rPr>
            </w:pPr>
            <w:r w:rsidRPr="003B4952">
              <w:rPr>
                <w:sz w:val="24"/>
                <w:szCs w:val="24"/>
              </w:rPr>
              <w:t>Столярное дело</w:t>
            </w:r>
          </w:p>
          <w:p w:rsidR="00F5512C" w:rsidRPr="003B4952" w:rsidRDefault="00F5512C" w:rsidP="003B4952">
            <w:pPr>
              <w:rPr>
                <w:sz w:val="24"/>
                <w:szCs w:val="24"/>
              </w:rPr>
            </w:pPr>
            <w:r w:rsidRPr="003B4952">
              <w:rPr>
                <w:bCs/>
                <w:sz w:val="24"/>
                <w:szCs w:val="24"/>
              </w:rPr>
              <w:t xml:space="preserve"> Всего</w:t>
            </w:r>
          </w:p>
        </w:tc>
        <w:tc>
          <w:tcPr>
            <w:tcW w:w="1701" w:type="dxa"/>
          </w:tcPr>
          <w:p w:rsidR="00F5512C" w:rsidRPr="003B4952" w:rsidRDefault="00F5512C" w:rsidP="003B4952">
            <w:pPr>
              <w:jc w:val="center"/>
              <w:rPr>
                <w:sz w:val="24"/>
                <w:szCs w:val="24"/>
              </w:rPr>
            </w:pPr>
            <w:r w:rsidRPr="003B4952">
              <w:rPr>
                <w:sz w:val="24"/>
                <w:szCs w:val="24"/>
              </w:rPr>
              <w:t>8</w:t>
            </w:r>
          </w:p>
          <w:p w:rsidR="00F5512C" w:rsidRPr="003B4952" w:rsidRDefault="00F5512C" w:rsidP="003B4952">
            <w:pPr>
              <w:jc w:val="center"/>
              <w:rPr>
                <w:sz w:val="24"/>
                <w:szCs w:val="24"/>
              </w:rPr>
            </w:pPr>
          </w:p>
          <w:p w:rsidR="00F5512C" w:rsidRPr="003B4952" w:rsidRDefault="00F5512C" w:rsidP="003B4952">
            <w:pPr>
              <w:jc w:val="center"/>
              <w:rPr>
                <w:sz w:val="24"/>
                <w:szCs w:val="24"/>
              </w:rPr>
            </w:pPr>
            <w:r w:rsidRPr="003B4952">
              <w:rPr>
                <w:sz w:val="24"/>
                <w:szCs w:val="24"/>
              </w:rPr>
              <w:t>5</w:t>
            </w:r>
          </w:p>
          <w:p w:rsidR="00F5512C" w:rsidRPr="003B4952" w:rsidRDefault="00F5512C" w:rsidP="003B4952">
            <w:pPr>
              <w:jc w:val="center"/>
              <w:rPr>
                <w:sz w:val="24"/>
                <w:szCs w:val="24"/>
              </w:rPr>
            </w:pPr>
            <w:r w:rsidRPr="003B4952">
              <w:rPr>
                <w:sz w:val="24"/>
                <w:szCs w:val="24"/>
              </w:rPr>
              <w:t>13</w:t>
            </w:r>
          </w:p>
        </w:tc>
        <w:tc>
          <w:tcPr>
            <w:tcW w:w="1276" w:type="dxa"/>
          </w:tcPr>
          <w:p w:rsidR="00F5512C" w:rsidRPr="003B4952" w:rsidRDefault="00F5512C" w:rsidP="003B4952">
            <w:pPr>
              <w:jc w:val="center"/>
              <w:rPr>
                <w:sz w:val="24"/>
                <w:szCs w:val="24"/>
              </w:rPr>
            </w:pPr>
          </w:p>
        </w:tc>
        <w:tc>
          <w:tcPr>
            <w:tcW w:w="443" w:type="dxa"/>
          </w:tcPr>
          <w:p w:rsidR="00F5512C" w:rsidRPr="003B4952" w:rsidRDefault="00F5512C" w:rsidP="003B4952">
            <w:pPr>
              <w:rPr>
                <w:sz w:val="24"/>
                <w:szCs w:val="24"/>
              </w:rPr>
            </w:pPr>
          </w:p>
        </w:tc>
        <w:tc>
          <w:tcPr>
            <w:tcW w:w="444" w:type="dxa"/>
          </w:tcPr>
          <w:p w:rsidR="00F5512C" w:rsidRPr="003B4952" w:rsidRDefault="00F5512C" w:rsidP="003B4952">
            <w:pPr>
              <w:jc w:val="center"/>
              <w:rPr>
                <w:sz w:val="24"/>
                <w:szCs w:val="24"/>
              </w:rPr>
            </w:pPr>
          </w:p>
        </w:tc>
        <w:tc>
          <w:tcPr>
            <w:tcW w:w="443" w:type="dxa"/>
          </w:tcPr>
          <w:p w:rsidR="00F5512C" w:rsidRPr="003B4952" w:rsidRDefault="00F5512C" w:rsidP="003B4952">
            <w:pPr>
              <w:rPr>
                <w:sz w:val="24"/>
                <w:szCs w:val="24"/>
              </w:rPr>
            </w:pPr>
          </w:p>
        </w:tc>
        <w:tc>
          <w:tcPr>
            <w:tcW w:w="444" w:type="dxa"/>
          </w:tcPr>
          <w:p w:rsidR="00F5512C" w:rsidRPr="003B4952" w:rsidRDefault="00F5512C" w:rsidP="003B4952">
            <w:pPr>
              <w:rPr>
                <w:sz w:val="24"/>
                <w:szCs w:val="24"/>
              </w:rPr>
            </w:pPr>
          </w:p>
        </w:tc>
        <w:tc>
          <w:tcPr>
            <w:tcW w:w="1203" w:type="dxa"/>
          </w:tcPr>
          <w:p w:rsidR="00F5512C" w:rsidRPr="003B4952" w:rsidRDefault="00F5512C" w:rsidP="003B4952">
            <w:pPr>
              <w:jc w:val="center"/>
              <w:rPr>
                <w:sz w:val="24"/>
                <w:szCs w:val="24"/>
              </w:rPr>
            </w:pPr>
            <w:r w:rsidRPr="003B4952">
              <w:rPr>
                <w:sz w:val="24"/>
                <w:szCs w:val="24"/>
              </w:rPr>
              <w:t>100</w:t>
            </w:r>
          </w:p>
          <w:p w:rsidR="00F5512C" w:rsidRPr="003B4952" w:rsidRDefault="00F5512C" w:rsidP="003B4952">
            <w:pPr>
              <w:jc w:val="center"/>
              <w:rPr>
                <w:sz w:val="24"/>
                <w:szCs w:val="24"/>
              </w:rPr>
            </w:pPr>
          </w:p>
          <w:p w:rsidR="00F5512C" w:rsidRPr="003B4952" w:rsidRDefault="00F5512C" w:rsidP="003B4952">
            <w:pPr>
              <w:jc w:val="center"/>
              <w:rPr>
                <w:sz w:val="24"/>
                <w:szCs w:val="24"/>
              </w:rPr>
            </w:pPr>
            <w:r w:rsidRPr="003B4952">
              <w:rPr>
                <w:sz w:val="24"/>
                <w:szCs w:val="24"/>
              </w:rPr>
              <w:t>100</w:t>
            </w:r>
          </w:p>
          <w:p w:rsidR="00F5512C" w:rsidRPr="003B4952" w:rsidRDefault="00F5512C" w:rsidP="003B4952">
            <w:pPr>
              <w:jc w:val="center"/>
              <w:rPr>
                <w:sz w:val="24"/>
                <w:szCs w:val="24"/>
              </w:rPr>
            </w:pPr>
            <w:r w:rsidRPr="003B4952">
              <w:rPr>
                <w:sz w:val="24"/>
                <w:szCs w:val="24"/>
              </w:rPr>
              <w:t>100</w:t>
            </w:r>
          </w:p>
        </w:tc>
        <w:tc>
          <w:tcPr>
            <w:tcW w:w="1134" w:type="dxa"/>
          </w:tcPr>
          <w:p w:rsidR="00F5512C" w:rsidRPr="003B4952" w:rsidRDefault="00F5512C" w:rsidP="003B4952">
            <w:pPr>
              <w:jc w:val="center"/>
              <w:rPr>
                <w:sz w:val="24"/>
                <w:szCs w:val="24"/>
              </w:rPr>
            </w:pPr>
            <w:r w:rsidRPr="003B4952">
              <w:rPr>
                <w:sz w:val="24"/>
                <w:szCs w:val="24"/>
              </w:rPr>
              <w:t>87</w:t>
            </w:r>
          </w:p>
          <w:p w:rsidR="00F5512C" w:rsidRPr="003B4952" w:rsidRDefault="00F5512C" w:rsidP="003B4952">
            <w:pPr>
              <w:jc w:val="center"/>
              <w:rPr>
                <w:sz w:val="24"/>
                <w:szCs w:val="24"/>
              </w:rPr>
            </w:pPr>
          </w:p>
          <w:p w:rsidR="00F5512C" w:rsidRPr="003B4952" w:rsidRDefault="00F5512C" w:rsidP="003B4952">
            <w:pPr>
              <w:jc w:val="center"/>
              <w:rPr>
                <w:sz w:val="24"/>
                <w:szCs w:val="24"/>
              </w:rPr>
            </w:pPr>
            <w:r w:rsidRPr="003B4952">
              <w:rPr>
                <w:sz w:val="24"/>
                <w:szCs w:val="24"/>
              </w:rPr>
              <w:t>100</w:t>
            </w:r>
          </w:p>
          <w:p w:rsidR="00F5512C" w:rsidRPr="003B4952" w:rsidRDefault="00F5512C" w:rsidP="003B4952">
            <w:pPr>
              <w:jc w:val="center"/>
              <w:rPr>
                <w:sz w:val="24"/>
                <w:szCs w:val="24"/>
              </w:rPr>
            </w:pPr>
            <w:r w:rsidRPr="003B4952">
              <w:rPr>
                <w:sz w:val="24"/>
                <w:szCs w:val="24"/>
              </w:rPr>
              <w:t>94</w:t>
            </w:r>
          </w:p>
        </w:tc>
      </w:tr>
      <w:tr w:rsidR="00F5512C" w:rsidRPr="003B4952" w:rsidTr="00205CDB">
        <w:trPr>
          <w:cantSplit/>
          <w:trHeight w:val="726"/>
        </w:trPr>
        <w:tc>
          <w:tcPr>
            <w:tcW w:w="713" w:type="dxa"/>
            <w:textDirection w:val="btLr"/>
          </w:tcPr>
          <w:p w:rsidR="00F5512C" w:rsidRPr="003B4952" w:rsidRDefault="00F5512C" w:rsidP="003B4952">
            <w:pPr>
              <w:ind w:left="113" w:right="113"/>
              <w:jc w:val="center"/>
              <w:rPr>
                <w:bCs/>
                <w:sz w:val="24"/>
                <w:szCs w:val="24"/>
              </w:rPr>
            </w:pPr>
            <w:r w:rsidRPr="003B4952">
              <w:rPr>
                <w:bCs/>
                <w:sz w:val="24"/>
                <w:szCs w:val="24"/>
              </w:rPr>
              <w:t>2020-2021</w:t>
            </w:r>
          </w:p>
        </w:tc>
        <w:tc>
          <w:tcPr>
            <w:tcW w:w="1911" w:type="dxa"/>
          </w:tcPr>
          <w:p w:rsidR="00F5512C" w:rsidRPr="003B4952" w:rsidRDefault="00F5512C" w:rsidP="003B4952">
            <w:pPr>
              <w:rPr>
                <w:sz w:val="24"/>
                <w:szCs w:val="24"/>
              </w:rPr>
            </w:pPr>
            <w:r w:rsidRPr="003B4952">
              <w:rPr>
                <w:sz w:val="24"/>
                <w:szCs w:val="24"/>
              </w:rPr>
              <w:t>Швейное дело (девочки)</w:t>
            </w:r>
          </w:p>
          <w:p w:rsidR="00F5512C" w:rsidRPr="003B4952" w:rsidRDefault="00F5512C" w:rsidP="003B4952">
            <w:pPr>
              <w:rPr>
                <w:sz w:val="24"/>
                <w:szCs w:val="24"/>
              </w:rPr>
            </w:pPr>
            <w:r w:rsidRPr="003B4952">
              <w:rPr>
                <w:sz w:val="24"/>
                <w:szCs w:val="24"/>
              </w:rPr>
              <w:t>Столярное дело</w:t>
            </w:r>
          </w:p>
          <w:p w:rsidR="00F5512C" w:rsidRPr="003B4952" w:rsidRDefault="00F5512C" w:rsidP="003B4952">
            <w:pPr>
              <w:rPr>
                <w:sz w:val="24"/>
                <w:szCs w:val="24"/>
              </w:rPr>
            </w:pPr>
            <w:r w:rsidRPr="003B4952">
              <w:rPr>
                <w:bCs/>
                <w:sz w:val="24"/>
                <w:szCs w:val="24"/>
              </w:rPr>
              <w:t xml:space="preserve"> Всего</w:t>
            </w:r>
          </w:p>
        </w:tc>
        <w:tc>
          <w:tcPr>
            <w:tcW w:w="1701" w:type="dxa"/>
          </w:tcPr>
          <w:p w:rsidR="00F5512C" w:rsidRPr="003B4952" w:rsidRDefault="00F5512C" w:rsidP="003B4952">
            <w:pPr>
              <w:jc w:val="center"/>
              <w:rPr>
                <w:sz w:val="24"/>
                <w:szCs w:val="24"/>
              </w:rPr>
            </w:pPr>
            <w:r w:rsidRPr="003B4952">
              <w:rPr>
                <w:sz w:val="24"/>
                <w:szCs w:val="24"/>
              </w:rPr>
              <w:t>8</w:t>
            </w:r>
          </w:p>
          <w:p w:rsidR="00F5512C" w:rsidRPr="003B4952" w:rsidRDefault="00F5512C" w:rsidP="003B4952">
            <w:pPr>
              <w:jc w:val="center"/>
              <w:rPr>
                <w:sz w:val="24"/>
                <w:szCs w:val="24"/>
              </w:rPr>
            </w:pPr>
          </w:p>
          <w:p w:rsidR="00F5512C" w:rsidRPr="003B4952" w:rsidRDefault="00F5512C" w:rsidP="003B4952">
            <w:pPr>
              <w:jc w:val="center"/>
              <w:rPr>
                <w:sz w:val="24"/>
                <w:szCs w:val="24"/>
              </w:rPr>
            </w:pPr>
            <w:r w:rsidRPr="003B4952">
              <w:rPr>
                <w:sz w:val="24"/>
                <w:szCs w:val="24"/>
              </w:rPr>
              <w:t>6</w:t>
            </w:r>
          </w:p>
          <w:p w:rsidR="00F5512C" w:rsidRPr="003B4952" w:rsidRDefault="00F5512C" w:rsidP="003B4952">
            <w:pPr>
              <w:jc w:val="center"/>
              <w:rPr>
                <w:sz w:val="24"/>
                <w:szCs w:val="24"/>
              </w:rPr>
            </w:pPr>
            <w:r w:rsidRPr="003B4952">
              <w:rPr>
                <w:sz w:val="24"/>
                <w:szCs w:val="24"/>
              </w:rPr>
              <w:t>14</w:t>
            </w:r>
          </w:p>
        </w:tc>
        <w:tc>
          <w:tcPr>
            <w:tcW w:w="1276" w:type="dxa"/>
          </w:tcPr>
          <w:p w:rsidR="00F5512C" w:rsidRPr="003B4952" w:rsidRDefault="00F5512C" w:rsidP="003B4952">
            <w:pPr>
              <w:jc w:val="center"/>
              <w:rPr>
                <w:sz w:val="24"/>
                <w:szCs w:val="24"/>
              </w:rPr>
            </w:pPr>
            <w:r w:rsidRPr="003B4952">
              <w:rPr>
                <w:sz w:val="24"/>
                <w:szCs w:val="24"/>
              </w:rPr>
              <w:t>8</w:t>
            </w:r>
          </w:p>
          <w:p w:rsidR="00F5512C" w:rsidRPr="003B4952" w:rsidRDefault="00F5512C" w:rsidP="003B4952">
            <w:pPr>
              <w:jc w:val="center"/>
              <w:rPr>
                <w:sz w:val="24"/>
                <w:szCs w:val="24"/>
              </w:rPr>
            </w:pPr>
          </w:p>
          <w:p w:rsidR="00F5512C" w:rsidRPr="003B4952" w:rsidRDefault="00F5512C" w:rsidP="003B4952">
            <w:pPr>
              <w:jc w:val="center"/>
              <w:rPr>
                <w:sz w:val="24"/>
                <w:szCs w:val="24"/>
              </w:rPr>
            </w:pPr>
            <w:r w:rsidRPr="003B4952">
              <w:rPr>
                <w:sz w:val="24"/>
                <w:szCs w:val="24"/>
              </w:rPr>
              <w:t>6</w:t>
            </w:r>
          </w:p>
          <w:p w:rsidR="00F5512C" w:rsidRPr="003B4952" w:rsidRDefault="00F5512C" w:rsidP="003B4952">
            <w:pPr>
              <w:jc w:val="center"/>
              <w:rPr>
                <w:sz w:val="24"/>
                <w:szCs w:val="24"/>
              </w:rPr>
            </w:pPr>
            <w:r w:rsidRPr="003B4952">
              <w:rPr>
                <w:sz w:val="24"/>
                <w:szCs w:val="24"/>
              </w:rPr>
              <w:t>14</w:t>
            </w:r>
          </w:p>
        </w:tc>
        <w:tc>
          <w:tcPr>
            <w:tcW w:w="443" w:type="dxa"/>
          </w:tcPr>
          <w:p w:rsidR="00F5512C" w:rsidRPr="003B4952" w:rsidRDefault="00F5512C" w:rsidP="003B4952">
            <w:pPr>
              <w:rPr>
                <w:sz w:val="24"/>
                <w:szCs w:val="24"/>
              </w:rPr>
            </w:pPr>
            <w:r w:rsidRPr="003B4952">
              <w:rPr>
                <w:sz w:val="24"/>
                <w:szCs w:val="24"/>
              </w:rPr>
              <w:t>1</w:t>
            </w:r>
          </w:p>
          <w:p w:rsidR="00F5512C" w:rsidRPr="003B4952" w:rsidRDefault="00F5512C" w:rsidP="003B4952">
            <w:pPr>
              <w:rPr>
                <w:sz w:val="24"/>
                <w:szCs w:val="24"/>
              </w:rPr>
            </w:pPr>
          </w:p>
          <w:p w:rsidR="00F5512C" w:rsidRPr="003B4952" w:rsidRDefault="00F5512C" w:rsidP="003B4952">
            <w:pPr>
              <w:rPr>
                <w:sz w:val="24"/>
                <w:szCs w:val="24"/>
              </w:rPr>
            </w:pPr>
            <w:r w:rsidRPr="003B4952">
              <w:rPr>
                <w:sz w:val="24"/>
                <w:szCs w:val="24"/>
              </w:rPr>
              <w:t>3</w:t>
            </w:r>
          </w:p>
          <w:p w:rsidR="00F5512C" w:rsidRPr="003B4952" w:rsidRDefault="00F5512C" w:rsidP="003B4952">
            <w:pPr>
              <w:rPr>
                <w:sz w:val="24"/>
                <w:szCs w:val="24"/>
              </w:rPr>
            </w:pPr>
            <w:r w:rsidRPr="003B4952">
              <w:rPr>
                <w:sz w:val="24"/>
                <w:szCs w:val="24"/>
              </w:rPr>
              <w:t>4</w:t>
            </w:r>
          </w:p>
        </w:tc>
        <w:tc>
          <w:tcPr>
            <w:tcW w:w="444" w:type="dxa"/>
          </w:tcPr>
          <w:p w:rsidR="00F5512C" w:rsidRPr="003B4952" w:rsidRDefault="00F5512C" w:rsidP="003B4952">
            <w:pPr>
              <w:jc w:val="center"/>
              <w:rPr>
                <w:sz w:val="24"/>
                <w:szCs w:val="24"/>
              </w:rPr>
            </w:pPr>
            <w:r w:rsidRPr="003B4952">
              <w:rPr>
                <w:sz w:val="24"/>
                <w:szCs w:val="24"/>
              </w:rPr>
              <w:t>5</w:t>
            </w:r>
          </w:p>
          <w:p w:rsidR="00F5512C" w:rsidRPr="003B4952" w:rsidRDefault="00F5512C" w:rsidP="003B4952">
            <w:pPr>
              <w:jc w:val="center"/>
              <w:rPr>
                <w:sz w:val="24"/>
                <w:szCs w:val="24"/>
              </w:rPr>
            </w:pPr>
          </w:p>
          <w:p w:rsidR="00F5512C" w:rsidRPr="003B4952" w:rsidRDefault="00F5512C" w:rsidP="003B4952">
            <w:pPr>
              <w:jc w:val="center"/>
              <w:rPr>
                <w:sz w:val="24"/>
                <w:szCs w:val="24"/>
              </w:rPr>
            </w:pPr>
            <w:r w:rsidRPr="003B4952">
              <w:rPr>
                <w:sz w:val="24"/>
                <w:szCs w:val="24"/>
              </w:rPr>
              <w:t>2</w:t>
            </w:r>
          </w:p>
          <w:p w:rsidR="00F5512C" w:rsidRPr="003B4952" w:rsidRDefault="00F5512C" w:rsidP="003B4952">
            <w:pPr>
              <w:jc w:val="center"/>
              <w:rPr>
                <w:sz w:val="24"/>
                <w:szCs w:val="24"/>
              </w:rPr>
            </w:pPr>
            <w:r w:rsidRPr="003B4952">
              <w:rPr>
                <w:sz w:val="24"/>
                <w:szCs w:val="24"/>
              </w:rPr>
              <w:t>7</w:t>
            </w:r>
          </w:p>
        </w:tc>
        <w:tc>
          <w:tcPr>
            <w:tcW w:w="443" w:type="dxa"/>
          </w:tcPr>
          <w:p w:rsidR="00F5512C" w:rsidRPr="003B4952" w:rsidRDefault="00F5512C" w:rsidP="003B4952">
            <w:pPr>
              <w:rPr>
                <w:sz w:val="24"/>
                <w:szCs w:val="24"/>
              </w:rPr>
            </w:pPr>
            <w:r w:rsidRPr="003B4952">
              <w:rPr>
                <w:sz w:val="24"/>
                <w:szCs w:val="24"/>
              </w:rPr>
              <w:t>2</w:t>
            </w:r>
          </w:p>
          <w:p w:rsidR="00F5512C" w:rsidRPr="003B4952" w:rsidRDefault="00F5512C" w:rsidP="003B4952">
            <w:pPr>
              <w:rPr>
                <w:sz w:val="24"/>
                <w:szCs w:val="24"/>
              </w:rPr>
            </w:pPr>
          </w:p>
          <w:p w:rsidR="00F5512C" w:rsidRPr="003B4952" w:rsidRDefault="00F5512C" w:rsidP="003B4952">
            <w:pPr>
              <w:rPr>
                <w:sz w:val="24"/>
                <w:szCs w:val="24"/>
              </w:rPr>
            </w:pPr>
            <w:r w:rsidRPr="003B4952">
              <w:rPr>
                <w:sz w:val="24"/>
                <w:szCs w:val="24"/>
              </w:rPr>
              <w:t>1</w:t>
            </w:r>
          </w:p>
          <w:p w:rsidR="00F5512C" w:rsidRPr="003B4952" w:rsidRDefault="00F5512C" w:rsidP="003B4952">
            <w:pPr>
              <w:rPr>
                <w:sz w:val="24"/>
                <w:szCs w:val="24"/>
              </w:rPr>
            </w:pPr>
            <w:r w:rsidRPr="003B4952">
              <w:rPr>
                <w:sz w:val="24"/>
                <w:szCs w:val="24"/>
              </w:rPr>
              <w:t>3</w:t>
            </w:r>
          </w:p>
        </w:tc>
        <w:tc>
          <w:tcPr>
            <w:tcW w:w="444" w:type="dxa"/>
          </w:tcPr>
          <w:p w:rsidR="00F5512C" w:rsidRPr="003B4952" w:rsidRDefault="00F5512C" w:rsidP="003B4952">
            <w:pPr>
              <w:rPr>
                <w:sz w:val="24"/>
                <w:szCs w:val="24"/>
              </w:rPr>
            </w:pPr>
          </w:p>
        </w:tc>
        <w:tc>
          <w:tcPr>
            <w:tcW w:w="1203" w:type="dxa"/>
          </w:tcPr>
          <w:p w:rsidR="00F5512C" w:rsidRPr="003B4952" w:rsidRDefault="00F5512C" w:rsidP="003B4952">
            <w:pPr>
              <w:jc w:val="center"/>
              <w:rPr>
                <w:sz w:val="24"/>
                <w:szCs w:val="24"/>
              </w:rPr>
            </w:pPr>
            <w:r w:rsidRPr="003B4952">
              <w:rPr>
                <w:sz w:val="24"/>
                <w:szCs w:val="24"/>
              </w:rPr>
              <w:t>100</w:t>
            </w:r>
          </w:p>
          <w:p w:rsidR="00F5512C" w:rsidRPr="003B4952" w:rsidRDefault="00F5512C" w:rsidP="003B4952">
            <w:pPr>
              <w:jc w:val="center"/>
              <w:rPr>
                <w:sz w:val="24"/>
                <w:szCs w:val="24"/>
              </w:rPr>
            </w:pPr>
          </w:p>
          <w:p w:rsidR="00F5512C" w:rsidRPr="003B4952" w:rsidRDefault="00F5512C" w:rsidP="003B4952">
            <w:pPr>
              <w:jc w:val="center"/>
              <w:rPr>
                <w:sz w:val="24"/>
                <w:szCs w:val="24"/>
              </w:rPr>
            </w:pPr>
            <w:r w:rsidRPr="003B4952">
              <w:rPr>
                <w:sz w:val="24"/>
                <w:szCs w:val="24"/>
              </w:rPr>
              <w:t>100</w:t>
            </w:r>
          </w:p>
          <w:p w:rsidR="00F5512C" w:rsidRPr="003B4952" w:rsidRDefault="00F5512C" w:rsidP="003B4952">
            <w:pPr>
              <w:jc w:val="center"/>
              <w:rPr>
                <w:sz w:val="24"/>
                <w:szCs w:val="24"/>
              </w:rPr>
            </w:pPr>
            <w:r w:rsidRPr="003B4952">
              <w:rPr>
                <w:sz w:val="24"/>
                <w:szCs w:val="24"/>
              </w:rPr>
              <w:t>100</w:t>
            </w:r>
          </w:p>
        </w:tc>
        <w:tc>
          <w:tcPr>
            <w:tcW w:w="1134" w:type="dxa"/>
          </w:tcPr>
          <w:p w:rsidR="00F5512C" w:rsidRPr="003B4952" w:rsidRDefault="00F5512C" w:rsidP="003B4952">
            <w:pPr>
              <w:jc w:val="center"/>
              <w:rPr>
                <w:sz w:val="24"/>
                <w:szCs w:val="24"/>
              </w:rPr>
            </w:pPr>
            <w:r w:rsidRPr="003B4952">
              <w:rPr>
                <w:sz w:val="24"/>
                <w:szCs w:val="24"/>
              </w:rPr>
              <w:t>75</w:t>
            </w:r>
          </w:p>
          <w:p w:rsidR="00F5512C" w:rsidRPr="003B4952" w:rsidRDefault="00F5512C" w:rsidP="003B4952">
            <w:pPr>
              <w:jc w:val="center"/>
              <w:rPr>
                <w:sz w:val="24"/>
                <w:szCs w:val="24"/>
              </w:rPr>
            </w:pPr>
          </w:p>
          <w:p w:rsidR="00F5512C" w:rsidRPr="003B4952" w:rsidRDefault="00F5512C" w:rsidP="003B4952">
            <w:pPr>
              <w:jc w:val="center"/>
              <w:rPr>
                <w:sz w:val="24"/>
                <w:szCs w:val="24"/>
              </w:rPr>
            </w:pPr>
            <w:r w:rsidRPr="003B4952">
              <w:rPr>
                <w:sz w:val="24"/>
                <w:szCs w:val="24"/>
              </w:rPr>
              <w:t>83</w:t>
            </w:r>
          </w:p>
          <w:p w:rsidR="00F5512C" w:rsidRPr="003B4952" w:rsidRDefault="00F5512C" w:rsidP="003B4952">
            <w:pPr>
              <w:jc w:val="center"/>
              <w:rPr>
                <w:sz w:val="24"/>
                <w:szCs w:val="24"/>
              </w:rPr>
            </w:pPr>
            <w:r w:rsidRPr="003B4952">
              <w:rPr>
                <w:sz w:val="24"/>
                <w:szCs w:val="24"/>
              </w:rPr>
              <w:t>79</w:t>
            </w:r>
          </w:p>
        </w:tc>
      </w:tr>
    </w:tbl>
    <w:p w:rsidR="00423F3E" w:rsidRPr="003B4952" w:rsidRDefault="00F5512C" w:rsidP="003B4952">
      <w:pPr>
        <w:jc w:val="both"/>
        <w:rPr>
          <w:sz w:val="24"/>
          <w:szCs w:val="24"/>
        </w:rPr>
      </w:pPr>
      <w:r w:rsidRPr="003B4952">
        <w:rPr>
          <w:sz w:val="24"/>
          <w:szCs w:val="24"/>
        </w:rPr>
        <w:t xml:space="preserve"> </w:t>
      </w:r>
      <w:r w:rsidR="00E023C8">
        <w:rPr>
          <w:sz w:val="24"/>
          <w:szCs w:val="24"/>
        </w:rPr>
        <w:t>с</w:t>
      </w:r>
      <w:r w:rsidRPr="003B4952">
        <w:rPr>
          <w:sz w:val="24"/>
          <w:szCs w:val="24"/>
        </w:rPr>
        <w:t xml:space="preserve">видетельствуют о стабильной 100%  успеваемости итоговой аттестации и хороших  показателях  качества знаний итоговой аттестации – 79 %. </w:t>
      </w:r>
      <w:r w:rsidR="00EB7E3E" w:rsidRPr="003B4952">
        <w:rPr>
          <w:sz w:val="24"/>
          <w:szCs w:val="24"/>
        </w:rPr>
        <w:t>Приведённые мониторинговые данные о качестве образования, результатах итоговой аттестации говорят об эффективности организации образовательной деятельности в</w:t>
      </w:r>
      <w:r w:rsidR="00E023C8">
        <w:rPr>
          <w:sz w:val="24"/>
          <w:szCs w:val="24"/>
        </w:rPr>
        <w:t xml:space="preserve"> ОО</w:t>
      </w:r>
      <w:r w:rsidR="00C92B5E" w:rsidRPr="003B4952">
        <w:rPr>
          <w:sz w:val="24"/>
          <w:szCs w:val="24"/>
        </w:rPr>
        <w:t>.</w:t>
      </w:r>
    </w:p>
    <w:p w:rsidR="001B0F1D" w:rsidRPr="003B4952" w:rsidRDefault="001B0F1D" w:rsidP="0023192E">
      <w:pPr>
        <w:jc w:val="both"/>
        <w:rPr>
          <w:sz w:val="24"/>
          <w:szCs w:val="24"/>
        </w:rPr>
      </w:pPr>
      <w:r w:rsidRPr="003B4952">
        <w:rPr>
          <w:sz w:val="24"/>
          <w:szCs w:val="24"/>
        </w:rPr>
        <w:t>В 1-5   классах осуществлялся:</w:t>
      </w:r>
    </w:p>
    <w:p w:rsidR="0023192E" w:rsidRDefault="001B0F1D" w:rsidP="00B74B98">
      <w:pPr>
        <w:pStyle w:val="aa"/>
        <w:numPr>
          <w:ilvl w:val="0"/>
          <w:numId w:val="10"/>
        </w:numPr>
        <w:ind w:left="284" w:hanging="284"/>
        <w:jc w:val="both"/>
        <w:rPr>
          <w:sz w:val="24"/>
          <w:szCs w:val="24"/>
        </w:rPr>
      </w:pPr>
      <w:r w:rsidRPr="0023192E">
        <w:rPr>
          <w:sz w:val="24"/>
          <w:szCs w:val="24"/>
        </w:rPr>
        <w:t xml:space="preserve">Мониторинг всех групп базовых учебных действий (БУДов),  которые </w:t>
      </w:r>
      <w:r w:rsidR="0023192E">
        <w:rPr>
          <w:sz w:val="24"/>
          <w:szCs w:val="24"/>
        </w:rPr>
        <w:t>обеспечивают</w:t>
      </w:r>
    </w:p>
    <w:p w:rsidR="00651A9B" w:rsidRPr="0023192E" w:rsidRDefault="001B0F1D" w:rsidP="0023192E">
      <w:pPr>
        <w:jc w:val="both"/>
        <w:rPr>
          <w:sz w:val="24"/>
          <w:szCs w:val="24"/>
        </w:rPr>
      </w:pPr>
      <w:r w:rsidRPr="0023192E">
        <w:rPr>
          <w:sz w:val="24"/>
          <w:szCs w:val="24"/>
        </w:rPr>
        <w:t>успешность школьного обучения и осознанное отношение к обучению. Оценка также осуществлялась в баллах. Данные таблицы свидетельствуют об  эффективности проводимой  работы по формированию БУДов.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7"/>
        <w:gridCol w:w="1095"/>
        <w:gridCol w:w="1174"/>
        <w:gridCol w:w="1261"/>
        <w:gridCol w:w="1365"/>
        <w:gridCol w:w="1470"/>
        <w:gridCol w:w="1521"/>
      </w:tblGrid>
      <w:tr w:rsidR="001B0F1D" w:rsidRPr="003B4952" w:rsidTr="00205CDB">
        <w:tc>
          <w:tcPr>
            <w:tcW w:w="1626" w:type="dxa"/>
            <w:shd w:val="clear" w:color="auto" w:fill="auto"/>
          </w:tcPr>
          <w:p w:rsidR="001B0F1D" w:rsidRPr="003B4952" w:rsidRDefault="001B0F1D" w:rsidP="0023192E">
            <w:pPr>
              <w:pStyle w:val="Default"/>
              <w:jc w:val="both"/>
            </w:pPr>
            <w:r w:rsidRPr="003B4952">
              <w:t>Уч.год</w:t>
            </w:r>
          </w:p>
        </w:tc>
        <w:tc>
          <w:tcPr>
            <w:tcW w:w="1107" w:type="dxa"/>
          </w:tcPr>
          <w:p w:rsidR="001B0F1D" w:rsidRPr="003B4952" w:rsidRDefault="001B0F1D" w:rsidP="0023192E">
            <w:pPr>
              <w:pStyle w:val="Default"/>
              <w:jc w:val="both"/>
            </w:pPr>
            <w:r w:rsidRPr="003B4952">
              <w:t>Ср.пок</w:t>
            </w:r>
          </w:p>
        </w:tc>
        <w:tc>
          <w:tcPr>
            <w:tcW w:w="1203" w:type="dxa"/>
            <w:shd w:val="clear" w:color="auto" w:fill="auto"/>
          </w:tcPr>
          <w:p w:rsidR="001B0F1D" w:rsidRPr="003B4952" w:rsidRDefault="001B0F1D" w:rsidP="0023192E">
            <w:pPr>
              <w:pStyle w:val="Default"/>
              <w:jc w:val="both"/>
            </w:pPr>
            <w:r w:rsidRPr="003B4952">
              <w:t>1 класс</w:t>
            </w:r>
          </w:p>
        </w:tc>
        <w:tc>
          <w:tcPr>
            <w:tcW w:w="1296" w:type="dxa"/>
            <w:shd w:val="clear" w:color="auto" w:fill="auto"/>
          </w:tcPr>
          <w:p w:rsidR="001B0F1D" w:rsidRPr="003B4952" w:rsidRDefault="001B0F1D" w:rsidP="0023192E">
            <w:pPr>
              <w:pStyle w:val="Default"/>
              <w:jc w:val="both"/>
            </w:pPr>
            <w:r w:rsidRPr="003B4952">
              <w:t>2 класс</w:t>
            </w:r>
          </w:p>
        </w:tc>
        <w:tc>
          <w:tcPr>
            <w:tcW w:w="1408" w:type="dxa"/>
            <w:shd w:val="clear" w:color="auto" w:fill="auto"/>
          </w:tcPr>
          <w:p w:rsidR="001B0F1D" w:rsidRPr="003B4952" w:rsidRDefault="001B0F1D" w:rsidP="0023192E">
            <w:pPr>
              <w:pStyle w:val="Default"/>
              <w:jc w:val="both"/>
            </w:pPr>
            <w:r w:rsidRPr="003B4952">
              <w:t>3 класс</w:t>
            </w:r>
          </w:p>
        </w:tc>
        <w:tc>
          <w:tcPr>
            <w:tcW w:w="1521" w:type="dxa"/>
            <w:shd w:val="clear" w:color="auto" w:fill="auto"/>
          </w:tcPr>
          <w:p w:rsidR="001B0F1D" w:rsidRPr="003B4952" w:rsidRDefault="001B0F1D" w:rsidP="0023192E">
            <w:pPr>
              <w:pStyle w:val="Default"/>
              <w:jc w:val="both"/>
            </w:pPr>
            <w:r w:rsidRPr="003B4952">
              <w:t>4 класс</w:t>
            </w:r>
          </w:p>
        </w:tc>
        <w:tc>
          <w:tcPr>
            <w:tcW w:w="1575" w:type="dxa"/>
          </w:tcPr>
          <w:p w:rsidR="001B0F1D" w:rsidRPr="003B4952" w:rsidRDefault="001B0F1D" w:rsidP="0023192E">
            <w:pPr>
              <w:pStyle w:val="Default"/>
              <w:jc w:val="both"/>
            </w:pPr>
            <w:r w:rsidRPr="003B4952">
              <w:t>5 класс</w:t>
            </w:r>
          </w:p>
        </w:tc>
      </w:tr>
      <w:tr w:rsidR="001B0F1D" w:rsidRPr="003B4952" w:rsidTr="00205CDB">
        <w:tc>
          <w:tcPr>
            <w:tcW w:w="1626" w:type="dxa"/>
            <w:shd w:val="clear" w:color="auto" w:fill="auto"/>
          </w:tcPr>
          <w:p w:rsidR="001B0F1D" w:rsidRPr="003B4952" w:rsidRDefault="001B0F1D" w:rsidP="003B4952">
            <w:pPr>
              <w:pStyle w:val="Default"/>
              <w:jc w:val="center"/>
            </w:pPr>
            <w:r w:rsidRPr="003B4952">
              <w:t>2016-2017</w:t>
            </w:r>
          </w:p>
        </w:tc>
        <w:tc>
          <w:tcPr>
            <w:tcW w:w="1107" w:type="dxa"/>
          </w:tcPr>
          <w:p w:rsidR="001B0F1D" w:rsidRPr="003B4952" w:rsidRDefault="001B0F1D" w:rsidP="003B4952">
            <w:pPr>
              <w:pStyle w:val="Default"/>
              <w:jc w:val="center"/>
            </w:pPr>
          </w:p>
        </w:tc>
        <w:tc>
          <w:tcPr>
            <w:tcW w:w="1203" w:type="dxa"/>
            <w:shd w:val="clear" w:color="auto" w:fill="auto"/>
          </w:tcPr>
          <w:p w:rsidR="001B0F1D" w:rsidRPr="003B4952" w:rsidRDefault="001B0F1D" w:rsidP="003B4952">
            <w:pPr>
              <w:pStyle w:val="Default"/>
              <w:jc w:val="center"/>
            </w:pPr>
          </w:p>
        </w:tc>
        <w:tc>
          <w:tcPr>
            <w:tcW w:w="1296" w:type="dxa"/>
            <w:shd w:val="clear" w:color="auto" w:fill="auto"/>
          </w:tcPr>
          <w:p w:rsidR="001B0F1D" w:rsidRPr="003B4952" w:rsidRDefault="001B0F1D" w:rsidP="003B4952">
            <w:pPr>
              <w:pStyle w:val="Default"/>
              <w:jc w:val="center"/>
            </w:pPr>
          </w:p>
        </w:tc>
        <w:tc>
          <w:tcPr>
            <w:tcW w:w="1408" w:type="dxa"/>
            <w:shd w:val="clear" w:color="auto" w:fill="auto"/>
          </w:tcPr>
          <w:p w:rsidR="001B0F1D" w:rsidRPr="003B4952" w:rsidRDefault="001B0F1D" w:rsidP="003B4952">
            <w:pPr>
              <w:pStyle w:val="Default"/>
              <w:jc w:val="center"/>
            </w:pPr>
          </w:p>
        </w:tc>
        <w:tc>
          <w:tcPr>
            <w:tcW w:w="1521" w:type="dxa"/>
            <w:shd w:val="clear" w:color="auto" w:fill="auto"/>
          </w:tcPr>
          <w:p w:rsidR="001B0F1D" w:rsidRPr="003B4952" w:rsidRDefault="001B0F1D" w:rsidP="003B4952">
            <w:pPr>
              <w:pStyle w:val="Default"/>
              <w:jc w:val="center"/>
            </w:pPr>
          </w:p>
        </w:tc>
        <w:tc>
          <w:tcPr>
            <w:tcW w:w="1575" w:type="dxa"/>
          </w:tcPr>
          <w:p w:rsidR="001B0F1D" w:rsidRPr="003B4952" w:rsidRDefault="001B0F1D" w:rsidP="003B4952">
            <w:pPr>
              <w:pStyle w:val="Default"/>
              <w:jc w:val="center"/>
            </w:pPr>
            <w:r w:rsidRPr="003B4952">
              <w:t>1,6</w:t>
            </w:r>
          </w:p>
        </w:tc>
      </w:tr>
      <w:tr w:rsidR="001B0F1D" w:rsidRPr="003B4952" w:rsidTr="00205CDB">
        <w:tc>
          <w:tcPr>
            <w:tcW w:w="1626" w:type="dxa"/>
            <w:shd w:val="clear" w:color="auto" w:fill="auto"/>
          </w:tcPr>
          <w:p w:rsidR="001B0F1D" w:rsidRPr="003B4952" w:rsidRDefault="001B0F1D" w:rsidP="003B4952">
            <w:pPr>
              <w:pStyle w:val="Default"/>
              <w:jc w:val="center"/>
            </w:pPr>
            <w:r w:rsidRPr="003B4952">
              <w:t>2017-2018</w:t>
            </w:r>
          </w:p>
        </w:tc>
        <w:tc>
          <w:tcPr>
            <w:tcW w:w="1107" w:type="dxa"/>
          </w:tcPr>
          <w:p w:rsidR="001B0F1D" w:rsidRPr="003B4952" w:rsidRDefault="001B0F1D" w:rsidP="003B4952">
            <w:pPr>
              <w:pStyle w:val="Default"/>
              <w:jc w:val="center"/>
            </w:pPr>
          </w:p>
        </w:tc>
        <w:tc>
          <w:tcPr>
            <w:tcW w:w="1203" w:type="dxa"/>
            <w:shd w:val="clear" w:color="auto" w:fill="auto"/>
          </w:tcPr>
          <w:p w:rsidR="001B0F1D" w:rsidRPr="003B4952" w:rsidRDefault="001B0F1D" w:rsidP="003B4952">
            <w:pPr>
              <w:pStyle w:val="Default"/>
              <w:jc w:val="center"/>
            </w:pPr>
          </w:p>
        </w:tc>
        <w:tc>
          <w:tcPr>
            <w:tcW w:w="1296" w:type="dxa"/>
            <w:shd w:val="clear" w:color="auto" w:fill="auto"/>
          </w:tcPr>
          <w:p w:rsidR="001B0F1D" w:rsidRPr="003B4952" w:rsidRDefault="001B0F1D" w:rsidP="003B4952">
            <w:pPr>
              <w:pStyle w:val="Default"/>
              <w:jc w:val="center"/>
            </w:pPr>
          </w:p>
        </w:tc>
        <w:tc>
          <w:tcPr>
            <w:tcW w:w="1408" w:type="dxa"/>
            <w:shd w:val="clear" w:color="auto" w:fill="auto"/>
          </w:tcPr>
          <w:p w:rsidR="001B0F1D" w:rsidRPr="003B4952" w:rsidRDefault="001B0F1D" w:rsidP="003B4952">
            <w:pPr>
              <w:pStyle w:val="Default"/>
              <w:jc w:val="center"/>
            </w:pPr>
          </w:p>
        </w:tc>
        <w:tc>
          <w:tcPr>
            <w:tcW w:w="1521" w:type="dxa"/>
            <w:shd w:val="clear" w:color="auto" w:fill="auto"/>
          </w:tcPr>
          <w:p w:rsidR="001B0F1D" w:rsidRPr="003B4952" w:rsidRDefault="001B0F1D" w:rsidP="003B4952">
            <w:pPr>
              <w:pStyle w:val="Default"/>
              <w:jc w:val="center"/>
            </w:pPr>
            <w:r w:rsidRPr="003B4952">
              <w:t>2,8</w:t>
            </w:r>
          </w:p>
        </w:tc>
        <w:tc>
          <w:tcPr>
            <w:tcW w:w="1575" w:type="dxa"/>
          </w:tcPr>
          <w:p w:rsidR="001B0F1D" w:rsidRPr="003B4952" w:rsidRDefault="001B0F1D" w:rsidP="003B4952">
            <w:pPr>
              <w:pStyle w:val="Default"/>
              <w:jc w:val="center"/>
            </w:pPr>
            <w:r w:rsidRPr="003B4952">
              <w:t>2,9</w:t>
            </w:r>
          </w:p>
        </w:tc>
      </w:tr>
      <w:tr w:rsidR="001B0F1D" w:rsidRPr="003B4952" w:rsidTr="00205CDB">
        <w:tc>
          <w:tcPr>
            <w:tcW w:w="1626" w:type="dxa"/>
            <w:shd w:val="clear" w:color="auto" w:fill="auto"/>
          </w:tcPr>
          <w:p w:rsidR="001B0F1D" w:rsidRPr="003B4952" w:rsidRDefault="001B0F1D" w:rsidP="003B4952">
            <w:pPr>
              <w:pStyle w:val="Default"/>
              <w:jc w:val="center"/>
            </w:pPr>
            <w:r w:rsidRPr="003B4952">
              <w:t>2018-2019</w:t>
            </w:r>
          </w:p>
        </w:tc>
        <w:tc>
          <w:tcPr>
            <w:tcW w:w="1107" w:type="dxa"/>
          </w:tcPr>
          <w:p w:rsidR="001B0F1D" w:rsidRPr="003B4952" w:rsidRDefault="001B0F1D" w:rsidP="003B4952">
            <w:pPr>
              <w:pStyle w:val="Default"/>
              <w:jc w:val="center"/>
            </w:pPr>
          </w:p>
        </w:tc>
        <w:tc>
          <w:tcPr>
            <w:tcW w:w="1203" w:type="dxa"/>
            <w:shd w:val="clear" w:color="auto" w:fill="auto"/>
          </w:tcPr>
          <w:p w:rsidR="001B0F1D" w:rsidRPr="003B4952" w:rsidRDefault="001B0F1D" w:rsidP="003B4952">
            <w:pPr>
              <w:pStyle w:val="Default"/>
              <w:jc w:val="center"/>
            </w:pPr>
          </w:p>
        </w:tc>
        <w:tc>
          <w:tcPr>
            <w:tcW w:w="1296" w:type="dxa"/>
            <w:shd w:val="clear" w:color="auto" w:fill="auto"/>
          </w:tcPr>
          <w:p w:rsidR="001B0F1D" w:rsidRPr="003B4952" w:rsidRDefault="001B0F1D" w:rsidP="003B4952">
            <w:pPr>
              <w:pStyle w:val="Default"/>
              <w:jc w:val="center"/>
            </w:pPr>
          </w:p>
        </w:tc>
        <w:tc>
          <w:tcPr>
            <w:tcW w:w="1408" w:type="dxa"/>
            <w:shd w:val="clear" w:color="auto" w:fill="auto"/>
          </w:tcPr>
          <w:p w:rsidR="001B0F1D" w:rsidRPr="003B4952" w:rsidRDefault="001B0F1D" w:rsidP="003B4952">
            <w:pPr>
              <w:pStyle w:val="Default"/>
              <w:jc w:val="center"/>
            </w:pPr>
            <w:r w:rsidRPr="003B4952">
              <w:t>2,1</w:t>
            </w:r>
          </w:p>
        </w:tc>
        <w:tc>
          <w:tcPr>
            <w:tcW w:w="1521" w:type="dxa"/>
            <w:shd w:val="clear" w:color="auto" w:fill="auto"/>
          </w:tcPr>
          <w:p w:rsidR="001B0F1D" w:rsidRPr="003B4952" w:rsidRDefault="001B0F1D" w:rsidP="003B4952">
            <w:pPr>
              <w:pStyle w:val="Default"/>
              <w:jc w:val="center"/>
            </w:pPr>
            <w:r w:rsidRPr="003B4952">
              <w:t>3,6</w:t>
            </w:r>
          </w:p>
        </w:tc>
        <w:tc>
          <w:tcPr>
            <w:tcW w:w="1575" w:type="dxa"/>
          </w:tcPr>
          <w:p w:rsidR="001B0F1D" w:rsidRPr="003B4952" w:rsidRDefault="001B0F1D" w:rsidP="003B4952">
            <w:pPr>
              <w:pStyle w:val="Default"/>
              <w:jc w:val="center"/>
            </w:pPr>
            <w:r w:rsidRPr="003B4952">
              <w:t>3,3</w:t>
            </w:r>
          </w:p>
        </w:tc>
      </w:tr>
      <w:tr w:rsidR="001B0F1D" w:rsidRPr="003B4952" w:rsidTr="00205CDB">
        <w:tc>
          <w:tcPr>
            <w:tcW w:w="1626" w:type="dxa"/>
            <w:shd w:val="clear" w:color="auto" w:fill="auto"/>
          </w:tcPr>
          <w:p w:rsidR="001B0F1D" w:rsidRPr="003B4952" w:rsidRDefault="001B0F1D" w:rsidP="003B4952">
            <w:pPr>
              <w:pStyle w:val="Default"/>
              <w:jc w:val="center"/>
            </w:pPr>
            <w:r w:rsidRPr="003B4952">
              <w:t>2019-2020</w:t>
            </w:r>
          </w:p>
        </w:tc>
        <w:tc>
          <w:tcPr>
            <w:tcW w:w="1107" w:type="dxa"/>
          </w:tcPr>
          <w:p w:rsidR="001B0F1D" w:rsidRPr="003B4952" w:rsidRDefault="001B0F1D" w:rsidP="003B4952">
            <w:pPr>
              <w:pStyle w:val="Default"/>
              <w:jc w:val="center"/>
            </w:pPr>
            <w:r w:rsidRPr="003B4952">
              <w:t>3,13</w:t>
            </w:r>
          </w:p>
        </w:tc>
        <w:tc>
          <w:tcPr>
            <w:tcW w:w="1203" w:type="dxa"/>
            <w:shd w:val="clear" w:color="auto" w:fill="auto"/>
          </w:tcPr>
          <w:p w:rsidR="001B0F1D" w:rsidRPr="003B4952" w:rsidRDefault="001B0F1D" w:rsidP="003B4952">
            <w:pPr>
              <w:pStyle w:val="Default"/>
              <w:jc w:val="center"/>
            </w:pPr>
          </w:p>
        </w:tc>
        <w:tc>
          <w:tcPr>
            <w:tcW w:w="1296" w:type="dxa"/>
            <w:shd w:val="clear" w:color="auto" w:fill="auto"/>
          </w:tcPr>
          <w:p w:rsidR="001B0F1D" w:rsidRPr="003B4952" w:rsidRDefault="001B0F1D" w:rsidP="003B4952">
            <w:pPr>
              <w:pStyle w:val="Default"/>
              <w:jc w:val="center"/>
            </w:pPr>
            <w:r w:rsidRPr="003B4952">
              <w:t>2,8</w:t>
            </w:r>
          </w:p>
        </w:tc>
        <w:tc>
          <w:tcPr>
            <w:tcW w:w="1408" w:type="dxa"/>
            <w:shd w:val="clear" w:color="auto" w:fill="auto"/>
          </w:tcPr>
          <w:p w:rsidR="001B0F1D" w:rsidRPr="003B4952" w:rsidRDefault="001B0F1D" w:rsidP="003B4952">
            <w:pPr>
              <w:pStyle w:val="Default"/>
              <w:jc w:val="center"/>
            </w:pPr>
            <w:r w:rsidRPr="003B4952">
              <w:t>2,5</w:t>
            </w:r>
          </w:p>
        </w:tc>
        <w:tc>
          <w:tcPr>
            <w:tcW w:w="1521" w:type="dxa"/>
            <w:shd w:val="clear" w:color="auto" w:fill="auto"/>
          </w:tcPr>
          <w:p w:rsidR="001B0F1D" w:rsidRPr="003B4952" w:rsidRDefault="001B0F1D" w:rsidP="003B4952">
            <w:pPr>
              <w:pStyle w:val="Default"/>
              <w:jc w:val="center"/>
            </w:pPr>
            <w:r w:rsidRPr="003B4952">
              <w:t>3,7</w:t>
            </w:r>
          </w:p>
        </w:tc>
        <w:tc>
          <w:tcPr>
            <w:tcW w:w="1575" w:type="dxa"/>
          </w:tcPr>
          <w:p w:rsidR="001B0F1D" w:rsidRPr="003B4952" w:rsidRDefault="001B0F1D" w:rsidP="003B4952">
            <w:pPr>
              <w:pStyle w:val="Default"/>
              <w:jc w:val="center"/>
            </w:pPr>
            <w:r w:rsidRPr="003B4952">
              <w:t>3,5</w:t>
            </w:r>
          </w:p>
        </w:tc>
      </w:tr>
      <w:tr w:rsidR="001B0F1D" w:rsidRPr="003B4952" w:rsidTr="00205CDB">
        <w:tc>
          <w:tcPr>
            <w:tcW w:w="1626" w:type="dxa"/>
            <w:shd w:val="clear" w:color="auto" w:fill="auto"/>
          </w:tcPr>
          <w:p w:rsidR="001B0F1D" w:rsidRPr="003B4952" w:rsidRDefault="001B0F1D" w:rsidP="003B4952">
            <w:pPr>
              <w:pStyle w:val="Default"/>
              <w:jc w:val="center"/>
            </w:pPr>
            <w:r w:rsidRPr="003B4952">
              <w:t>2020-2021</w:t>
            </w:r>
          </w:p>
        </w:tc>
        <w:tc>
          <w:tcPr>
            <w:tcW w:w="1107" w:type="dxa"/>
          </w:tcPr>
          <w:p w:rsidR="001B0F1D" w:rsidRPr="003B4952" w:rsidRDefault="001B0F1D" w:rsidP="003B4952">
            <w:pPr>
              <w:pStyle w:val="Default"/>
              <w:jc w:val="center"/>
            </w:pPr>
            <w:r w:rsidRPr="003B4952">
              <w:t>3,15</w:t>
            </w:r>
          </w:p>
        </w:tc>
        <w:tc>
          <w:tcPr>
            <w:tcW w:w="1203" w:type="dxa"/>
            <w:shd w:val="clear" w:color="auto" w:fill="auto"/>
          </w:tcPr>
          <w:p w:rsidR="001B0F1D" w:rsidRPr="003B4952" w:rsidRDefault="001B0F1D" w:rsidP="003B4952">
            <w:pPr>
              <w:pStyle w:val="Default"/>
              <w:jc w:val="center"/>
            </w:pPr>
            <w:r w:rsidRPr="003B4952">
              <w:t>2,1</w:t>
            </w:r>
          </w:p>
        </w:tc>
        <w:tc>
          <w:tcPr>
            <w:tcW w:w="1296" w:type="dxa"/>
            <w:shd w:val="clear" w:color="auto" w:fill="auto"/>
          </w:tcPr>
          <w:p w:rsidR="001B0F1D" w:rsidRPr="003B4952" w:rsidRDefault="001B0F1D" w:rsidP="003B4952">
            <w:pPr>
              <w:pStyle w:val="Default"/>
              <w:jc w:val="center"/>
            </w:pPr>
            <w:r w:rsidRPr="003B4952">
              <w:t>3,4</w:t>
            </w:r>
          </w:p>
        </w:tc>
        <w:tc>
          <w:tcPr>
            <w:tcW w:w="1408" w:type="dxa"/>
            <w:shd w:val="clear" w:color="auto" w:fill="auto"/>
          </w:tcPr>
          <w:p w:rsidR="001B0F1D" w:rsidRPr="003B4952" w:rsidRDefault="001B0F1D" w:rsidP="003B4952">
            <w:pPr>
              <w:pStyle w:val="Default"/>
              <w:jc w:val="center"/>
            </w:pPr>
            <w:r w:rsidRPr="003B4952">
              <w:t>3</w:t>
            </w:r>
          </w:p>
        </w:tc>
        <w:tc>
          <w:tcPr>
            <w:tcW w:w="1521" w:type="dxa"/>
            <w:shd w:val="clear" w:color="auto" w:fill="auto"/>
          </w:tcPr>
          <w:p w:rsidR="001B0F1D" w:rsidRPr="003B4952" w:rsidRDefault="001B0F1D" w:rsidP="003B4952">
            <w:pPr>
              <w:pStyle w:val="Default"/>
              <w:jc w:val="center"/>
            </w:pPr>
            <w:r w:rsidRPr="003B4952">
              <w:t>4,1</w:t>
            </w:r>
          </w:p>
        </w:tc>
        <w:tc>
          <w:tcPr>
            <w:tcW w:w="1575" w:type="dxa"/>
          </w:tcPr>
          <w:p w:rsidR="001B0F1D" w:rsidRPr="003B4952" w:rsidRDefault="001B0F1D" w:rsidP="003B4952">
            <w:pPr>
              <w:pStyle w:val="Default"/>
              <w:jc w:val="center"/>
            </w:pPr>
            <w:r w:rsidRPr="003B4952">
              <w:t>2,1</w:t>
            </w:r>
          </w:p>
        </w:tc>
      </w:tr>
    </w:tbl>
    <w:p w:rsidR="001B0F1D" w:rsidRPr="003B4952" w:rsidRDefault="001B0F1D" w:rsidP="003B4952">
      <w:pPr>
        <w:jc w:val="both"/>
        <w:rPr>
          <w:sz w:val="24"/>
          <w:szCs w:val="24"/>
        </w:rPr>
      </w:pPr>
      <w:r w:rsidRPr="003B4952">
        <w:rPr>
          <w:sz w:val="24"/>
          <w:szCs w:val="24"/>
        </w:rPr>
        <w:t xml:space="preserve">2. Мониторинг личностных результатов.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Данные таблицы свидетельствуют о положительной минимальной динамике в овладении </w:t>
      </w:r>
      <w:r w:rsidRPr="003B4952">
        <w:rPr>
          <w:sz w:val="24"/>
          <w:szCs w:val="24"/>
        </w:rPr>
        <w:lastRenderedPageBreak/>
        <w:t>обучающимися  жизненными компетенциями и увеличении показателей с 1,65 до 1,74 баллов.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177"/>
        <w:gridCol w:w="1053"/>
        <w:gridCol w:w="851"/>
        <w:gridCol w:w="992"/>
        <w:gridCol w:w="992"/>
        <w:gridCol w:w="992"/>
      </w:tblGrid>
      <w:tr w:rsidR="001B0F1D" w:rsidRPr="003B4952" w:rsidTr="00205CDB">
        <w:tc>
          <w:tcPr>
            <w:tcW w:w="2802" w:type="dxa"/>
            <w:shd w:val="clear" w:color="auto" w:fill="auto"/>
          </w:tcPr>
          <w:p w:rsidR="001B0F1D" w:rsidRPr="003B4952" w:rsidRDefault="001B0F1D" w:rsidP="003B4952">
            <w:pPr>
              <w:pStyle w:val="Default"/>
              <w:jc w:val="center"/>
            </w:pPr>
            <w:r w:rsidRPr="003B4952">
              <w:t>Уч.год</w:t>
            </w:r>
          </w:p>
        </w:tc>
        <w:tc>
          <w:tcPr>
            <w:tcW w:w="1177" w:type="dxa"/>
          </w:tcPr>
          <w:p w:rsidR="001B0F1D" w:rsidRPr="003B4952" w:rsidRDefault="001B0F1D" w:rsidP="003B4952">
            <w:pPr>
              <w:pStyle w:val="Default"/>
              <w:jc w:val="center"/>
            </w:pPr>
            <w:r w:rsidRPr="003B4952">
              <w:t>Ср.пок.</w:t>
            </w:r>
          </w:p>
        </w:tc>
        <w:tc>
          <w:tcPr>
            <w:tcW w:w="1053" w:type="dxa"/>
          </w:tcPr>
          <w:p w:rsidR="001B0F1D" w:rsidRPr="003B4952" w:rsidRDefault="001B0F1D" w:rsidP="003B4952">
            <w:pPr>
              <w:pStyle w:val="Default"/>
              <w:jc w:val="center"/>
            </w:pPr>
            <w:r w:rsidRPr="003B4952">
              <w:t>1 кл.</w:t>
            </w:r>
          </w:p>
        </w:tc>
        <w:tc>
          <w:tcPr>
            <w:tcW w:w="851" w:type="dxa"/>
            <w:shd w:val="clear" w:color="auto" w:fill="auto"/>
          </w:tcPr>
          <w:p w:rsidR="001B0F1D" w:rsidRPr="003B4952" w:rsidRDefault="001B0F1D" w:rsidP="003B4952">
            <w:pPr>
              <w:pStyle w:val="Default"/>
              <w:jc w:val="center"/>
            </w:pPr>
            <w:r w:rsidRPr="003B4952">
              <w:t>2 кл.</w:t>
            </w:r>
          </w:p>
        </w:tc>
        <w:tc>
          <w:tcPr>
            <w:tcW w:w="992" w:type="dxa"/>
            <w:shd w:val="clear" w:color="auto" w:fill="auto"/>
          </w:tcPr>
          <w:p w:rsidR="001B0F1D" w:rsidRPr="003B4952" w:rsidRDefault="001B0F1D" w:rsidP="003B4952">
            <w:pPr>
              <w:pStyle w:val="Default"/>
              <w:jc w:val="center"/>
            </w:pPr>
            <w:r w:rsidRPr="003B4952">
              <w:t>3 кл.</w:t>
            </w:r>
          </w:p>
        </w:tc>
        <w:tc>
          <w:tcPr>
            <w:tcW w:w="992" w:type="dxa"/>
            <w:shd w:val="clear" w:color="auto" w:fill="auto"/>
          </w:tcPr>
          <w:p w:rsidR="001B0F1D" w:rsidRPr="003B4952" w:rsidRDefault="001B0F1D" w:rsidP="003B4952">
            <w:pPr>
              <w:pStyle w:val="Default"/>
              <w:jc w:val="center"/>
            </w:pPr>
            <w:r w:rsidRPr="003B4952">
              <w:t>4 кл.</w:t>
            </w:r>
          </w:p>
        </w:tc>
        <w:tc>
          <w:tcPr>
            <w:tcW w:w="992" w:type="dxa"/>
            <w:shd w:val="clear" w:color="auto" w:fill="auto"/>
          </w:tcPr>
          <w:p w:rsidR="001B0F1D" w:rsidRPr="003B4952" w:rsidRDefault="001B0F1D" w:rsidP="003B4952">
            <w:pPr>
              <w:pStyle w:val="Default"/>
              <w:jc w:val="center"/>
            </w:pPr>
            <w:r w:rsidRPr="003B4952">
              <w:t>5 кл</w:t>
            </w:r>
            <w:r w:rsidR="002A1393" w:rsidRPr="003B4952">
              <w:t>.</w:t>
            </w:r>
          </w:p>
        </w:tc>
      </w:tr>
      <w:tr w:rsidR="001B0F1D" w:rsidRPr="003B4952" w:rsidTr="00205CDB">
        <w:tc>
          <w:tcPr>
            <w:tcW w:w="2802" w:type="dxa"/>
            <w:shd w:val="clear" w:color="auto" w:fill="auto"/>
          </w:tcPr>
          <w:p w:rsidR="001B0F1D" w:rsidRPr="003B4952" w:rsidRDefault="001B0F1D" w:rsidP="003B4952">
            <w:pPr>
              <w:pStyle w:val="Default"/>
              <w:jc w:val="center"/>
            </w:pPr>
            <w:r w:rsidRPr="003B4952">
              <w:t>2016-2017</w:t>
            </w:r>
          </w:p>
        </w:tc>
        <w:tc>
          <w:tcPr>
            <w:tcW w:w="1177" w:type="dxa"/>
          </w:tcPr>
          <w:p w:rsidR="001B0F1D" w:rsidRPr="003B4952" w:rsidRDefault="001B0F1D" w:rsidP="003B4952">
            <w:pPr>
              <w:pStyle w:val="Default"/>
              <w:jc w:val="center"/>
            </w:pPr>
          </w:p>
        </w:tc>
        <w:tc>
          <w:tcPr>
            <w:tcW w:w="1053" w:type="dxa"/>
          </w:tcPr>
          <w:p w:rsidR="001B0F1D" w:rsidRPr="003B4952" w:rsidRDefault="001B0F1D" w:rsidP="003B4952">
            <w:pPr>
              <w:pStyle w:val="Default"/>
              <w:jc w:val="center"/>
            </w:pPr>
          </w:p>
        </w:tc>
        <w:tc>
          <w:tcPr>
            <w:tcW w:w="851" w:type="dxa"/>
            <w:shd w:val="clear" w:color="auto" w:fill="auto"/>
          </w:tcPr>
          <w:p w:rsidR="001B0F1D" w:rsidRPr="003B4952" w:rsidRDefault="001B0F1D" w:rsidP="003B4952">
            <w:pPr>
              <w:pStyle w:val="Default"/>
              <w:jc w:val="center"/>
            </w:pPr>
          </w:p>
        </w:tc>
        <w:tc>
          <w:tcPr>
            <w:tcW w:w="992" w:type="dxa"/>
            <w:shd w:val="clear" w:color="auto" w:fill="auto"/>
          </w:tcPr>
          <w:p w:rsidR="001B0F1D" w:rsidRPr="003B4952" w:rsidRDefault="001B0F1D" w:rsidP="003B4952">
            <w:pPr>
              <w:pStyle w:val="Default"/>
              <w:jc w:val="center"/>
            </w:pPr>
          </w:p>
        </w:tc>
        <w:tc>
          <w:tcPr>
            <w:tcW w:w="992" w:type="dxa"/>
            <w:shd w:val="clear" w:color="auto" w:fill="auto"/>
          </w:tcPr>
          <w:p w:rsidR="001B0F1D" w:rsidRPr="003B4952" w:rsidRDefault="001B0F1D" w:rsidP="003B4952">
            <w:pPr>
              <w:pStyle w:val="Default"/>
              <w:jc w:val="center"/>
            </w:pPr>
          </w:p>
        </w:tc>
        <w:tc>
          <w:tcPr>
            <w:tcW w:w="992" w:type="dxa"/>
            <w:shd w:val="clear" w:color="auto" w:fill="auto"/>
          </w:tcPr>
          <w:p w:rsidR="001B0F1D" w:rsidRPr="003B4952" w:rsidRDefault="001B0F1D" w:rsidP="003B4952">
            <w:pPr>
              <w:pStyle w:val="Default"/>
              <w:jc w:val="center"/>
            </w:pPr>
            <w:r w:rsidRPr="003B4952">
              <w:t>1,2</w:t>
            </w:r>
          </w:p>
        </w:tc>
      </w:tr>
      <w:tr w:rsidR="001B0F1D" w:rsidRPr="003B4952" w:rsidTr="00205CDB">
        <w:tc>
          <w:tcPr>
            <w:tcW w:w="2802" w:type="dxa"/>
            <w:shd w:val="clear" w:color="auto" w:fill="auto"/>
          </w:tcPr>
          <w:p w:rsidR="001B0F1D" w:rsidRPr="003B4952" w:rsidRDefault="001B0F1D" w:rsidP="003B4952">
            <w:pPr>
              <w:pStyle w:val="Default"/>
              <w:jc w:val="center"/>
            </w:pPr>
            <w:r w:rsidRPr="003B4952">
              <w:t>2017-2018</w:t>
            </w:r>
          </w:p>
        </w:tc>
        <w:tc>
          <w:tcPr>
            <w:tcW w:w="1177" w:type="dxa"/>
          </w:tcPr>
          <w:p w:rsidR="001B0F1D" w:rsidRPr="003B4952" w:rsidRDefault="001B0F1D" w:rsidP="003B4952">
            <w:pPr>
              <w:pStyle w:val="Default"/>
              <w:jc w:val="center"/>
            </w:pPr>
            <w:r w:rsidRPr="003B4952">
              <w:t>1,3</w:t>
            </w:r>
          </w:p>
        </w:tc>
        <w:tc>
          <w:tcPr>
            <w:tcW w:w="1053" w:type="dxa"/>
          </w:tcPr>
          <w:p w:rsidR="001B0F1D" w:rsidRPr="003B4952" w:rsidRDefault="001B0F1D" w:rsidP="003B4952">
            <w:pPr>
              <w:pStyle w:val="Default"/>
              <w:jc w:val="center"/>
            </w:pPr>
          </w:p>
        </w:tc>
        <w:tc>
          <w:tcPr>
            <w:tcW w:w="851" w:type="dxa"/>
            <w:shd w:val="clear" w:color="auto" w:fill="auto"/>
          </w:tcPr>
          <w:p w:rsidR="001B0F1D" w:rsidRPr="003B4952" w:rsidRDefault="001B0F1D" w:rsidP="003B4952">
            <w:pPr>
              <w:pStyle w:val="Default"/>
              <w:jc w:val="center"/>
            </w:pPr>
          </w:p>
        </w:tc>
        <w:tc>
          <w:tcPr>
            <w:tcW w:w="992" w:type="dxa"/>
            <w:shd w:val="clear" w:color="auto" w:fill="auto"/>
          </w:tcPr>
          <w:p w:rsidR="001B0F1D" w:rsidRPr="003B4952" w:rsidRDefault="001B0F1D" w:rsidP="003B4952">
            <w:pPr>
              <w:pStyle w:val="Default"/>
              <w:jc w:val="center"/>
            </w:pPr>
          </w:p>
        </w:tc>
        <w:tc>
          <w:tcPr>
            <w:tcW w:w="992" w:type="dxa"/>
            <w:shd w:val="clear" w:color="auto" w:fill="auto"/>
          </w:tcPr>
          <w:p w:rsidR="001B0F1D" w:rsidRPr="003B4952" w:rsidRDefault="001B0F1D" w:rsidP="003B4952">
            <w:pPr>
              <w:pStyle w:val="Default"/>
              <w:jc w:val="center"/>
            </w:pPr>
            <w:r w:rsidRPr="003B4952">
              <w:t>1</w:t>
            </w:r>
          </w:p>
        </w:tc>
        <w:tc>
          <w:tcPr>
            <w:tcW w:w="992" w:type="dxa"/>
            <w:shd w:val="clear" w:color="auto" w:fill="auto"/>
          </w:tcPr>
          <w:p w:rsidR="001B0F1D" w:rsidRPr="003B4952" w:rsidRDefault="001B0F1D" w:rsidP="003B4952">
            <w:pPr>
              <w:pStyle w:val="Default"/>
              <w:jc w:val="center"/>
            </w:pPr>
            <w:r w:rsidRPr="003B4952">
              <w:t>1,6</w:t>
            </w:r>
          </w:p>
        </w:tc>
      </w:tr>
      <w:tr w:rsidR="001B0F1D" w:rsidRPr="003B4952" w:rsidTr="00205CDB">
        <w:tc>
          <w:tcPr>
            <w:tcW w:w="2802" w:type="dxa"/>
            <w:shd w:val="clear" w:color="auto" w:fill="auto"/>
          </w:tcPr>
          <w:p w:rsidR="001B0F1D" w:rsidRPr="003B4952" w:rsidRDefault="001B0F1D" w:rsidP="003B4952">
            <w:pPr>
              <w:pStyle w:val="Default"/>
              <w:jc w:val="center"/>
            </w:pPr>
            <w:r w:rsidRPr="003B4952">
              <w:t>2018-2019</w:t>
            </w:r>
          </w:p>
        </w:tc>
        <w:tc>
          <w:tcPr>
            <w:tcW w:w="1177" w:type="dxa"/>
          </w:tcPr>
          <w:p w:rsidR="001B0F1D" w:rsidRPr="003B4952" w:rsidRDefault="001B0F1D" w:rsidP="003B4952">
            <w:pPr>
              <w:pStyle w:val="Default"/>
              <w:jc w:val="center"/>
            </w:pPr>
            <w:r w:rsidRPr="003B4952">
              <w:t>1,4</w:t>
            </w:r>
          </w:p>
        </w:tc>
        <w:tc>
          <w:tcPr>
            <w:tcW w:w="1053" w:type="dxa"/>
          </w:tcPr>
          <w:p w:rsidR="001B0F1D" w:rsidRPr="003B4952" w:rsidRDefault="001B0F1D" w:rsidP="003B4952">
            <w:pPr>
              <w:pStyle w:val="Default"/>
              <w:jc w:val="center"/>
            </w:pPr>
          </w:p>
        </w:tc>
        <w:tc>
          <w:tcPr>
            <w:tcW w:w="851" w:type="dxa"/>
            <w:shd w:val="clear" w:color="auto" w:fill="auto"/>
          </w:tcPr>
          <w:p w:rsidR="001B0F1D" w:rsidRPr="003B4952" w:rsidRDefault="001B0F1D" w:rsidP="003B4952">
            <w:pPr>
              <w:pStyle w:val="Default"/>
              <w:jc w:val="center"/>
            </w:pPr>
          </w:p>
        </w:tc>
        <w:tc>
          <w:tcPr>
            <w:tcW w:w="992" w:type="dxa"/>
            <w:shd w:val="clear" w:color="auto" w:fill="auto"/>
          </w:tcPr>
          <w:p w:rsidR="001B0F1D" w:rsidRPr="003B4952" w:rsidRDefault="001B0F1D" w:rsidP="003B4952">
            <w:pPr>
              <w:pStyle w:val="Default"/>
              <w:jc w:val="center"/>
            </w:pPr>
            <w:r w:rsidRPr="003B4952">
              <w:t>1,1</w:t>
            </w:r>
          </w:p>
        </w:tc>
        <w:tc>
          <w:tcPr>
            <w:tcW w:w="992" w:type="dxa"/>
            <w:shd w:val="clear" w:color="auto" w:fill="auto"/>
          </w:tcPr>
          <w:p w:rsidR="001B0F1D" w:rsidRPr="003B4952" w:rsidRDefault="001B0F1D" w:rsidP="003B4952">
            <w:pPr>
              <w:pStyle w:val="Default"/>
              <w:jc w:val="center"/>
            </w:pPr>
            <w:r w:rsidRPr="003B4952">
              <w:t>1,36</w:t>
            </w:r>
          </w:p>
        </w:tc>
        <w:tc>
          <w:tcPr>
            <w:tcW w:w="992" w:type="dxa"/>
            <w:shd w:val="clear" w:color="auto" w:fill="auto"/>
          </w:tcPr>
          <w:p w:rsidR="001B0F1D" w:rsidRPr="003B4952" w:rsidRDefault="001B0F1D" w:rsidP="003B4952">
            <w:pPr>
              <w:pStyle w:val="Default"/>
              <w:jc w:val="center"/>
            </w:pPr>
            <w:r w:rsidRPr="003B4952">
              <w:t>1,7</w:t>
            </w:r>
          </w:p>
        </w:tc>
      </w:tr>
      <w:tr w:rsidR="001B0F1D" w:rsidRPr="003B4952" w:rsidTr="00205CDB">
        <w:tc>
          <w:tcPr>
            <w:tcW w:w="2802" w:type="dxa"/>
            <w:shd w:val="clear" w:color="auto" w:fill="auto"/>
          </w:tcPr>
          <w:p w:rsidR="001B0F1D" w:rsidRPr="003B4952" w:rsidRDefault="001B0F1D" w:rsidP="003B4952">
            <w:pPr>
              <w:pStyle w:val="Default"/>
              <w:jc w:val="center"/>
            </w:pPr>
            <w:r w:rsidRPr="003B4952">
              <w:t>2019-2020</w:t>
            </w:r>
          </w:p>
        </w:tc>
        <w:tc>
          <w:tcPr>
            <w:tcW w:w="1177" w:type="dxa"/>
          </w:tcPr>
          <w:p w:rsidR="001B0F1D" w:rsidRPr="003B4952" w:rsidRDefault="001B0F1D" w:rsidP="003B4952">
            <w:pPr>
              <w:pStyle w:val="Default"/>
              <w:jc w:val="center"/>
            </w:pPr>
            <w:r w:rsidRPr="003B4952">
              <w:t>1,65</w:t>
            </w:r>
          </w:p>
        </w:tc>
        <w:tc>
          <w:tcPr>
            <w:tcW w:w="1053" w:type="dxa"/>
          </w:tcPr>
          <w:p w:rsidR="001B0F1D" w:rsidRPr="003B4952" w:rsidRDefault="001B0F1D" w:rsidP="003B4952">
            <w:pPr>
              <w:pStyle w:val="Default"/>
              <w:jc w:val="center"/>
            </w:pPr>
          </w:p>
        </w:tc>
        <w:tc>
          <w:tcPr>
            <w:tcW w:w="851" w:type="dxa"/>
            <w:shd w:val="clear" w:color="auto" w:fill="auto"/>
          </w:tcPr>
          <w:p w:rsidR="001B0F1D" w:rsidRPr="003B4952" w:rsidRDefault="001B0F1D" w:rsidP="003B4952">
            <w:pPr>
              <w:pStyle w:val="Default"/>
              <w:jc w:val="center"/>
            </w:pPr>
            <w:r w:rsidRPr="003B4952">
              <w:t>1,6</w:t>
            </w:r>
          </w:p>
        </w:tc>
        <w:tc>
          <w:tcPr>
            <w:tcW w:w="992" w:type="dxa"/>
            <w:shd w:val="clear" w:color="auto" w:fill="auto"/>
          </w:tcPr>
          <w:p w:rsidR="001B0F1D" w:rsidRPr="003B4952" w:rsidRDefault="001B0F1D" w:rsidP="003B4952">
            <w:pPr>
              <w:pStyle w:val="Default"/>
              <w:jc w:val="center"/>
            </w:pPr>
            <w:r w:rsidRPr="003B4952">
              <w:t>1,6</w:t>
            </w:r>
          </w:p>
        </w:tc>
        <w:tc>
          <w:tcPr>
            <w:tcW w:w="992" w:type="dxa"/>
            <w:shd w:val="clear" w:color="auto" w:fill="auto"/>
          </w:tcPr>
          <w:p w:rsidR="001B0F1D" w:rsidRPr="003B4952" w:rsidRDefault="001B0F1D" w:rsidP="003B4952">
            <w:pPr>
              <w:pStyle w:val="Default"/>
              <w:jc w:val="center"/>
            </w:pPr>
            <w:r w:rsidRPr="003B4952">
              <w:t>1,6</w:t>
            </w:r>
          </w:p>
        </w:tc>
        <w:tc>
          <w:tcPr>
            <w:tcW w:w="992" w:type="dxa"/>
            <w:shd w:val="clear" w:color="auto" w:fill="auto"/>
          </w:tcPr>
          <w:p w:rsidR="001B0F1D" w:rsidRPr="003B4952" w:rsidRDefault="001B0F1D" w:rsidP="003B4952">
            <w:pPr>
              <w:pStyle w:val="Default"/>
              <w:jc w:val="center"/>
            </w:pPr>
            <w:r w:rsidRPr="003B4952">
              <w:t>1,8</w:t>
            </w:r>
          </w:p>
        </w:tc>
      </w:tr>
      <w:tr w:rsidR="001B0F1D" w:rsidRPr="003B4952" w:rsidTr="00205CDB">
        <w:tc>
          <w:tcPr>
            <w:tcW w:w="2802" w:type="dxa"/>
            <w:shd w:val="clear" w:color="auto" w:fill="auto"/>
          </w:tcPr>
          <w:p w:rsidR="001B0F1D" w:rsidRPr="003B4952" w:rsidRDefault="001B0F1D" w:rsidP="003B4952">
            <w:pPr>
              <w:pStyle w:val="Default"/>
              <w:jc w:val="center"/>
            </w:pPr>
            <w:r w:rsidRPr="003B4952">
              <w:t>2020-2021</w:t>
            </w:r>
          </w:p>
        </w:tc>
        <w:tc>
          <w:tcPr>
            <w:tcW w:w="1177" w:type="dxa"/>
          </w:tcPr>
          <w:p w:rsidR="001B0F1D" w:rsidRPr="003B4952" w:rsidRDefault="001B0F1D" w:rsidP="003B4952">
            <w:pPr>
              <w:pStyle w:val="Default"/>
              <w:jc w:val="center"/>
            </w:pPr>
            <w:r w:rsidRPr="003B4952">
              <w:t>1,74</w:t>
            </w:r>
          </w:p>
        </w:tc>
        <w:tc>
          <w:tcPr>
            <w:tcW w:w="1053" w:type="dxa"/>
          </w:tcPr>
          <w:p w:rsidR="001B0F1D" w:rsidRPr="003B4952" w:rsidRDefault="001B0F1D" w:rsidP="003B4952">
            <w:pPr>
              <w:pStyle w:val="Default"/>
              <w:jc w:val="center"/>
            </w:pPr>
            <w:r w:rsidRPr="003B4952">
              <w:t>1,17</w:t>
            </w:r>
          </w:p>
        </w:tc>
        <w:tc>
          <w:tcPr>
            <w:tcW w:w="851" w:type="dxa"/>
            <w:shd w:val="clear" w:color="auto" w:fill="auto"/>
          </w:tcPr>
          <w:p w:rsidR="001B0F1D" w:rsidRPr="003B4952" w:rsidRDefault="001B0F1D" w:rsidP="003B4952">
            <w:pPr>
              <w:pStyle w:val="Default"/>
              <w:jc w:val="center"/>
            </w:pPr>
            <w:r w:rsidRPr="003B4952">
              <w:t>1,76</w:t>
            </w:r>
          </w:p>
        </w:tc>
        <w:tc>
          <w:tcPr>
            <w:tcW w:w="992" w:type="dxa"/>
            <w:shd w:val="clear" w:color="auto" w:fill="auto"/>
          </w:tcPr>
          <w:p w:rsidR="001B0F1D" w:rsidRPr="003B4952" w:rsidRDefault="001B0F1D" w:rsidP="003B4952">
            <w:pPr>
              <w:pStyle w:val="Default"/>
              <w:jc w:val="center"/>
            </w:pPr>
            <w:r w:rsidRPr="003B4952">
              <w:t>1,9</w:t>
            </w:r>
          </w:p>
        </w:tc>
        <w:tc>
          <w:tcPr>
            <w:tcW w:w="992" w:type="dxa"/>
            <w:shd w:val="clear" w:color="auto" w:fill="auto"/>
          </w:tcPr>
          <w:p w:rsidR="001B0F1D" w:rsidRPr="003B4952" w:rsidRDefault="001B0F1D" w:rsidP="003B4952">
            <w:pPr>
              <w:pStyle w:val="Default"/>
              <w:jc w:val="center"/>
            </w:pPr>
            <w:r w:rsidRPr="003B4952">
              <w:t>1,96</w:t>
            </w:r>
          </w:p>
        </w:tc>
        <w:tc>
          <w:tcPr>
            <w:tcW w:w="992" w:type="dxa"/>
            <w:shd w:val="clear" w:color="auto" w:fill="auto"/>
          </w:tcPr>
          <w:p w:rsidR="001B0F1D" w:rsidRPr="003B4952" w:rsidRDefault="001B0F1D" w:rsidP="003B4952">
            <w:pPr>
              <w:pStyle w:val="Default"/>
              <w:jc w:val="center"/>
            </w:pPr>
            <w:r w:rsidRPr="003B4952">
              <w:t>1,9</w:t>
            </w:r>
          </w:p>
        </w:tc>
      </w:tr>
    </w:tbl>
    <w:p w:rsidR="001B0F1D" w:rsidRPr="003B4952" w:rsidRDefault="001B0F1D" w:rsidP="003B4952">
      <w:pPr>
        <w:jc w:val="both"/>
        <w:rPr>
          <w:sz w:val="24"/>
          <w:szCs w:val="24"/>
        </w:rPr>
      </w:pPr>
      <w:r w:rsidRPr="003B4952">
        <w:rPr>
          <w:sz w:val="24"/>
          <w:szCs w:val="24"/>
        </w:rPr>
        <w:t>В</w:t>
      </w:r>
      <w:r w:rsidR="006F5481" w:rsidRPr="003B4952">
        <w:rPr>
          <w:sz w:val="24"/>
          <w:szCs w:val="24"/>
        </w:rPr>
        <w:t xml:space="preserve"> </w:t>
      </w:r>
      <w:r w:rsidRPr="003B4952">
        <w:rPr>
          <w:sz w:val="24"/>
          <w:szCs w:val="24"/>
        </w:rPr>
        <w:t>2020</w:t>
      </w:r>
      <w:r w:rsidR="006F5481" w:rsidRPr="003B4952">
        <w:rPr>
          <w:sz w:val="24"/>
          <w:szCs w:val="24"/>
        </w:rPr>
        <w:t>-2021</w:t>
      </w:r>
      <w:r w:rsidR="002845EF">
        <w:rPr>
          <w:sz w:val="24"/>
          <w:szCs w:val="24"/>
        </w:rPr>
        <w:t xml:space="preserve"> учебном году</w:t>
      </w:r>
      <w:r w:rsidR="00205CDB" w:rsidRPr="003B4952">
        <w:rPr>
          <w:sz w:val="24"/>
          <w:szCs w:val="24"/>
        </w:rPr>
        <w:t xml:space="preserve">  окончили школу 14 выпускников.  9</w:t>
      </w:r>
      <w:r w:rsidRPr="003B4952">
        <w:rPr>
          <w:sz w:val="24"/>
          <w:szCs w:val="24"/>
        </w:rPr>
        <w:t xml:space="preserve">  обучающихся   продолжили обучение  в образовательных организациях.  </w:t>
      </w:r>
    </w:p>
    <w:p w:rsidR="00C473E5" w:rsidRPr="003B4952" w:rsidRDefault="005D6215" w:rsidP="003B4952">
      <w:pPr>
        <w:jc w:val="center"/>
        <w:rPr>
          <w:sz w:val="24"/>
          <w:szCs w:val="24"/>
        </w:rPr>
      </w:pPr>
      <w:r w:rsidRPr="003B4952">
        <w:rPr>
          <w:sz w:val="24"/>
          <w:szCs w:val="24"/>
        </w:rPr>
        <w:t>Определение выпускников.</w:t>
      </w:r>
    </w:p>
    <w:tbl>
      <w:tblPr>
        <w:tblStyle w:val="a5"/>
        <w:tblW w:w="0" w:type="auto"/>
        <w:tblInd w:w="817" w:type="dxa"/>
        <w:tblLook w:val="04A0"/>
      </w:tblPr>
      <w:tblGrid>
        <w:gridCol w:w="1787"/>
        <w:gridCol w:w="2150"/>
        <w:gridCol w:w="2079"/>
        <w:gridCol w:w="2347"/>
      </w:tblGrid>
      <w:tr w:rsidR="00205CDB" w:rsidRPr="003B4952" w:rsidTr="00205CDB">
        <w:tc>
          <w:tcPr>
            <w:tcW w:w="1787" w:type="dxa"/>
          </w:tcPr>
          <w:p w:rsidR="00205CDB" w:rsidRPr="003B4952" w:rsidRDefault="00205CDB" w:rsidP="003B4952">
            <w:pPr>
              <w:jc w:val="center"/>
              <w:rPr>
                <w:sz w:val="24"/>
                <w:szCs w:val="24"/>
              </w:rPr>
            </w:pPr>
          </w:p>
          <w:p w:rsidR="00205CDB" w:rsidRPr="003B4952" w:rsidRDefault="00205CDB" w:rsidP="003B4952">
            <w:pPr>
              <w:jc w:val="center"/>
              <w:rPr>
                <w:sz w:val="24"/>
                <w:szCs w:val="24"/>
              </w:rPr>
            </w:pPr>
            <w:r w:rsidRPr="003B4952">
              <w:rPr>
                <w:sz w:val="24"/>
                <w:szCs w:val="24"/>
              </w:rPr>
              <w:t>2020-2021г.</w:t>
            </w:r>
          </w:p>
        </w:tc>
        <w:tc>
          <w:tcPr>
            <w:tcW w:w="2150" w:type="dxa"/>
          </w:tcPr>
          <w:p w:rsidR="00205CDB" w:rsidRPr="003B4952" w:rsidRDefault="00205CDB" w:rsidP="003B4952">
            <w:pPr>
              <w:jc w:val="center"/>
              <w:rPr>
                <w:sz w:val="24"/>
                <w:szCs w:val="24"/>
              </w:rPr>
            </w:pPr>
            <w:r w:rsidRPr="003B4952">
              <w:rPr>
                <w:sz w:val="24"/>
                <w:szCs w:val="24"/>
              </w:rPr>
              <w:t>Продолжают обучение в СПО</w:t>
            </w:r>
          </w:p>
        </w:tc>
        <w:tc>
          <w:tcPr>
            <w:tcW w:w="2079" w:type="dxa"/>
          </w:tcPr>
          <w:p w:rsidR="00205CDB" w:rsidRPr="003B4952" w:rsidRDefault="00205CDB" w:rsidP="003B4952">
            <w:pPr>
              <w:jc w:val="center"/>
              <w:rPr>
                <w:sz w:val="24"/>
                <w:szCs w:val="24"/>
              </w:rPr>
            </w:pPr>
          </w:p>
          <w:p w:rsidR="00205CDB" w:rsidRPr="003B4952" w:rsidRDefault="00205CDB" w:rsidP="003B4952">
            <w:pPr>
              <w:jc w:val="center"/>
              <w:rPr>
                <w:sz w:val="24"/>
                <w:szCs w:val="24"/>
              </w:rPr>
            </w:pPr>
            <w:r w:rsidRPr="003B4952">
              <w:rPr>
                <w:sz w:val="24"/>
                <w:szCs w:val="24"/>
              </w:rPr>
              <w:t>Трудоустроены</w:t>
            </w:r>
          </w:p>
        </w:tc>
        <w:tc>
          <w:tcPr>
            <w:tcW w:w="2347" w:type="dxa"/>
          </w:tcPr>
          <w:p w:rsidR="00205CDB" w:rsidRPr="003B4952" w:rsidRDefault="00205CDB" w:rsidP="003B4952">
            <w:pPr>
              <w:jc w:val="center"/>
              <w:rPr>
                <w:i/>
                <w:sz w:val="24"/>
                <w:szCs w:val="24"/>
              </w:rPr>
            </w:pPr>
            <w:r w:rsidRPr="003B4952">
              <w:rPr>
                <w:sz w:val="24"/>
                <w:szCs w:val="24"/>
              </w:rPr>
              <w:t>Иной вариант (обучение в вечерней школе)</w:t>
            </w:r>
          </w:p>
        </w:tc>
      </w:tr>
      <w:tr w:rsidR="00205CDB" w:rsidRPr="003B4952" w:rsidTr="00205CDB">
        <w:tc>
          <w:tcPr>
            <w:tcW w:w="1787" w:type="dxa"/>
          </w:tcPr>
          <w:p w:rsidR="00205CDB" w:rsidRPr="003B4952" w:rsidRDefault="00205CDB" w:rsidP="003B4952">
            <w:pPr>
              <w:jc w:val="center"/>
              <w:rPr>
                <w:sz w:val="24"/>
                <w:szCs w:val="24"/>
              </w:rPr>
            </w:pPr>
            <w:r w:rsidRPr="003B4952">
              <w:rPr>
                <w:sz w:val="24"/>
                <w:szCs w:val="24"/>
              </w:rPr>
              <w:t>14</w:t>
            </w:r>
          </w:p>
        </w:tc>
        <w:tc>
          <w:tcPr>
            <w:tcW w:w="2150" w:type="dxa"/>
          </w:tcPr>
          <w:p w:rsidR="00205CDB" w:rsidRPr="003B4952" w:rsidRDefault="00205CDB" w:rsidP="003B4952">
            <w:pPr>
              <w:jc w:val="center"/>
              <w:rPr>
                <w:sz w:val="24"/>
                <w:szCs w:val="24"/>
              </w:rPr>
            </w:pPr>
            <w:r w:rsidRPr="003B4952">
              <w:rPr>
                <w:sz w:val="24"/>
                <w:szCs w:val="24"/>
              </w:rPr>
              <w:t>9</w:t>
            </w:r>
          </w:p>
        </w:tc>
        <w:tc>
          <w:tcPr>
            <w:tcW w:w="2079" w:type="dxa"/>
          </w:tcPr>
          <w:p w:rsidR="00205CDB" w:rsidRPr="003B4952" w:rsidRDefault="00205CDB" w:rsidP="003B4952">
            <w:pPr>
              <w:jc w:val="center"/>
              <w:rPr>
                <w:sz w:val="24"/>
                <w:szCs w:val="24"/>
              </w:rPr>
            </w:pPr>
            <w:r w:rsidRPr="003B4952">
              <w:rPr>
                <w:sz w:val="24"/>
                <w:szCs w:val="24"/>
              </w:rPr>
              <w:t>1</w:t>
            </w:r>
          </w:p>
        </w:tc>
        <w:tc>
          <w:tcPr>
            <w:tcW w:w="2347" w:type="dxa"/>
          </w:tcPr>
          <w:p w:rsidR="00205CDB" w:rsidRPr="003B4952" w:rsidRDefault="00205CDB" w:rsidP="003B4952">
            <w:pPr>
              <w:jc w:val="center"/>
              <w:rPr>
                <w:sz w:val="24"/>
                <w:szCs w:val="24"/>
              </w:rPr>
            </w:pPr>
            <w:r w:rsidRPr="003B4952">
              <w:rPr>
                <w:sz w:val="24"/>
                <w:szCs w:val="24"/>
              </w:rPr>
              <w:t>4</w:t>
            </w:r>
          </w:p>
        </w:tc>
      </w:tr>
    </w:tbl>
    <w:p w:rsidR="00CE1938" w:rsidRPr="003B4952" w:rsidRDefault="00CE1938" w:rsidP="003B4952">
      <w:pPr>
        <w:jc w:val="both"/>
        <w:rPr>
          <w:sz w:val="24"/>
          <w:szCs w:val="24"/>
        </w:rPr>
      </w:pPr>
      <w:r w:rsidRPr="003B4952">
        <w:rPr>
          <w:sz w:val="24"/>
          <w:szCs w:val="24"/>
        </w:rPr>
        <w:t>Мониторинг профессионального самоопределения выпускник</w:t>
      </w:r>
      <w:r w:rsidR="00205CDB" w:rsidRPr="003B4952">
        <w:rPr>
          <w:sz w:val="24"/>
          <w:szCs w:val="24"/>
        </w:rPr>
        <w:t>ов (поступления в учреждения СПО</w:t>
      </w:r>
      <w:r w:rsidRPr="003B4952">
        <w:rPr>
          <w:sz w:val="24"/>
          <w:szCs w:val="24"/>
        </w:rPr>
        <w:t>) позволяет отследить выбор воспитанниками интерната профессий и соответствие/несоответствие выбранных специальностей профилям трудового обучения в школе-интернате (швейное дело, столярное дело).</w:t>
      </w:r>
    </w:p>
    <w:p w:rsidR="0023192E" w:rsidRDefault="00CE1938" w:rsidP="003B4952">
      <w:pPr>
        <w:jc w:val="both"/>
        <w:rPr>
          <w:sz w:val="24"/>
          <w:szCs w:val="24"/>
        </w:rPr>
      </w:pPr>
      <w:r w:rsidRPr="003B4952">
        <w:rPr>
          <w:sz w:val="24"/>
          <w:szCs w:val="24"/>
        </w:rPr>
        <w:t>Из результатов мониторинга можно сделать вывод: - нежелание девушек - выпускниц продолжать обучение в учреждениях СПО по профилю трудового обучения в школе-интернате (швейное  дело), ориентация их в основном на профессию повара;</w:t>
      </w:r>
      <w:r w:rsidR="0023192E">
        <w:rPr>
          <w:sz w:val="24"/>
          <w:szCs w:val="24"/>
        </w:rPr>
        <w:t xml:space="preserve"> </w:t>
      </w:r>
    </w:p>
    <w:p w:rsidR="0023192E" w:rsidRDefault="00CE1938" w:rsidP="003B4952">
      <w:pPr>
        <w:jc w:val="both"/>
        <w:rPr>
          <w:sz w:val="24"/>
          <w:szCs w:val="24"/>
        </w:rPr>
      </w:pPr>
      <w:r w:rsidRPr="003B4952">
        <w:rPr>
          <w:sz w:val="24"/>
          <w:szCs w:val="24"/>
        </w:rPr>
        <w:t xml:space="preserve"> </w:t>
      </w:r>
      <w:r w:rsidR="0023192E">
        <w:rPr>
          <w:sz w:val="24"/>
          <w:szCs w:val="24"/>
        </w:rPr>
        <w:t xml:space="preserve">- </w:t>
      </w:r>
      <w:r w:rsidRPr="003B4952">
        <w:rPr>
          <w:sz w:val="24"/>
          <w:szCs w:val="24"/>
        </w:rPr>
        <w:t xml:space="preserve">несоответствие профессиональных намерений значительной части старшеклассников их </w:t>
      </w:r>
    </w:p>
    <w:p w:rsidR="00CE1938" w:rsidRPr="003B4952" w:rsidRDefault="00CE1938" w:rsidP="003B4952">
      <w:pPr>
        <w:jc w:val="both"/>
        <w:rPr>
          <w:sz w:val="24"/>
          <w:szCs w:val="24"/>
        </w:rPr>
      </w:pPr>
      <w:r w:rsidRPr="003B4952">
        <w:rPr>
          <w:sz w:val="24"/>
          <w:szCs w:val="24"/>
        </w:rPr>
        <w:t xml:space="preserve">способностям и возможностям.  </w:t>
      </w:r>
    </w:p>
    <w:p w:rsidR="006F5481" w:rsidRPr="003B4952" w:rsidRDefault="006F5481" w:rsidP="003B4952">
      <w:pPr>
        <w:jc w:val="both"/>
        <w:rPr>
          <w:sz w:val="24"/>
          <w:szCs w:val="24"/>
        </w:rPr>
      </w:pPr>
      <w:r w:rsidRPr="003B4952">
        <w:rPr>
          <w:sz w:val="24"/>
          <w:szCs w:val="24"/>
        </w:rPr>
        <w:t>В течение года в школе проводились индивидуальные и групповые занятия,  направленные на  коррекцию устной и письменной  речи. На логопедические занятия  было принято 40 обучающихся. У  всех   отмечается положительная динамика в развитии речи. Коррекционнная работа по речевому  развитию учащихся рассматривалась на  заседаниях ППк и педсовете.</w:t>
      </w:r>
    </w:p>
    <w:p w:rsidR="0022704C" w:rsidRPr="003B4952" w:rsidRDefault="002E341B" w:rsidP="003B4952">
      <w:pPr>
        <w:rPr>
          <w:b/>
          <w:i/>
          <w:sz w:val="24"/>
          <w:szCs w:val="24"/>
        </w:rPr>
      </w:pPr>
      <w:r w:rsidRPr="003B4952">
        <w:rPr>
          <w:b/>
          <w:i/>
          <w:sz w:val="24"/>
          <w:szCs w:val="24"/>
        </w:rPr>
        <w:t>8.</w:t>
      </w:r>
      <w:r w:rsidR="0022704C" w:rsidRPr="003B4952">
        <w:rPr>
          <w:b/>
          <w:i/>
          <w:sz w:val="24"/>
          <w:szCs w:val="24"/>
        </w:rPr>
        <w:t>Состояние и эффективность воспитательной работы</w:t>
      </w:r>
    </w:p>
    <w:p w:rsidR="001D75F9" w:rsidRPr="003B4952" w:rsidRDefault="00561EBB" w:rsidP="003B4952">
      <w:pPr>
        <w:tabs>
          <w:tab w:val="left" w:pos="2250"/>
        </w:tabs>
        <w:ind w:right="57"/>
        <w:jc w:val="both"/>
        <w:rPr>
          <w:sz w:val="24"/>
          <w:szCs w:val="24"/>
        </w:rPr>
      </w:pPr>
      <w:r w:rsidRPr="003B4952">
        <w:rPr>
          <w:sz w:val="24"/>
          <w:szCs w:val="24"/>
        </w:rPr>
        <w:t>В</w:t>
      </w:r>
      <w:r w:rsidR="001B76FD" w:rsidRPr="003B4952">
        <w:rPr>
          <w:sz w:val="24"/>
          <w:szCs w:val="24"/>
        </w:rPr>
        <w:t xml:space="preserve">оспитательная работа в </w:t>
      </w:r>
      <w:r w:rsidR="00E023C8">
        <w:rPr>
          <w:sz w:val="24"/>
          <w:szCs w:val="24"/>
        </w:rPr>
        <w:t xml:space="preserve">ОО </w:t>
      </w:r>
      <w:r w:rsidR="001D75F9" w:rsidRPr="003B4952">
        <w:rPr>
          <w:sz w:val="24"/>
          <w:szCs w:val="24"/>
        </w:rPr>
        <w:t xml:space="preserve">для </w:t>
      </w:r>
      <w:r w:rsidR="00E023C8">
        <w:rPr>
          <w:sz w:val="24"/>
          <w:szCs w:val="24"/>
        </w:rPr>
        <w:t xml:space="preserve">обучающихся </w:t>
      </w:r>
      <w:r w:rsidR="001D75F9" w:rsidRPr="003B4952">
        <w:rPr>
          <w:sz w:val="24"/>
          <w:szCs w:val="24"/>
        </w:rPr>
        <w:t>6-9 классов</w:t>
      </w:r>
      <w:r w:rsidRPr="003B4952">
        <w:rPr>
          <w:sz w:val="24"/>
          <w:szCs w:val="24"/>
        </w:rPr>
        <w:t xml:space="preserve"> ведётся</w:t>
      </w:r>
      <w:r w:rsidR="001B76FD" w:rsidRPr="003B4952">
        <w:rPr>
          <w:sz w:val="24"/>
          <w:szCs w:val="24"/>
        </w:rPr>
        <w:t xml:space="preserve"> на основе принятой воспитательной программы «Ступеньки роста», основной целью которой</w:t>
      </w:r>
      <w:r w:rsidRPr="003B4952">
        <w:rPr>
          <w:sz w:val="24"/>
          <w:szCs w:val="24"/>
        </w:rPr>
        <w:t xml:space="preserve"> является</w:t>
      </w:r>
      <w:r w:rsidR="001B76FD" w:rsidRPr="003B4952">
        <w:rPr>
          <w:sz w:val="24"/>
          <w:szCs w:val="24"/>
        </w:rPr>
        <w:t>:</w:t>
      </w:r>
      <w:r w:rsidR="001D75F9" w:rsidRPr="003B4952">
        <w:rPr>
          <w:sz w:val="24"/>
          <w:szCs w:val="24"/>
        </w:rPr>
        <w:t xml:space="preserve"> </w:t>
      </w:r>
      <w:r w:rsidR="001D75F9" w:rsidRPr="003B4952">
        <w:rPr>
          <w:color w:val="000000"/>
          <w:spacing w:val="-1"/>
          <w:sz w:val="24"/>
          <w:szCs w:val="24"/>
        </w:rPr>
        <w:t>формирова</w:t>
      </w:r>
      <w:r w:rsidR="001B76FD" w:rsidRPr="003B4952">
        <w:rPr>
          <w:color w:val="000000"/>
          <w:spacing w:val="-1"/>
          <w:sz w:val="24"/>
          <w:szCs w:val="24"/>
        </w:rPr>
        <w:t>ние физиче</w:t>
      </w:r>
      <w:r w:rsidR="001B76FD" w:rsidRPr="003B4952">
        <w:rPr>
          <w:color w:val="000000"/>
          <w:spacing w:val="-1"/>
          <w:sz w:val="24"/>
          <w:szCs w:val="24"/>
        </w:rPr>
        <w:softHyphen/>
        <w:t xml:space="preserve">ски здоровой, </w:t>
      </w:r>
      <w:r w:rsidR="001B76FD" w:rsidRPr="003B4952">
        <w:rPr>
          <w:color w:val="000000"/>
          <w:sz w:val="24"/>
          <w:szCs w:val="24"/>
        </w:rPr>
        <w:t>социально-</w:t>
      </w:r>
      <w:r w:rsidR="001B76FD" w:rsidRPr="003B4952">
        <w:rPr>
          <w:color w:val="000000"/>
          <w:spacing w:val="-1"/>
          <w:sz w:val="24"/>
          <w:szCs w:val="24"/>
        </w:rPr>
        <w:t xml:space="preserve">активной, толерантной, </w:t>
      </w:r>
      <w:r w:rsidR="001B76FD" w:rsidRPr="003B4952">
        <w:rPr>
          <w:color w:val="000000"/>
          <w:spacing w:val="-3"/>
          <w:sz w:val="24"/>
          <w:szCs w:val="24"/>
        </w:rPr>
        <w:t xml:space="preserve">трудолюбивой </w:t>
      </w:r>
      <w:r w:rsidR="001B76FD" w:rsidRPr="003B4952">
        <w:rPr>
          <w:color w:val="000000"/>
          <w:sz w:val="24"/>
          <w:szCs w:val="24"/>
        </w:rPr>
        <w:t xml:space="preserve">личности, способной к адаптации в </w:t>
      </w:r>
      <w:r w:rsidR="001B76FD" w:rsidRPr="003B4952">
        <w:rPr>
          <w:color w:val="000000"/>
          <w:spacing w:val="-2"/>
          <w:sz w:val="24"/>
          <w:szCs w:val="24"/>
        </w:rPr>
        <w:t xml:space="preserve">современном </w:t>
      </w:r>
      <w:r w:rsidR="001D75F9" w:rsidRPr="003B4952">
        <w:rPr>
          <w:color w:val="000000"/>
          <w:spacing w:val="-1"/>
          <w:sz w:val="24"/>
          <w:szCs w:val="24"/>
        </w:rPr>
        <w:t xml:space="preserve">мире. </w:t>
      </w:r>
      <w:r w:rsidR="001D75F9" w:rsidRPr="003B4952">
        <w:rPr>
          <w:sz w:val="24"/>
          <w:szCs w:val="24"/>
        </w:rPr>
        <w:t xml:space="preserve">Педагоги 1 – 5, 5 А  классов планировали внеурочную деятельность в условиях ФГОС </w:t>
      </w:r>
      <w:r w:rsidR="00E858F1">
        <w:rPr>
          <w:sz w:val="24"/>
          <w:szCs w:val="24"/>
        </w:rPr>
        <w:t xml:space="preserve">образования обучающихся </w:t>
      </w:r>
      <w:r w:rsidR="001D75F9" w:rsidRPr="003B4952">
        <w:rPr>
          <w:sz w:val="24"/>
          <w:szCs w:val="24"/>
        </w:rPr>
        <w:t>с</w:t>
      </w:r>
      <w:r w:rsidR="00E023C8">
        <w:rPr>
          <w:sz w:val="24"/>
          <w:szCs w:val="24"/>
        </w:rPr>
        <w:t xml:space="preserve"> умственной отсталостью (интеллектуальными нарушениями)</w:t>
      </w:r>
      <w:r w:rsidR="001D75F9" w:rsidRPr="003B4952">
        <w:rPr>
          <w:sz w:val="24"/>
          <w:szCs w:val="24"/>
        </w:rPr>
        <w:t xml:space="preserve">. Разработаны  рабочие программы внеурочной деятельности  на </w:t>
      </w:r>
      <w:r w:rsidR="001D75F9" w:rsidRPr="003B4952">
        <w:rPr>
          <w:sz w:val="24"/>
          <w:szCs w:val="24"/>
          <w:lang w:eastAsia="ar-SA"/>
        </w:rPr>
        <w:t xml:space="preserve"> основании адаптированной основной общеобразовательной программы образования обучающихся с лёгкой умственной отсталостью (интеллектуальной недостаточностью) для </w:t>
      </w:r>
      <w:r w:rsidR="00E023C8">
        <w:rPr>
          <w:sz w:val="24"/>
          <w:szCs w:val="24"/>
          <w:lang w:eastAsia="ar-SA"/>
        </w:rPr>
        <w:t>обу</w:t>
      </w:r>
      <w:r w:rsidR="001D75F9" w:rsidRPr="003B4952">
        <w:rPr>
          <w:sz w:val="24"/>
          <w:szCs w:val="24"/>
          <w:lang w:eastAsia="ar-SA"/>
        </w:rPr>
        <w:t>ча</w:t>
      </w:r>
      <w:r w:rsidR="00E023C8">
        <w:rPr>
          <w:sz w:val="24"/>
          <w:szCs w:val="24"/>
          <w:lang w:eastAsia="ar-SA"/>
        </w:rPr>
        <w:t>ю</w:t>
      </w:r>
      <w:r w:rsidR="001D75F9" w:rsidRPr="003B4952">
        <w:rPr>
          <w:sz w:val="24"/>
          <w:szCs w:val="24"/>
          <w:lang w:eastAsia="ar-SA"/>
        </w:rPr>
        <w:t xml:space="preserve">щихся 1- 5 классов и </w:t>
      </w:r>
      <w:r w:rsidR="001D75F9" w:rsidRPr="003B4952">
        <w:rPr>
          <w:sz w:val="24"/>
          <w:szCs w:val="24"/>
        </w:rPr>
        <w:t>обучающихся с умеренной, тяжёлой и глубокой умственной отсталостью (интеллектуальными нарушениями), тяжёлыми и множественными нарушениями развития (вариант 2) по следующим направлениям: охрана</w:t>
      </w:r>
      <w:r w:rsidR="00E023C8">
        <w:rPr>
          <w:sz w:val="24"/>
          <w:szCs w:val="24"/>
        </w:rPr>
        <w:t xml:space="preserve"> здоровья и физическое развитие</w:t>
      </w:r>
      <w:r w:rsidR="001D75F9" w:rsidRPr="003B4952">
        <w:rPr>
          <w:sz w:val="24"/>
          <w:szCs w:val="24"/>
        </w:rPr>
        <w:t>, охрана безопасности жизнедеятельности</w:t>
      </w:r>
      <w:r w:rsidR="00041497" w:rsidRPr="003B4952">
        <w:rPr>
          <w:sz w:val="24"/>
          <w:szCs w:val="24"/>
        </w:rPr>
        <w:t xml:space="preserve"> и экологическая  культура</w:t>
      </w:r>
      <w:r w:rsidR="001D75F9" w:rsidRPr="003B4952">
        <w:rPr>
          <w:sz w:val="24"/>
          <w:szCs w:val="24"/>
        </w:rPr>
        <w:t>, творческая мастерская  (художест</w:t>
      </w:r>
      <w:r w:rsidR="00E023C8">
        <w:rPr>
          <w:sz w:val="24"/>
          <w:szCs w:val="24"/>
        </w:rPr>
        <w:t xml:space="preserve">венно-эстетическое воспитание и </w:t>
      </w:r>
      <w:r w:rsidR="001D75F9" w:rsidRPr="003B4952">
        <w:rPr>
          <w:sz w:val="24"/>
          <w:szCs w:val="24"/>
        </w:rPr>
        <w:t>трудовое воспитание</w:t>
      </w:r>
      <w:r w:rsidR="00E023C8">
        <w:rPr>
          <w:sz w:val="24"/>
          <w:szCs w:val="24"/>
        </w:rPr>
        <w:t>), основы социализации (личностное развитие)</w:t>
      </w:r>
      <w:r w:rsidR="001D75F9" w:rsidRPr="003B4952">
        <w:rPr>
          <w:sz w:val="24"/>
          <w:szCs w:val="24"/>
        </w:rPr>
        <w:t>.</w:t>
      </w:r>
    </w:p>
    <w:p w:rsidR="00561EBB" w:rsidRPr="003B4952" w:rsidRDefault="00561EBB" w:rsidP="003B4952">
      <w:pPr>
        <w:jc w:val="both"/>
        <w:rPr>
          <w:i/>
          <w:sz w:val="24"/>
          <w:szCs w:val="24"/>
        </w:rPr>
      </w:pPr>
      <w:r w:rsidRPr="003B4952">
        <w:rPr>
          <w:sz w:val="24"/>
          <w:szCs w:val="24"/>
        </w:rPr>
        <w:t xml:space="preserve">Воспитателями интерната  реализуются   индивидуальные программы для </w:t>
      </w:r>
      <w:r w:rsidR="00E023C8">
        <w:rPr>
          <w:sz w:val="24"/>
          <w:szCs w:val="24"/>
        </w:rPr>
        <w:t xml:space="preserve">обучающихся </w:t>
      </w:r>
      <w:r w:rsidRPr="003B4952">
        <w:rPr>
          <w:sz w:val="24"/>
          <w:szCs w:val="24"/>
        </w:rPr>
        <w:t>по привитию санитарно – гигиенических навыков, выполнению единых требований внешнего вида, бережного отношения к своей одежде, проводится мониторинг по формированию культурных и санитарно – гигиенических навыков</w:t>
      </w:r>
      <w:r w:rsidR="002A1393" w:rsidRPr="003B4952">
        <w:rPr>
          <w:sz w:val="24"/>
          <w:szCs w:val="24"/>
        </w:rPr>
        <w:t>, по результатам которого наблюдается повышение</w:t>
      </w:r>
      <w:r w:rsidRPr="003B4952">
        <w:rPr>
          <w:i/>
          <w:sz w:val="24"/>
          <w:szCs w:val="24"/>
        </w:rPr>
        <w:t>.</w:t>
      </w:r>
    </w:p>
    <w:p w:rsidR="001D75F9" w:rsidRPr="003B4952" w:rsidRDefault="001D75F9" w:rsidP="003B4952">
      <w:pPr>
        <w:jc w:val="center"/>
        <w:rPr>
          <w:sz w:val="24"/>
          <w:szCs w:val="24"/>
        </w:rPr>
      </w:pPr>
      <w:r w:rsidRPr="003B4952">
        <w:rPr>
          <w:sz w:val="24"/>
          <w:szCs w:val="24"/>
        </w:rPr>
        <w:t>Сравнительная таблица результатов сф</w:t>
      </w:r>
      <w:r w:rsidR="00E023C8">
        <w:rPr>
          <w:sz w:val="24"/>
          <w:szCs w:val="24"/>
        </w:rPr>
        <w:t>ормированности</w:t>
      </w:r>
      <w:r w:rsidRPr="003B4952">
        <w:rPr>
          <w:sz w:val="24"/>
          <w:szCs w:val="24"/>
        </w:rPr>
        <w:t xml:space="preserve"> социально – бытовых навыков </w:t>
      </w:r>
    </w:p>
    <w:tbl>
      <w:tblPr>
        <w:tblW w:w="9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413"/>
        <w:gridCol w:w="2413"/>
        <w:gridCol w:w="2413"/>
      </w:tblGrid>
      <w:tr w:rsidR="001D75F9" w:rsidRPr="003B4952" w:rsidTr="00041497">
        <w:tc>
          <w:tcPr>
            <w:tcW w:w="2268" w:type="dxa"/>
          </w:tcPr>
          <w:p w:rsidR="001D75F9" w:rsidRPr="003B4952" w:rsidRDefault="001D75F9" w:rsidP="003B4952">
            <w:pPr>
              <w:jc w:val="center"/>
              <w:rPr>
                <w:sz w:val="24"/>
                <w:szCs w:val="24"/>
              </w:rPr>
            </w:pPr>
            <w:r w:rsidRPr="003B4952">
              <w:rPr>
                <w:sz w:val="24"/>
                <w:szCs w:val="24"/>
              </w:rPr>
              <w:t>№ спальни</w:t>
            </w:r>
          </w:p>
        </w:tc>
        <w:tc>
          <w:tcPr>
            <w:tcW w:w="2413" w:type="dxa"/>
          </w:tcPr>
          <w:p w:rsidR="001D75F9" w:rsidRPr="003B4952" w:rsidRDefault="001D75F9" w:rsidP="003B4952">
            <w:pPr>
              <w:jc w:val="center"/>
              <w:rPr>
                <w:sz w:val="24"/>
                <w:szCs w:val="24"/>
              </w:rPr>
            </w:pPr>
            <w:r w:rsidRPr="003B4952">
              <w:rPr>
                <w:sz w:val="24"/>
                <w:szCs w:val="24"/>
              </w:rPr>
              <w:t>2018 – 2019 уч.год</w:t>
            </w:r>
          </w:p>
        </w:tc>
        <w:tc>
          <w:tcPr>
            <w:tcW w:w="2413" w:type="dxa"/>
          </w:tcPr>
          <w:p w:rsidR="001D75F9" w:rsidRPr="003B4952" w:rsidRDefault="001D75F9" w:rsidP="003B4952">
            <w:pPr>
              <w:jc w:val="center"/>
              <w:rPr>
                <w:sz w:val="24"/>
                <w:szCs w:val="24"/>
              </w:rPr>
            </w:pPr>
            <w:r w:rsidRPr="003B4952">
              <w:rPr>
                <w:sz w:val="24"/>
                <w:szCs w:val="24"/>
              </w:rPr>
              <w:t>2019 - 2020 уч. год</w:t>
            </w:r>
          </w:p>
        </w:tc>
        <w:tc>
          <w:tcPr>
            <w:tcW w:w="2413" w:type="dxa"/>
          </w:tcPr>
          <w:p w:rsidR="001D75F9" w:rsidRPr="003B4952" w:rsidRDefault="001D75F9" w:rsidP="003B4952">
            <w:pPr>
              <w:jc w:val="center"/>
              <w:rPr>
                <w:sz w:val="24"/>
                <w:szCs w:val="24"/>
              </w:rPr>
            </w:pPr>
            <w:r w:rsidRPr="003B4952">
              <w:rPr>
                <w:sz w:val="24"/>
                <w:szCs w:val="24"/>
              </w:rPr>
              <w:t>2020 - 2021 уч. год</w:t>
            </w:r>
          </w:p>
        </w:tc>
      </w:tr>
      <w:tr w:rsidR="001D75F9" w:rsidRPr="003B4952" w:rsidTr="00041497">
        <w:trPr>
          <w:trHeight w:val="343"/>
        </w:trPr>
        <w:tc>
          <w:tcPr>
            <w:tcW w:w="2268" w:type="dxa"/>
          </w:tcPr>
          <w:p w:rsidR="001D75F9" w:rsidRPr="003B4952" w:rsidRDefault="002A1393" w:rsidP="003B4952">
            <w:pPr>
              <w:jc w:val="center"/>
              <w:rPr>
                <w:sz w:val="24"/>
                <w:szCs w:val="24"/>
              </w:rPr>
            </w:pPr>
            <w:r w:rsidRPr="003B4952">
              <w:rPr>
                <w:sz w:val="24"/>
                <w:szCs w:val="24"/>
              </w:rPr>
              <w:lastRenderedPageBreak/>
              <w:t xml:space="preserve">Квартира </w:t>
            </w:r>
            <w:r w:rsidR="001D75F9" w:rsidRPr="003B4952">
              <w:rPr>
                <w:sz w:val="24"/>
                <w:szCs w:val="24"/>
              </w:rPr>
              <w:t>№ 1,2</w:t>
            </w:r>
          </w:p>
        </w:tc>
        <w:tc>
          <w:tcPr>
            <w:tcW w:w="2413" w:type="dxa"/>
          </w:tcPr>
          <w:p w:rsidR="001D75F9" w:rsidRPr="003B4952" w:rsidRDefault="001D75F9" w:rsidP="003B4952">
            <w:pPr>
              <w:jc w:val="center"/>
              <w:rPr>
                <w:sz w:val="24"/>
                <w:szCs w:val="24"/>
              </w:rPr>
            </w:pPr>
            <w:r w:rsidRPr="003B4952">
              <w:rPr>
                <w:sz w:val="24"/>
                <w:szCs w:val="24"/>
              </w:rPr>
              <w:t>2,8</w:t>
            </w:r>
          </w:p>
        </w:tc>
        <w:tc>
          <w:tcPr>
            <w:tcW w:w="2413" w:type="dxa"/>
          </w:tcPr>
          <w:p w:rsidR="001D75F9" w:rsidRPr="003B4952" w:rsidRDefault="001D75F9" w:rsidP="003B4952">
            <w:pPr>
              <w:jc w:val="center"/>
              <w:rPr>
                <w:sz w:val="24"/>
                <w:szCs w:val="24"/>
              </w:rPr>
            </w:pPr>
            <w:r w:rsidRPr="003B4952">
              <w:rPr>
                <w:sz w:val="24"/>
                <w:szCs w:val="24"/>
              </w:rPr>
              <w:t>2,8</w:t>
            </w:r>
          </w:p>
        </w:tc>
        <w:tc>
          <w:tcPr>
            <w:tcW w:w="2413" w:type="dxa"/>
          </w:tcPr>
          <w:p w:rsidR="001D75F9" w:rsidRPr="003B4952" w:rsidRDefault="001D75F9" w:rsidP="003B4952">
            <w:pPr>
              <w:jc w:val="center"/>
              <w:rPr>
                <w:sz w:val="24"/>
                <w:szCs w:val="24"/>
              </w:rPr>
            </w:pPr>
            <w:r w:rsidRPr="003B4952">
              <w:rPr>
                <w:sz w:val="24"/>
                <w:szCs w:val="24"/>
              </w:rPr>
              <w:t>2,9</w:t>
            </w:r>
          </w:p>
        </w:tc>
      </w:tr>
      <w:tr w:rsidR="001D75F9" w:rsidRPr="003B4952" w:rsidTr="00041497">
        <w:tc>
          <w:tcPr>
            <w:tcW w:w="2268" w:type="dxa"/>
          </w:tcPr>
          <w:p w:rsidR="001D75F9" w:rsidRPr="003B4952" w:rsidRDefault="002A1393" w:rsidP="003B4952">
            <w:pPr>
              <w:jc w:val="center"/>
              <w:rPr>
                <w:sz w:val="24"/>
                <w:szCs w:val="24"/>
              </w:rPr>
            </w:pPr>
            <w:r w:rsidRPr="003B4952">
              <w:rPr>
                <w:sz w:val="24"/>
                <w:szCs w:val="24"/>
              </w:rPr>
              <w:t>Квартира</w:t>
            </w:r>
            <w:r w:rsidR="001D75F9" w:rsidRPr="003B4952">
              <w:rPr>
                <w:sz w:val="24"/>
                <w:szCs w:val="24"/>
              </w:rPr>
              <w:t xml:space="preserve"> № 3,4</w:t>
            </w:r>
          </w:p>
        </w:tc>
        <w:tc>
          <w:tcPr>
            <w:tcW w:w="2413" w:type="dxa"/>
          </w:tcPr>
          <w:p w:rsidR="001D75F9" w:rsidRPr="003B4952" w:rsidRDefault="001D75F9" w:rsidP="003B4952">
            <w:pPr>
              <w:jc w:val="center"/>
              <w:rPr>
                <w:sz w:val="24"/>
                <w:szCs w:val="24"/>
              </w:rPr>
            </w:pPr>
            <w:r w:rsidRPr="003B4952">
              <w:rPr>
                <w:sz w:val="24"/>
                <w:szCs w:val="24"/>
              </w:rPr>
              <w:t>2,6</w:t>
            </w:r>
          </w:p>
        </w:tc>
        <w:tc>
          <w:tcPr>
            <w:tcW w:w="2413" w:type="dxa"/>
          </w:tcPr>
          <w:p w:rsidR="001D75F9" w:rsidRPr="003B4952" w:rsidRDefault="001D75F9" w:rsidP="003B4952">
            <w:pPr>
              <w:jc w:val="center"/>
              <w:rPr>
                <w:sz w:val="24"/>
                <w:szCs w:val="24"/>
              </w:rPr>
            </w:pPr>
            <w:r w:rsidRPr="003B4952">
              <w:rPr>
                <w:sz w:val="24"/>
                <w:szCs w:val="24"/>
              </w:rPr>
              <w:t>2,7</w:t>
            </w:r>
          </w:p>
        </w:tc>
        <w:tc>
          <w:tcPr>
            <w:tcW w:w="2413" w:type="dxa"/>
          </w:tcPr>
          <w:p w:rsidR="001D75F9" w:rsidRPr="003B4952" w:rsidRDefault="001D75F9" w:rsidP="003B4952">
            <w:pPr>
              <w:jc w:val="center"/>
              <w:rPr>
                <w:sz w:val="24"/>
                <w:szCs w:val="24"/>
              </w:rPr>
            </w:pPr>
            <w:r w:rsidRPr="003B4952">
              <w:rPr>
                <w:sz w:val="24"/>
                <w:szCs w:val="24"/>
              </w:rPr>
              <w:t>2,7</w:t>
            </w:r>
          </w:p>
        </w:tc>
      </w:tr>
      <w:tr w:rsidR="001D75F9" w:rsidRPr="003B4952" w:rsidTr="00041497">
        <w:tc>
          <w:tcPr>
            <w:tcW w:w="2268" w:type="dxa"/>
          </w:tcPr>
          <w:p w:rsidR="001D75F9" w:rsidRPr="003B4952" w:rsidRDefault="002A1393" w:rsidP="003B4952">
            <w:pPr>
              <w:jc w:val="center"/>
              <w:rPr>
                <w:sz w:val="24"/>
                <w:szCs w:val="24"/>
              </w:rPr>
            </w:pPr>
            <w:r w:rsidRPr="003B4952">
              <w:rPr>
                <w:sz w:val="24"/>
                <w:szCs w:val="24"/>
              </w:rPr>
              <w:t xml:space="preserve">Квартира </w:t>
            </w:r>
            <w:r w:rsidR="001D75F9" w:rsidRPr="003B4952">
              <w:rPr>
                <w:sz w:val="24"/>
                <w:szCs w:val="24"/>
              </w:rPr>
              <w:t>№ 5</w:t>
            </w:r>
          </w:p>
        </w:tc>
        <w:tc>
          <w:tcPr>
            <w:tcW w:w="2413" w:type="dxa"/>
          </w:tcPr>
          <w:p w:rsidR="001D75F9" w:rsidRPr="003B4952" w:rsidRDefault="001D75F9" w:rsidP="003B4952">
            <w:pPr>
              <w:jc w:val="center"/>
              <w:rPr>
                <w:sz w:val="24"/>
                <w:szCs w:val="24"/>
              </w:rPr>
            </w:pPr>
            <w:r w:rsidRPr="003B4952">
              <w:rPr>
                <w:sz w:val="24"/>
                <w:szCs w:val="24"/>
              </w:rPr>
              <w:t>2,0</w:t>
            </w:r>
          </w:p>
        </w:tc>
        <w:tc>
          <w:tcPr>
            <w:tcW w:w="2413" w:type="dxa"/>
          </w:tcPr>
          <w:p w:rsidR="001D75F9" w:rsidRPr="003B4952" w:rsidRDefault="001D75F9" w:rsidP="003B4952">
            <w:pPr>
              <w:jc w:val="center"/>
              <w:rPr>
                <w:sz w:val="24"/>
                <w:szCs w:val="24"/>
              </w:rPr>
            </w:pPr>
            <w:r w:rsidRPr="003B4952">
              <w:rPr>
                <w:sz w:val="24"/>
                <w:szCs w:val="24"/>
              </w:rPr>
              <w:t>1,8</w:t>
            </w:r>
          </w:p>
        </w:tc>
        <w:tc>
          <w:tcPr>
            <w:tcW w:w="2413" w:type="dxa"/>
          </w:tcPr>
          <w:p w:rsidR="001D75F9" w:rsidRPr="003B4952" w:rsidRDefault="001D75F9" w:rsidP="003B4952">
            <w:pPr>
              <w:jc w:val="center"/>
              <w:rPr>
                <w:sz w:val="24"/>
                <w:szCs w:val="24"/>
              </w:rPr>
            </w:pPr>
            <w:r w:rsidRPr="003B4952">
              <w:rPr>
                <w:sz w:val="24"/>
                <w:szCs w:val="24"/>
              </w:rPr>
              <w:t>1,9</w:t>
            </w:r>
          </w:p>
        </w:tc>
      </w:tr>
      <w:tr w:rsidR="001D75F9" w:rsidRPr="003B4952" w:rsidTr="00041497">
        <w:tc>
          <w:tcPr>
            <w:tcW w:w="2268" w:type="dxa"/>
          </w:tcPr>
          <w:p w:rsidR="001D75F9" w:rsidRPr="003B4952" w:rsidRDefault="001D75F9" w:rsidP="003B4952">
            <w:pPr>
              <w:jc w:val="center"/>
              <w:rPr>
                <w:sz w:val="24"/>
                <w:szCs w:val="24"/>
              </w:rPr>
            </w:pPr>
            <w:r w:rsidRPr="003B4952">
              <w:rPr>
                <w:sz w:val="24"/>
                <w:szCs w:val="24"/>
              </w:rPr>
              <w:t>Итого</w:t>
            </w:r>
          </w:p>
        </w:tc>
        <w:tc>
          <w:tcPr>
            <w:tcW w:w="2413" w:type="dxa"/>
          </w:tcPr>
          <w:p w:rsidR="001D75F9" w:rsidRPr="003B4952" w:rsidRDefault="001D75F9" w:rsidP="003B4952">
            <w:pPr>
              <w:jc w:val="center"/>
              <w:rPr>
                <w:sz w:val="24"/>
                <w:szCs w:val="24"/>
              </w:rPr>
            </w:pPr>
            <w:r w:rsidRPr="003B4952">
              <w:rPr>
                <w:sz w:val="24"/>
                <w:szCs w:val="24"/>
              </w:rPr>
              <w:t>2,5</w:t>
            </w:r>
          </w:p>
        </w:tc>
        <w:tc>
          <w:tcPr>
            <w:tcW w:w="2413" w:type="dxa"/>
          </w:tcPr>
          <w:p w:rsidR="001D75F9" w:rsidRPr="003B4952" w:rsidRDefault="001D75F9" w:rsidP="003B4952">
            <w:pPr>
              <w:jc w:val="center"/>
              <w:rPr>
                <w:sz w:val="24"/>
                <w:szCs w:val="24"/>
              </w:rPr>
            </w:pPr>
            <w:r w:rsidRPr="003B4952">
              <w:rPr>
                <w:sz w:val="24"/>
                <w:szCs w:val="24"/>
              </w:rPr>
              <w:t>2,4</w:t>
            </w:r>
          </w:p>
        </w:tc>
        <w:tc>
          <w:tcPr>
            <w:tcW w:w="2413" w:type="dxa"/>
          </w:tcPr>
          <w:p w:rsidR="001D75F9" w:rsidRPr="003B4952" w:rsidRDefault="001D75F9" w:rsidP="003B4952">
            <w:pPr>
              <w:jc w:val="center"/>
              <w:rPr>
                <w:sz w:val="24"/>
                <w:szCs w:val="24"/>
              </w:rPr>
            </w:pPr>
            <w:r w:rsidRPr="003B4952">
              <w:rPr>
                <w:sz w:val="24"/>
                <w:szCs w:val="24"/>
              </w:rPr>
              <w:t>2,5</w:t>
            </w:r>
          </w:p>
        </w:tc>
      </w:tr>
    </w:tbl>
    <w:p w:rsidR="002A1393" w:rsidRPr="003B4952" w:rsidRDefault="002A1393" w:rsidP="003B4952">
      <w:pPr>
        <w:jc w:val="both"/>
        <w:rPr>
          <w:sz w:val="24"/>
          <w:szCs w:val="24"/>
        </w:rPr>
      </w:pPr>
      <w:r w:rsidRPr="003B4952">
        <w:rPr>
          <w:sz w:val="24"/>
          <w:szCs w:val="24"/>
        </w:rPr>
        <w:t xml:space="preserve">Результаты анализа уровня воспитанности </w:t>
      </w:r>
      <w:r w:rsidR="00E023C8">
        <w:rPr>
          <w:sz w:val="24"/>
          <w:szCs w:val="24"/>
        </w:rPr>
        <w:t>об</w:t>
      </w:r>
      <w:r w:rsidRPr="003B4952">
        <w:rPr>
          <w:sz w:val="24"/>
          <w:szCs w:val="24"/>
        </w:rPr>
        <w:t>уча</w:t>
      </w:r>
      <w:r w:rsidR="00E023C8">
        <w:rPr>
          <w:sz w:val="24"/>
          <w:szCs w:val="24"/>
        </w:rPr>
        <w:t>ю</w:t>
      </w:r>
      <w:r w:rsidRPr="003B4952">
        <w:rPr>
          <w:sz w:val="24"/>
          <w:szCs w:val="24"/>
        </w:rPr>
        <w:t xml:space="preserve">щихся по классам и по школе показали, что уровень воспитанности  </w:t>
      </w:r>
      <w:r w:rsidR="00041497" w:rsidRPr="003B4952">
        <w:rPr>
          <w:sz w:val="24"/>
          <w:szCs w:val="24"/>
        </w:rPr>
        <w:t>стабилен</w:t>
      </w:r>
      <w:r w:rsidRPr="003B4952">
        <w:rPr>
          <w:sz w:val="24"/>
          <w:szCs w:val="24"/>
        </w:rPr>
        <w:t>, достигает среднего уровня.</w:t>
      </w:r>
    </w:p>
    <w:p w:rsidR="002A1393" w:rsidRPr="003B4952" w:rsidRDefault="002A1393" w:rsidP="003B4952">
      <w:pPr>
        <w:jc w:val="center"/>
        <w:rPr>
          <w:sz w:val="24"/>
          <w:szCs w:val="24"/>
        </w:rPr>
      </w:pPr>
      <w:r w:rsidRPr="003B4952">
        <w:rPr>
          <w:sz w:val="24"/>
          <w:szCs w:val="24"/>
        </w:rPr>
        <w:t>Результаты уровня воспитанности учащихся за три года.</w:t>
      </w:r>
    </w:p>
    <w:tbl>
      <w:tblPr>
        <w:tblW w:w="7239" w:type="dxa"/>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3"/>
        <w:gridCol w:w="2413"/>
        <w:gridCol w:w="2413"/>
      </w:tblGrid>
      <w:tr w:rsidR="002A1393" w:rsidRPr="003B4952" w:rsidTr="00451B4F">
        <w:tc>
          <w:tcPr>
            <w:tcW w:w="2413" w:type="dxa"/>
          </w:tcPr>
          <w:p w:rsidR="002A1393" w:rsidRPr="003B4952" w:rsidRDefault="002A1393" w:rsidP="003B4952">
            <w:pPr>
              <w:jc w:val="both"/>
              <w:rPr>
                <w:sz w:val="24"/>
                <w:szCs w:val="24"/>
              </w:rPr>
            </w:pPr>
            <w:r w:rsidRPr="003B4952">
              <w:rPr>
                <w:sz w:val="24"/>
                <w:szCs w:val="24"/>
              </w:rPr>
              <w:t>201</w:t>
            </w:r>
            <w:r w:rsidR="0048387C" w:rsidRPr="003B4952">
              <w:rPr>
                <w:sz w:val="24"/>
                <w:szCs w:val="24"/>
              </w:rPr>
              <w:t>8</w:t>
            </w:r>
            <w:r w:rsidRPr="003B4952">
              <w:rPr>
                <w:sz w:val="24"/>
                <w:szCs w:val="24"/>
              </w:rPr>
              <w:t xml:space="preserve"> - 201</w:t>
            </w:r>
            <w:r w:rsidR="0048387C" w:rsidRPr="003B4952">
              <w:rPr>
                <w:sz w:val="24"/>
                <w:szCs w:val="24"/>
              </w:rPr>
              <w:t>9</w:t>
            </w:r>
            <w:r w:rsidRPr="003B4952">
              <w:rPr>
                <w:sz w:val="24"/>
                <w:szCs w:val="24"/>
              </w:rPr>
              <w:t xml:space="preserve"> </w:t>
            </w:r>
          </w:p>
        </w:tc>
        <w:tc>
          <w:tcPr>
            <w:tcW w:w="2413" w:type="dxa"/>
          </w:tcPr>
          <w:p w:rsidR="002A1393" w:rsidRPr="003B4952" w:rsidRDefault="002A1393" w:rsidP="003B4952">
            <w:pPr>
              <w:jc w:val="both"/>
              <w:rPr>
                <w:sz w:val="24"/>
                <w:szCs w:val="24"/>
              </w:rPr>
            </w:pPr>
            <w:r w:rsidRPr="003B4952">
              <w:rPr>
                <w:sz w:val="24"/>
                <w:szCs w:val="24"/>
              </w:rPr>
              <w:t>201</w:t>
            </w:r>
            <w:r w:rsidR="0048387C" w:rsidRPr="003B4952">
              <w:rPr>
                <w:sz w:val="24"/>
                <w:szCs w:val="24"/>
              </w:rPr>
              <w:t>9</w:t>
            </w:r>
            <w:r w:rsidRPr="003B4952">
              <w:rPr>
                <w:sz w:val="24"/>
                <w:szCs w:val="24"/>
              </w:rPr>
              <w:t xml:space="preserve"> - </w:t>
            </w:r>
            <w:r w:rsidR="0048387C" w:rsidRPr="003B4952">
              <w:rPr>
                <w:sz w:val="24"/>
                <w:szCs w:val="24"/>
              </w:rPr>
              <w:t>2020</w:t>
            </w:r>
            <w:r w:rsidRPr="003B4952">
              <w:rPr>
                <w:sz w:val="24"/>
                <w:szCs w:val="24"/>
              </w:rPr>
              <w:t xml:space="preserve"> </w:t>
            </w:r>
          </w:p>
        </w:tc>
        <w:tc>
          <w:tcPr>
            <w:tcW w:w="2413" w:type="dxa"/>
          </w:tcPr>
          <w:p w:rsidR="002A1393" w:rsidRPr="003B4952" w:rsidRDefault="002A1393" w:rsidP="003B4952">
            <w:pPr>
              <w:jc w:val="both"/>
              <w:rPr>
                <w:sz w:val="24"/>
                <w:szCs w:val="24"/>
              </w:rPr>
            </w:pPr>
            <w:r w:rsidRPr="003B4952">
              <w:rPr>
                <w:sz w:val="24"/>
                <w:szCs w:val="24"/>
              </w:rPr>
              <w:t>2020 -2021</w:t>
            </w:r>
          </w:p>
        </w:tc>
      </w:tr>
      <w:tr w:rsidR="002A1393" w:rsidRPr="003B4952" w:rsidTr="00451B4F">
        <w:tc>
          <w:tcPr>
            <w:tcW w:w="2413" w:type="dxa"/>
          </w:tcPr>
          <w:p w:rsidR="002A1393" w:rsidRPr="003B4952" w:rsidRDefault="002A1393" w:rsidP="003B4952">
            <w:pPr>
              <w:jc w:val="both"/>
              <w:rPr>
                <w:sz w:val="24"/>
                <w:szCs w:val="24"/>
              </w:rPr>
            </w:pPr>
            <w:r w:rsidRPr="003B4952">
              <w:rPr>
                <w:sz w:val="24"/>
                <w:szCs w:val="24"/>
              </w:rPr>
              <w:t>3,8</w:t>
            </w:r>
          </w:p>
        </w:tc>
        <w:tc>
          <w:tcPr>
            <w:tcW w:w="2413" w:type="dxa"/>
          </w:tcPr>
          <w:p w:rsidR="002A1393" w:rsidRPr="003B4952" w:rsidRDefault="002A1393" w:rsidP="003B4952">
            <w:pPr>
              <w:jc w:val="both"/>
              <w:rPr>
                <w:sz w:val="24"/>
                <w:szCs w:val="24"/>
              </w:rPr>
            </w:pPr>
            <w:r w:rsidRPr="003B4952">
              <w:rPr>
                <w:sz w:val="24"/>
                <w:szCs w:val="24"/>
              </w:rPr>
              <w:t>4</w:t>
            </w:r>
          </w:p>
        </w:tc>
        <w:tc>
          <w:tcPr>
            <w:tcW w:w="2413" w:type="dxa"/>
          </w:tcPr>
          <w:p w:rsidR="002A1393" w:rsidRPr="003B4952" w:rsidRDefault="002A1393" w:rsidP="003B4952">
            <w:pPr>
              <w:jc w:val="both"/>
              <w:rPr>
                <w:sz w:val="24"/>
                <w:szCs w:val="24"/>
              </w:rPr>
            </w:pPr>
            <w:r w:rsidRPr="003B4952">
              <w:rPr>
                <w:sz w:val="24"/>
                <w:szCs w:val="24"/>
              </w:rPr>
              <w:t>3,8</w:t>
            </w:r>
          </w:p>
        </w:tc>
      </w:tr>
    </w:tbl>
    <w:p w:rsidR="002A1393" w:rsidRPr="003B4952" w:rsidRDefault="002A1393" w:rsidP="003B4952">
      <w:pPr>
        <w:jc w:val="both"/>
        <w:rPr>
          <w:sz w:val="24"/>
          <w:szCs w:val="24"/>
        </w:rPr>
      </w:pPr>
      <w:r w:rsidRPr="003B4952">
        <w:rPr>
          <w:sz w:val="24"/>
          <w:szCs w:val="24"/>
        </w:rPr>
        <w:t xml:space="preserve">Из результата мониторинга оценки личностных результатов обучающихся 1- 5 классов следует, что личностные результаты повысились на 0,2 балла и достигают минимальной динамики. </w:t>
      </w:r>
    </w:p>
    <w:p w:rsidR="002A1393" w:rsidRPr="003B4952" w:rsidRDefault="002A1393" w:rsidP="003B4952">
      <w:pPr>
        <w:jc w:val="both"/>
        <w:rPr>
          <w:sz w:val="24"/>
          <w:szCs w:val="24"/>
        </w:rPr>
      </w:pPr>
      <w:r w:rsidRPr="003B4952">
        <w:rPr>
          <w:sz w:val="24"/>
          <w:szCs w:val="24"/>
        </w:rPr>
        <w:t xml:space="preserve">По сравнению с прошлым годом, оценка показателей социализированности повысилась во всех классах,  уровень социализированности по школе  в сравнении с прошлым годом повысился на 0,1 и достигает  средней степени уровня развития. </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2071"/>
        <w:gridCol w:w="2039"/>
        <w:gridCol w:w="1435"/>
        <w:gridCol w:w="1859"/>
        <w:gridCol w:w="1022"/>
      </w:tblGrid>
      <w:tr w:rsidR="002A1393" w:rsidRPr="003B4952" w:rsidTr="00ED0371">
        <w:trPr>
          <w:cantSplit/>
          <w:trHeight w:val="676"/>
          <w:jc w:val="center"/>
        </w:trPr>
        <w:tc>
          <w:tcPr>
            <w:tcW w:w="959" w:type="dxa"/>
            <w:vAlign w:val="center"/>
          </w:tcPr>
          <w:p w:rsidR="002A1393" w:rsidRPr="003B4952" w:rsidRDefault="002A1393" w:rsidP="003B4952">
            <w:pPr>
              <w:jc w:val="center"/>
              <w:rPr>
                <w:sz w:val="24"/>
                <w:szCs w:val="24"/>
              </w:rPr>
            </w:pPr>
          </w:p>
          <w:p w:rsidR="002A1393" w:rsidRPr="003B4952" w:rsidRDefault="002A1393" w:rsidP="003B4952">
            <w:pPr>
              <w:jc w:val="center"/>
              <w:rPr>
                <w:sz w:val="24"/>
                <w:szCs w:val="24"/>
              </w:rPr>
            </w:pPr>
            <w:r w:rsidRPr="003B4952">
              <w:rPr>
                <w:sz w:val="24"/>
                <w:szCs w:val="24"/>
              </w:rPr>
              <w:t>Год</w:t>
            </w:r>
          </w:p>
        </w:tc>
        <w:tc>
          <w:tcPr>
            <w:tcW w:w="2071" w:type="dxa"/>
            <w:vAlign w:val="center"/>
          </w:tcPr>
          <w:p w:rsidR="002A1393" w:rsidRPr="003B4952" w:rsidRDefault="002A1393" w:rsidP="003B4952">
            <w:pPr>
              <w:jc w:val="center"/>
              <w:rPr>
                <w:sz w:val="24"/>
                <w:szCs w:val="24"/>
              </w:rPr>
            </w:pPr>
          </w:p>
          <w:p w:rsidR="002A1393" w:rsidRPr="003B4952" w:rsidRDefault="002A1393" w:rsidP="003B4952">
            <w:pPr>
              <w:jc w:val="center"/>
              <w:rPr>
                <w:sz w:val="24"/>
                <w:szCs w:val="24"/>
              </w:rPr>
            </w:pPr>
            <w:r w:rsidRPr="003B4952">
              <w:rPr>
                <w:sz w:val="24"/>
                <w:szCs w:val="24"/>
              </w:rPr>
              <w:t>Социальная</w:t>
            </w:r>
          </w:p>
          <w:p w:rsidR="002A1393" w:rsidRPr="003B4952" w:rsidRDefault="002A1393" w:rsidP="003B4952">
            <w:pPr>
              <w:jc w:val="center"/>
              <w:rPr>
                <w:sz w:val="24"/>
                <w:szCs w:val="24"/>
              </w:rPr>
            </w:pPr>
            <w:r w:rsidRPr="003B4952">
              <w:rPr>
                <w:sz w:val="24"/>
                <w:szCs w:val="24"/>
              </w:rPr>
              <w:t>адаптированность</w:t>
            </w:r>
          </w:p>
        </w:tc>
        <w:tc>
          <w:tcPr>
            <w:tcW w:w="2039" w:type="dxa"/>
            <w:vAlign w:val="center"/>
          </w:tcPr>
          <w:p w:rsidR="002A1393" w:rsidRPr="003B4952" w:rsidRDefault="002A1393" w:rsidP="003B4952">
            <w:pPr>
              <w:jc w:val="center"/>
              <w:rPr>
                <w:sz w:val="24"/>
                <w:szCs w:val="24"/>
              </w:rPr>
            </w:pPr>
            <w:r w:rsidRPr="003B4952">
              <w:rPr>
                <w:sz w:val="24"/>
                <w:szCs w:val="24"/>
              </w:rPr>
              <w:t>Автономность личности (самоуправление)</w:t>
            </w:r>
          </w:p>
        </w:tc>
        <w:tc>
          <w:tcPr>
            <w:tcW w:w="1435" w:type="dxa"/>
            <w:vAlign w:val="center"/>
          </w:tcPr>
          <w:p w:rsidR="002A1393" w:rsidRPr="003B4952" w:rsidRDefault="002A1393" w:rsidP="003B4952">
            <w:pPr>
              <w:jc w:val="center"/>
              <w:rPr>
                <w:sz w:val="24"/>
                <w:szCs w:val="24"/>
              </w:rPr>
            </w:pPr>
            <w:r w:rsidRPr="003B4952">
              <w:rPr>
                <w:sz w:val="24"/>
                <w:szCs w:val="24"/>
              </w:rPr>
              <w:t>Социальная</w:t>
            </w:r>
          </w:p>
          <w:p w:rsidR="002A1393" w:rsidRPr="003B4952" w:rsidRDefault="002A1393" w:rsidP="003B4952">
            <w:pPr>
              <w:jc w:val="center"/>
              <w:rPr>
                <w:sz w:val="24"/>
                <w:szCs w:val="24"/>
              </w:rPr>
            </w:pPr>
            <w:r w:rsidRPr="003B4952">
              <w:rPr>
                <w:sz w:val="24"/>
                <w:szCs w:val="24"/>
              </w:rPr>
              <w:t>активность</w:t>
            </w:r>
          </w:p>
        </w:tc>
        <w:tc>
          <w:tcPr>
            <w:tcW w:w="1859" w:type="dxa"/>
            <w:vAlign w:val="center"/>
          </w:tcPr>
          <w:p w:rsidR="002A1393" w:rsidRPr="003B4952" w:rsidRDefault="002A1393" w:rsidP="003B4952">
            <w:pPr>
              <w:jc w:val="center"/>
              <w:rPr>
                <w:sz w:val="24"/>
                <w:szCs w:val="24"/>
              </w:rPr>
            </w:pPr>
          </w:p>
          <w:p w:rsidR="002A1393" w:rsidRPr="003B4952" w:rsidRDefault="002A1393" w:rsidP="003B4952">
            <w:pPr>
              <w:jc w:val="center"/>
              <w:rPr>
                <w:sz w:val="24"/>
                <w:szCs w:val="24"/>
              </w:rPr>
            </w:pPr>
            <w:r w:rsidRPr="003B4952">
              <w:rPr>
                <w:sz w:val="24"/>
                <w:szCs w:val="24"/>
              </w:rPr>
              <w:t>Нравственность</w:t>
            </w:r>
          </w:p>
        </w:tc>
        <w:tc>
          <w:tcPr>
            <w:tcW w:w="1022" w:type="dxa"/>
            <w:vAlign w:val="center"/>
          </w:tcPr>
          <w:p w:rsidR="002A1393" w:rsidRPr="003B4952" w:rsidRDefault="002A1393" w:rsidP="003B4952">
            <w:pPr>
              <w:jc w:val="center"/>
              <w:rPr>
                <w:sz w:val="24"/>
                <w:szCs w:val="24"/>
              </w:rPr>
            </w:pPr>
            <w:r w:rsidRPr="003B4952">
              <w:rPr>
                <w:sz w:val="24"/>
                <w:szCs w:val="24"/>
              </w:rPr>
              <w:t>ИТОГО</w:t>
            </w:r>
          </w:p>
        </w:tc>
      </w:tr>
      <w:tr w:rsidR="002A1393" w:rsidRPr="003B4952" w:rsidTr="00ED0371">
        <w:trPr>
          <w:jc w:val="center"/>
        </w:trPr>
        <w:tc>
          <w:tcPr>
            <w:tcW w:w="959" w:type="dxa"/>
          </w:tcPr>
          <w:p w:rsidR="002A1393" w:rsidRPr="003B4952" w:rsidRDefault="002A1393" w:rsidP="003B4952">
            <w:pPr>
              <w:rPr>
                <w:sz w:val="24"/>
                <w:szCs w:val="24"/>
              </w:rPr>
            </w:pPr>
            <w:r w:rsidRPr="003B4952">
              <w:rPr>
                <w:sz w:val="24"/>
                <w:szCs w:val="24"/>
              </w:rPr>
              <w:t>201</w:t>
            </w:r>
            <w:r w:rsidR="0048387C" w:rsidRPr="003B4952">
              <w:rPr>
                <w:sz w:val="24"/>
                <w:szCs w:val="24"/>
              </w:rPr>
              <w:t>8</w:t>
            </w:r>
            <w:r w:rsidRPr="003B4952">
              <w:rPr>
                <w:sz w:val="24"/>
                <w:szCs w:val="24"/>
              </w:rPr>
              <w:t>-</w:t>
            </w:r>
            <w:r w:rsidR="0048387C" w:rsidRPr="003B4952">
              <w:rPr>
                <w:sz w:val="24"/>
                <w:szCs w:val="24"/>
              </w:rPr>
              <w:t>2019</w:t>
            </w:r>
          </w:p>
        </w:tc>
        <w:tc>
          <w:tcPr>
            <w:tcW w:w="2071" w:type="dxa"/>
          </w:tcPr>
          <w:p w:rsidR="002A1393" w:rsidRPr="003B4952" w:rsidRDefault="002A1393" w:rsidP="003B4952">
            <w:pPr>
              <w:rPr>
                <w:sz w:val="24"/>
                <w:szCs w:val="24"/>
              </w:rPr>
            </w:pPr>
            <w:r w:rsidRPr="003B4952">
              <w:rPr>
                <w:sz w:val="24"/>
                <w:szCs w:val="24"/>
              </w:rPr>
              <w:t>2,9</w:t>
            </w:r>
          </w:p>
        </w:tc>
        <w:tc>
          <w:tcPr>
            <w:tcW w:w="2039" w:type="dxa"/>
          </w:tcPr>
          <w:p w:rsidR="002A1393" w:rsidRPr="003B4952" w:rsidRDefault="002A1393" w:rsidP="003B4952">
            <w:pPr>
              <w:rPr>
                <w:sz w:val="24"/>
                <w:szCs w:val="24"/>
              </w:rPr>
            </w:pPr>
            <w:r w:rsidRPr="003B4952">
              <w:rPr>
                <w:sz w:val="24"/>
                <w:szCs w:val="24"/>
              </w:rPr>
              <w:t>2,5</w:t>
            </w:r>
          </w:p>
        </w:tc>
        <w:tc>
          <w:tcPr>
            <w:tcW w:w="1435" w:type="dxa"/>
          </w:tcPr>
          <w:p w:rsidR="002A1393" w:rsidRPr="003B4952" w:rsidRDefault="002A1393" w:rsidP="003B4952">
            <w:pPr>
              <w:rPr>
                <w:sz w:val="24"/>
                <w:szCs w:val="24"/>
              </w:rPr>
            </w:pPr>
            <w:r w:rsidRPr="003B4952">
              <w:rPr>
                <w:sz w:val="24"/>
                <w:szCs w:val="24"/>
              </w:rPr>
              <w:t>2,8</w:t>
            </w:r>
          </w:p>
        </w:tc>
        <w:tc>
          <w:tcPr>
            <w:tcW w:w="1859" w:type="dxa"/>
          </w:tcPr>
          <w:p w:rsidR="002A1393" w:rsidRPr="003B4952" w:rsidRDefault="002A1393" w:rsidP="003B4952">
            <w:pPr>
              <w:rPr>
                <w:sz w:val="24"/>
                <w:szCs w:val="24"/>
              </w:rPr>
            </w:pPr>
            <w:r w:rsidRPr="003B4952">
              <w:rPr>
                <w:sz w:val="24"/>
                <w:szCs w:val="24"/>
              </w:rPr>
              <w:t>2,9</w:t>
            </w:r>
          </w:p>
        </w:tc>
        <w:tc>
          <w:tcPr>
            <w:tcW w:w="1022" w:type="dxa"/>
          </w:tcPr>
          <w:p w:rsidR="002A1393" w:rsidRPr="003B4952" w:rsidRDefault="002A1393" w:rsidP="003B4952">
            <w:pPr>
              <w:rPr>
                <w:sz w:val="24"/>
                <w:szCs w:val="24"/>
              </w:rPr>
            </w:pPr>
            <w:r w:rsidRPr="003B4952">
              <w:rPr>
                <w:sz w:val="24"/>
                <w:szCs w:val="24"/>
              </w:rPr>
              <w:t>2,9</w:t>
            </w:r>
          </w:p>
        </w:tc>
      </w:tr>
      <w:tr w:rsidR="002A1393" w:rsidRPr="003B4952" w:rsidTr="00ED0371">
        <w:trPr>
          <w:jc w:val="center"/>
        </w:trPr>
        <w:tc>
          <w:tcPr>
            <w:tcW w:w="959" w:type="dxa"/>
          </w:tcPr>
          <w:p w:rsidR="002A1393" w:rsidRPr="003B4952" w:rsidRDefault="002A1393" w:rsidP="003B4952">
            <w:pPr>
              <w:rPr>
                <w:sz w:val="24"/>
                <w:szCs w:val="24"/>
              </w:rPr>
            </w:pPr>
            <w:r w:rsidRPr="003B4952">
              <w:rPr>
                <w:sz w:val="24"/>
                <w:szCs w:val="24"/>
              </w:rPr>
              <w:t>201</w:t>
            </w:r>
            <w:r w:rsidR="0048387C" w:rsidRPr="003B4952">
              <w:rPr>
                <w:sz w:val="24"/>
                <w:szCs w:val="24"/>
              </w:rPr>
              <w:t>9</w:t>
            </w:r>
            <w:r w:rsidRPr="003B4952">
              <w:rPr>
                <w:sz w:val="24"/>
                <w:szCs w:val="24"/>
              </w:rPr>
              <w:t>-</w:t>
            </w:r>
            <w:r w:rsidR="0048387C" w:rsidRPr="003B4952">
              <w:rPr>
                <w:sz w:val="24"/>
                <w:szCs w:val="24"/>
              </w:rPr>
              <w:t>2020</w:t>
            </w:r>
          </w:p>
        </w:tc>
        <w:tc>
          <w:tcPr>
            <w:tcW w:w="2071" w:type="dxa"/>
          </w:tcPr>
          <w:p w:rsidR="002A1393" w:rsidRPr="003B4952" w:rsidRDefault="002A1393" w:rsidP="003B4952">
            <w:pPr>
              <w:rPr>
                <w:sz w:val="24"/>
                <w:szCs w:val="24"/>
              </w:rPr>
            </w:pPr>
            <w:r w:rsidRPr="003B4952">
              <w:rPr>
                <w:sz w:val="24"/>
                <w:szCs w:val="24"/>
              </w:rPr>
              <w:t>3,1</w:t>
            </w:r>
          </w:p>
        </w:tc>
        <w:tc>
          <w:tcPr>
            <w:tcW w:w="2039" w:type="dxa"/>
          </w:tcPr>
          <w:p w:rsidR="002A1393" w:rsidRPr="003B4952" w:rsidRDefault="002A1393" w:rsidP="003B4952">
            <w:pPr>
              <w:rPr>
                <w:sz w:val="24"/>
                <w:szCs w:val="24"/>
              </w:rPr>
            </w:pPr>
            <w:r w:rsidRPr="003B4952">
              <w:rPr>
                <w:sz w:val="24"/>
                <w:szCs w:val="24"/>
              </w:rPr>
              <w:t>2,7</w:t>
            </w:r>
          </w:p>
        </w:tc>
        <w:tc>
          <w:tcPr>
            <w:tcW w:w="1435" w:type="dxa"/>
          </w:tcPr>
          <w:p w:rsidR="002A1393" w:rsidRPr="003B4952" w:rsidRDefault="002A1393" w:rsidP="003B4952">
            <w:pPr>
              <w:rPr>
                <w:sz w:val="24"/>
                <w:szCs w:val="24"/>
              </w:rPr>
            </w:pPr>
            <w:r w:rsidRPr="003B4952">
              <w:rPr>
                <w:sz w:val="24"/>
                <w:szCs w:val="24"/>
              </w:rPr>
              <w:t>3,1</w:t>
            </w:r>
          </w:p>
        </w:tc>
        <w:tc>
          <w:tcPr>
            <w:tcW w:w="1859" w:type="dxa"/>
          </w:tcPr>
          <w:p w:rsidR="002A1393" w:rsidRPr="003B4952" w:rsidRDefault="002A1393" w:rsidP="003B4952">
            <w:pPr>
              <w:rPr>
                <w:sz w:val="24"/>
                <w:szCs w:val="24"/>
              </w:rPr>
            </w:pPr>
            <w:r w:rsidRPr="003B4952">
              <w:rPr>
                <w:sz w:val="24"/>
                <w:szCs w:val="24"/>
              </w:rPr>
              <w:t>3,1</w:t>
            </w:r>
          </w:p>
        </w:tc>
        <w:tc>
          <w:tcPr>
            <w:tcW w:w="1022" w:type="dxa"/>
          </w:tcPr>
          <w:p w:rsidR="002A1393" w:rsidRPr="003B4952" w:rsidRDefault="002A1393" w:rsidP="003B4952">
            <w:pPr>
              <w:rPr>
                <w:sz w:val="24"/>
                <w:szCs w:val="24"/>
              </w:rPr>
            </w:pPr>
            <w:r w:rsidRPr="003B4952">
              <w:rPr>
                <w:sz w:val="24"/>
                <w:szCs w:val="24"/>
              </w:rPr>
              <w:t>3</w:t>
            </w:r>
          </w:p>
        </w:tc>
      </w:tr>
      <w:tr w:rsidR="002A1393" w:rsidRPr="003B4952" w:rsidTr="00ED0371">
        <w:trPr>
          <w:jc w:val="center"/>
        </w:trPr>
        <w:tc>
          <w:tcPr>
            <w:tcW w:w="959" w:type="dxa"/>
          </w:tcPr>
          <w:p w:rsidR="002A1393" w:rsidRPr="003B4952" w:rsidRDefault="002A1393" w:rsidP="003B4952">
            <w:pPr>
              <w:rPr>
                <w:sz w:val="24"/>
                <w:szCs w:val="24"/>
              </w:rPr>
            </w:pPr>
            <w:r w:rsidRPr="003B4952">
              <w:rPr>
                <w:sz w:val="24"/>
                <w:szCs w:val="24"/>
              </w:rPr>
              <w:t>20</w:t>
            </w:r>
            <w:r w:rsidR="0048387C" w:rsidRPr="003B4952">
              <w:rPr>
                <w:sz w:val="24"/>
                <w:szCs w:val="24"/>
              </w:rPr>
              <w:t>20</w:t>
            </w:r>
            <w:r w:rsidRPr="003B4952">
              <w:rPr>
                <w:sz w:val="24"/>
                <w:szCs w:val="24"/>
              </w:rPr>
              <w:t>-</w:t>
            </w:r>
            <w:r w:rsidR="0048387C" w:rsidRPr="003B4952">
              <w:rPr>
                <w:sz w:val="24"/>
                <w:szCs w:val="24"/>
              </w:rPr>
              <w:t>2021</w:t>
            </w:r>
          </w:p>
        </w:tc>
        <w:tc>
          <w:tcPr>
            <w:tcW w:w="2071" w:type="dxa"/>
          </w:tcPr>
          <w:p w:rsidR="002A1393" w:rsidRPr="003B4952" w:rsidRDefault="002A1393" w:rsidP="003B4952">
            <w:pPr>
              <w:rPr>
                <w:sz w:val="24"/>
                <w:szCs w:val="24"/>
              </w:rPr>
            </w:pPr>
            <w:r w:rsidRPr="003B4952">
              <w:rPr>
                <w:sz w:val="24"/>
                <w:szCs w:val="24"/>
              </w:rPr>
              <w:t>3,1</w:t>
            </w:r>
          </w:p>
        </w:tc>
        <w:tc>
          <w:tcPr>
            <w:tcW w:w="2039" w:type="dxa"/>
          </w:tcPr>
          <w:p w:rsidR="002A1393" w:rsidRPr="003B4952" w:rsidRDefault="002A1393" w:rsidP="003B4952">
            <w:pPr>
              <w:rPr>
                <w:sz w:val="24"/>
                <w:szCs w:val="24"/>
              </w:rPr>
            </w:pPr>
            <w:r w:rsidRPr="003B4952">
              <w:rPr>
                <w:sz w:val="24"/>
                <w:szCs w:val="24"/>
              </w:rPr>
              <w:t>2,8</w:t>
            </w:r>
          </w:p>
        </w:tc>
        <w:tc>
          <w:tcPr>
            <w:tcW w:w="1435" w:type="dxa"/>
          </w:tcPr>
          <w:p w:rsidR="002A1393" w:rsidRPr="003B4952" w:rsidRDefault="002A1393" w:rsidP="003B4952">
            <w:pPr>
              <w:rPr>
                <w:sz w:val="24"/>
                <w:szCs w:val="24"/>
              </w:rPr>
            </w:pPr>
            <w:r w:rsidRPr="003B4952">
              <w:rPr>
                <w:sz w:val="24"/>
                <w:szCs w:val="24"/>
              </w:rPr>
              <w:t>3,1</w:t>
            </w:r>
          </w:p>
        </w:tc>
        <w:tc>
          <w:tcPr>
            <w:tcW w:w="1859" w:type="dxa"/>
          </w:tcPr>
          <w:p w:rsidR="002A1393" w:rsidRPr="003B4952" w:rsidRDefault="002A1393" w:rsidP="003B4952">
            <w:pPr>
              <w:rPr>
                <w:sz w:val="24"/>
                <w:szCs w:val="24"/>
              </w:rPr>
            </w:pPr>
            <w:r w:rsidRPr="003B4952">
              <w:rPr>
                <w:sz w:val="24"/>
                <w:szCs w:val="24"/>
              </w:rPr>
              <w:t>3,2</w:t>
            </w:r>
          </w:p>
        </w:tc>
        <w:tc>
          <w:tcPr>
            <w:tcW w:w="1022" w:type="dxa"/>
          </w:tcPr>
          <w:p w:rsidR="002A1393" w:rsidRPr="003B4952" w:rsidRDefault="002A1393" w:rsidP="003B4952">
            <w:pPr>
              <w:rPr>
                <w:sz w:val="24"/>
                <w:szCs w:val="24"/>
              </w:rPr>
            </w:pPr>
            <w:r w:rsidRPr="003B4952">
              <w:rPr>
                <w:sz w:val="24"/>
                <w:szCs w:val="24"/>
              </w:rPr>
              <w:t>3,1</w:t>
            </w:r>
          </w:p>
        </w:tc>
      </w:tr>
    </w:tbl>
    <w:p w:rsidR="002A1393" w:rsidRPr="003B4952" w:rsidRDefault="00ED0371" w:rsidP="003B4952">
      <w:pPr>
        <w:jc w:val="both"/>
        <w:rPr>
          <w:sz w:val="24"/>
          <w:szCs w:val="24"/>
        </w:rPr>
      </w:pPr>
      <w:r>
        <w:rPr>
          <w:sz w:val="24"/>
          <w:szCs w:val="24"/>
        </w:rPr>
        <w:t xml:space="preserve">У </w:t>
      </w:r>
      <w:r w:rsidR="00E023C8">
        <w:rPr>
          <w:sz w:val="24"/>
          <w:szCs w:val="24"/>
        </w:rPr>
        <w:t>об</w:t>
      </w:r>
      <w:r>
        <w:rPr>
          <w:sz w:val="24"/>
          <w:szCs w:val="24"/>
        </w:rPr>
        <w:t>учащихся 1 - 5 классов</w:t>
      </w:r>
      <w:r w:rsidR="002A1393" w:rsidRPr="003B4952">
        <w:rPr>
          <w:sz w:val="24"/>
          <w:szCs w:val="24"/>
        </w:rPr>
        <w:t xml:space="preserve"> уровень социализированности повысился на 0,1 и составляет минимальную динамику.</w:t>
      </w:r>
    </w:p>
    <w:p w:rsidR="002A1393" w:rsidRPr="003B4952" w:rsidRDefault="002A1393" w:rsidP="003B4952">
      <w:pPr>
        <w:jc w:val="both"/>
        <w:rPr>
          <w:sz w:val="24"/>
          <w:szCs w:val="24"/>
        </w:rPr>
      </w:pPr>
      <w:r w:rsidRPr="003B4952">
        <w:rPr>
          <w:sz w:val="24"/>
          <w:szCs w:val="24"/>
        </w:rPr>
        <w:t xml:space="preserve">Уровень коммуникативных способностей </w:t>
      </w:r>
      <w:r w:rsidR="00E023C8">
        <w:rPr>
          <w:sz w:val="24"/>
          <w:szCs w:val="24"/>
        </w:rPr>
        <w:t>об</w:t>
      </w:r>
      <w:r w:rsidRPr="003B4952">
        <w:rPr>
          <w:sz w:val="24"/>
          <w:szCs w:val="24"/>
        </w:rPr>
        <w:t>уча</w:t>
      </w:r>
      <w:r w:rsidR="00E023C8">
        <w:rPr>
          <w:sz w:val="24"/>
          <w:szCs w:val="24"/>
        </w:rPr>
        <w:t>ю</w:t>
      </w:r>
      <w:r w:rsidRPr="003B4952">
        <w:rPr>
          <w:sz w:val="24"/>
          <w:szCs w:val="24"/>
        </w:rPr>
        <w:t>щихся в сравнении с прошлым годом повысился на 0,03 балла и достигает среднего уровня.</w:t>
      </w:r>
    </w:p>
    <w:tbl>
      <w:tblPr>
        <w:tblW w:w="7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1"/>
        <w:gridCol w:w="2551"/>
        <w:gridCol w:w="2551"/>
      </w:tblGrid>
      <w:tr w:rsidR="002A1393" w:rsidRPr="003B4952" w:rsidTr="00451B4F">
        <w:trPr>
          <w:jc w:val="center"/>
        </w:trPr>
        <w:tc>
          <w:tcPr>
            <w:tcW w:w="2551" w:type="dxa"/>
          </w:tcPr>
          <w:p w:rsidR="002A1393" w:rsidRPr="003B4952" w:rsidRDefault="002A1393" w:rsidP="003B4952">
            <w:pPr>
              <w:rPr>
                <w:sz w:val="24"/>
                <w:szCs w:val="24"/>
              </w:rPr>
            </w:pPr>
            <w:r w:rsidRPr="003B4952">
              <w:rPr>
                <w:sz w:val="24"/>
                <w:szCs w:val="24"/>
              </w:rPr>
              <w:t>201</w:t>
            </w:r>
            <w:r w:rsidR="0048387C" w:rsidRPr="003B4952">
              <w:rPr>
                <w:sz w:val="24"/>
                <w:szCs w:val="24"/>
              </w:rPr>
              <w:t>8</w:t>
            </w:r>
            <w:r w:rsidRPr="003B4952">
              <w:rPr>
                <w:sz w:val="24"/>
                <w:szCs w:val="24"/>
              </w:rPr>
              <w:t>-201</w:t>
            </w:r>
            <w:r w:rsidR="0048387C" w:rsidRPr="003B4952">
              <w:rPr>
                <w:sz w:val="24"/>
                <w:szCs w:val="24"/>
              </w:rPr>
              <w:t>9</w:t>
            </w:r>
          </w:p>
        </w:tc>
        <w:tc>
          <w:tcPr>
            <w:tcW w:w="2551" w:type="dxa"/>
          </w:tcPr>
          <w:p w:rsidR="002A1393" w:rsidRPr="003B4952" w:rsidRDefault="002A1393" w:rsidP="003B4952">
            <w:pPr>
              <w:rPr>
                <w:sz w:val="24"/>
                <w:szCs w:val="24"/>
              </w:rPr>
            </w:pPr>
            <w:r w:rsidRPr="003B4952">
              <w:rPr>
                <w:sz w:val="24"/>
                <w:szCs w:val="24"/>
              </w:rPr>
              <w:t>201</w:t>
            </w:r>
            <w:r w:rsidR="0048387C" w:rsidRPr="003B4952">
              <w:rPr>
                <w:sz w:val="24"/>
                <w:szCs w:val="24"/>
              </w:rPr>
              <w:t>9</w:t>
            </w:r>
            <w:r w:rsidRPr="003B4952">
              <w:rPr>
                <w:sz w:val="24"/>
                <w:szCs w:val="24"/>
              </w:rPr>
              <w:t>-</w:t>
            </w:r>
            <w:r w:rsidR="0048387C" w:rsidRPr="003B4952">
              <w:rPr>
                <w:sz w:val="24"/>
                <w:szCs w:val="24"/>
              </w:rPr>
              <w:t>2020</w:t>
            </w:r>
            <w:r w:rsidRPr="003B4952">
              <w:rPr>
                <w:sz w:val="24"/>
                <w:szCs w:val="24"/>
              </w:rPr>
              <w:t xml:space="preserve"> </w:t>
            </w:r>
          </w:p>
        </w:tc>
        <w:tc>
          <w:tcPr>
            <w:tcW w:w="2551" w:type="dxa"/>
          </w:tcPr>
          <w:p w:rsidR="002A1393" w:rsidRPr="003B4952" w:rsidRDefault="002A1393" w:rsidP="003B4952">
            <w:pPr>
              <w:rPr>
                <w:sz w:val="24"/>
                <w:szCs w:val="24"/>
              </w:rPr>
            </w:pPr>
            <w:r w:rsidRPr="003B4952">
              <w:rPr>
                <w:sz w:val="24"/>
                <w:szCs w:val="24"/>
              </w:rPr>
              <w:t>20</w:t>
            </w:r>
            <w:r w:rsidR="0048387C" w:rsidRPr="003B4952">
              <w:rPr>
                <w:sz w:val="24"/>
                <w:szCs w:val="24"/>
              </w:rPr>
              <w:t>20</w:t>
            </w:r>
            <w:r w:rsidRPr="003B4952">
              <w:rPr>
                <w:sz w:val="24"/>
                <w:szCs w:val="24"/>
              </w:rPr>
              <w:t>-</w:t>
            </w:r>
            <w:r w:rsidR="0048387C" w:rsidRPr="003B4952">
              <w:rPr>
                <w:sz w:val="24"/>
                <w:szCs w:val="24"/>
              </w:rPr>
              <w:t>2021</w:t>
            </w:r>
          </w:p>
        </w:tc>
      </w:tr>
      <w:tr w:rsidR="002A1393" w:rsidRPr="003B4952" w:rsidTr="00451B4F">
        <w:trPr>
          <w:jc w:val="center"/>
        </w:trPr>
        <w:tc>
          <w:tcPr>
            <w:tcW w:w="2551" w:type="dxa"/>
          </w:tcPr>
          <w:p w:rsidR="002A1393" w:rsidRPr="003B4952" w:rsidRDefault="002A1393" w:rsidP="003B4952">
            <w:pPr>
              <w:rPr>
                <w:sz w:val="24"/>
                <w:szCs w:val="24"/>
              </w:rPr>
            </w:pPr>
            <w:r w:rsidRPr="003B4952">
              <w:rPr>
                <w:sz w:val="24"/>
                <w:szCs w:val="24"/>
              </w:rPr>
              <w:t>0,56 – средний</w:t>
            </w:r>
          </w:p>
        </w:tc>
        <w:tc>
          <w:tcPr>
            <w:tcW w:w="2551" w:type="dxa"/>
          </w:tcPr>
          <w:p w:rsidR="002A1393" w:rsidRPr="003B4952" w:rsidRDefault="002A1393" w:rsidP="003B4952">
            <w:pPr>
              <w:rPr>
                <w:sz w:val="24"/>
                <w:szCs w:val="24"/>
              </w:rPr>
            </w:pPr>
            <w:r w:rsidRPr="003B4952">
              <w:rPr>
                <w:sz w:val="24"/>
                <w:szCs w:val="24"/>
              </w:rPr>
              <w:t>0,61- средний</w:t>
            </w:r>
          </w:p>
        </w:tc>
        <w:tc>
          <w:tcPr>
            <w:tcW w:w="2551" w:type="dxa"/>
          </w:tcPr>
          <w:p w:rsidR="002A1393" w:rsidRPr="003B4952" w:rsidRDefault="002A1393" w:rsidP="003B4952">
            <w:pPr>
              <w:rPr>
                <w:sz w:val="24"/>
                <w:szCs w:val="24"/>
              </w:rPr>
            </w:pPr>
            <w:r w:rsidRPr="003B4952">
              <w:rPr>
                <w:sz w:val="24"/>
                <w:szCs w:val="24"/>
              </w:rPr>
              <w:t>0,64 – средний</w:t>
            </w:r>
          </w:p>
        </w:tc>
      </w:tr>
    </w:tbl>
    <w:p w:rsidR="005F26FC" w:rsidRPr="003B4952" w:rsidRDefault="005F26FC" w:rsidP="003B4952">
      <w:pPr>
        <w:jc w:val="both"/>
        <w:rPr>
          <w:sz w:val="24"/>
          <w:szCs w:val="24"/>
        </w:rPr>
      </w:pPr>
      <w:r w:rsidRPr="003B4952">
        <w:rPr>
          <w:color w:val="000000"/>
          <w:sz w:val="24"/>
          <w:szCs w:val="24"/>
        </w:rPr>
        <w:t xml:space="preserve">Педагоги нашей школы в своей повседневной работе опираются на потребности и интересы </w:t>
      </w:r>
      <w:r w:rsidR="00E023C8">
        <w:rPr>
          <w:color w:val="000000"/>
          <w:sz w:val="24"/>
          <w:szCs w:val="24"/>
        </w:rPr>
        <w:t>об</w:t>
      </w:r>
      <w:r w:rsidRPr="003B4952">
        <w:rPr>
          <w:color w:val="000000"/>
          <w:sz w:val="24"/>
          <w:szCs w:val="24"/>
        </w:rPr>
        <w:t>уча</w:t>
      </w:r>
      <w:r w:rsidR="00E023C8">
        <w:rPr>
          <w:color w:val="000000"/>
          <w:sz w:val="24"/>
          <w:szCs w:val="24"/>
        </w:rPr>
        <w:t>ю</w:t>
      </w:r>
      <w:r w:rsidRPr="003B4952">
        <w:rPr>
          <w:color w:val="000000"/>
          <w:sz w:val="24"/>
          <w:szCs w:val="24"/>
        </w:rPr>
        <w:t xml:space="preserve">щихся. Дети вовлекаются в разнообразную творческую деятельность. </w:t>
      </w:r>
      <w:r w:rsidR="00E023C8">
        <w:rPr>
          <w:color w:val="000000"/>
          <w:sz w:val="24"/>
          <w:szCs w:val="24"/>
        </w:rPr>
        <w:t>Обу</w:t>
      </w:r>
      <w:r w:rsidRPr="003B4952">
        <w:rPr>
          <w:sz w:val="24"/>
          <w:szCs w:val="24"/>
        </w:rPr>
        <w:t>ча</w:t>
      </w:r>
      <w:r w:rsidR="00E023C8">
        <w:rPr>
          <w:sz w:val="24"/>
          <w:szCs w:val="24"/>
        </w:rPr>
        <w:t>ю</w:t>
      </w:r>
      <w:r w:rsidRPr="003B4952">
        <w:rPr>
          <w:sz w:val="24"/>
          <w:szCs w:val="24"/>
        </w:rPr>
        <w:t>щиеся школы-интерната посещали 23 кружковых занятия по различным  направлениям и 1 факультатив.</w:t>
      </w:r>
      <w:r w:rsidRPr="003B4952">
        <w:rPr>
          <w:i/>
          <w:sz w:val="24"/>
          <w:szCs w:val="24"/>
          <w:u w:val="single"/>
        </w:rPr>
        <w:t xml:space="preserve"> </w:t>
      </w:r>
    </w:p>
    <w:p w:rsidR="005F26FC" w:rsidRPr="003B4952" w:rsidRDefault="005F26FC" w:rsidP="003B4952">
      <w:pPr>
        <w:pStyle w:val="af1"/>
        <w:outlineLvl w:val="0"/>
        <w:rPr>
          <w:b w:val="0"/>
          <w:sz w:val="24"/>
        </w:rPr>
      </w:pPr>
      <w:r w:rsidRPr="003B4952">
        <w:rPr>
          <w:b w:val="0"/>
          <w:sz w:val="24"/>
        </w:rPr>
        <w:t>Основные направления дополнительного образования за 3 года.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1985"/>
        <w:gridCol w:w="1984"/>
        <w:gridCol w:w="1985"/>
      </w:tblGrid>
      <w:tr w:rsidR="005F26FC" w:rsidRPr="003B4952" w:rsidTr="003B4952">
        <w:tc>
          <w:tcPr>
            <w:tcW w:w="3544" w:type="dxa"/>
          </w:tcPr>
          <w:p w:rsidR="005F26FC" w:rsidRPr="003B4952" w:rsidRDefault="005F26FC" w:rsidP="003B4952">
            <w:pPr>
              <w:pStyle w:val="1"/>
              <w:jc w:val="both"/>
              <w:rPr>
                <w:rFonts w:ascii="Times New Roman" w:hAnsi="Times New Roman"/>
                <w:sz w:val="24"/>
                <w:szCs w:val="24"/>
              </w:rPr>
            </w:pPr>
          </w:p>
          <w:p w:rsidR="005F26FC" w:rsidRPr="003B4952" w:rsidRDefault="005F26FC" w:rsidP="003B4952">
            <w:pPr>
              <w:pStyle w:val="1"/>
              <w:jc w:val="both"/>
              <w:rPr>
                <w:rFonts w:ascii="Times New Roman" w:hAnsi="Times New Roman"/>
                <w:sz w:val="24"/>
                <w:szCs w:val="24"/>
              </w:rPr>
            </w:pPr>
            <w:r w:rsidRPr="003B4952">
              <w:rPr>
                <w:rFonts w:ascii="Times New Roman" w:hAnsi="Times New Roman"/>
                <w:sz w:val="24"/>
                <w:szCs w:val="24"/>
              </w:rPr>
              <w:t xml:space="preserve">               Направления</w:t>
            </w:r>
          </w:p>
          <w:p w:rsidR="005F26FC" w:rsidRPr="003B4952" w:rsidRDefault="00E023C8" w:rsidP="003B4952">
            <w:pPr>
              <w:jc w:val="both"/>
              <w:rPr>
                <w:sz w:val="24"/>
                <w:szCs w:val="24"/>
              </w:rPr>
            </w:pPr>
            <w:r>
              <w:rPr>
                <w:sz w:val="24"/>
                <w:szCs w:val="24"/>
              </w:rPr>
              <w:t xml:space="preserve">       </w:t>
            </w:r>
            <w:r w:rsidR="005F26FC" w:rsidRPr="003B4952">
              <w:rPr>
                <w:sz w:val="24"/>
                <w:szCs w:val="24"/>
              </w:rPr>
              <w:t xml:space="preserve"> (количество </w:t>
            </w:r>
            <w:r>
              <w:rPr>
                <w:sz w:val="24"/>
                <w:szCs w:val="24"/>
              </w:rPr>
              <w:t>об</w:t>
            </w:r>
            <w:r w:rsidR="005F26FC" w:rsidRPr="003B4952">
              <w:rPr>
                <w:sz w:val="24"/>
                <w:szCs w:val="24"/>
              </w:rPr>
              <w:t>уча</w:t>
            </w:r>
            <w:r>
              <w:rPr>
                <w:sz w:val="24"/>
                <w:szCs w:val="24"/>
              </w:rPr>
              <w:t>ю</w:t>
            </w:r>
            <w:r w:rsidR="005F26FC" w:rsidRPr="003B4952">
              <w:rPr>
                <w:sz w:val="24"/>
                <w:szCs w:val="24"/>
              </w:rPr>
              <w:t>щихся)</w:t>
            </w:r>
          </w:p>
        </w:tc>
        <w:tc>
          <w:tcPr>
            <w:tcW w:w="1985" w:type="dxa"/>
          </w:tcPr>
          <w:p w:rsidR="005F26FC" w:rsidRPr="003B4952" w:rsidRDefault="005F26FC" w:rsidP="003B4952">
            <w:pPr>
              <w:jc w:val="both"/>
              <w:rPr>
                <w:sz w:val="24"/>
                <w:szCs w:val="24"/>
              </w:rPr>
            </w:pPr>
            <w:r w:rsidRPr="003B4952">
              <w:rPr>
                <w:sz w:val="24"/>
                <w:szCs w:val="24"/>
              </w:rPr>
              <w:t>2017 – 2018</w:t>
            </w:r>
          </w:p>
          <w:p w:rsidR="005F26FC" w:rsidRPr="003B4952" w:rsidRDefault="005F26FC" w:rsidP="003B4952">
            <w:pPr>
              <w:pStyle w:val="a3"/>
              <w:rPr>
                <w:sz w:val="24"/>
              </w:rPr>
            </w:pPr>
            <w:r w:rsidRPr="003B4952">
              <w:rPr>
                <w:sz w:val="24"/>
              </w:rPr>
              <w:t>115ч.-9инд.=106чел.</w:t>
            </w:r>
          </w:p>
          <w:p w:rsidR="005F26FC" w:rsidRPr="003B4952" w:rsidRDefault="005F26FC" w:rsidP="003B4952">
            <w:pPr>
              <w:jc w:val="both"/>
              <w:rPr>
                <w:sz w:val="24"/>
                <w:szCs w:val="24"/>
              </w:rPr>
            </w:pPr>
            <w:r w:rsidRPr="003B4952">
              <w:rPr>
                <w:sz w:val="24"/>
                <w:szCs w:val="24"/>
              </w:rPr>
              <w:t>17кружков + 2 факульт.</w:t>
            </w:r>
          </w:p>
        </w:tc>
        <w:tc>
          <w:tcPr>
            <w:tcW w:w="1984" w:type="dxa"/>
          </w:tcPr>
          <w:p w:rsidR="005F26FC" w:rsidRPr="003B4952" w:rsidRDefault="005F26FC" w:rsidP="003B4952">
            <w:pPr>
              <w:jc w:val="both"/>
              <w:rPr>
                <w:sz w:val="24"/>
                <w:szCs w:val="24"/>
              </w:rPr>
            </w:pPr>
            <w:r w:rsidRPr="003B4952">
              <w:rPr>
                <w:sz w:val="24"/>
                <w:szCs w:val="24"/>
              </w:rPr>
              <w:t>2019 – 2020</w:t>
            </w:r>
          </w:p>
          <w:p w:rsidR="005F26FC" w:rsidRPr="003B4952" w:rsidRDefault="005F26FC" w:rsidP="003B4952">
            <w:pPr>
              <w:jc w:val="both"/>
              <w:rPr>
                <w:sz w:val="24"/>
                <w:szCs w:val="24"/>
              </w:rPr>
            </w:pPr>
            <w:r w:rsidRPr="003B4952">
              <w:rPr>
                <w:sz w:val="24"/>
                <w:szCs w:val="24"/>
              </w:rPr>
              <w:t>115 ч. – 15инд.=100ч</w:t>
            </w:r>
            <w:r w:rsidR="00DC46BE" w:rsidRPr="003B4952">
              <w:rPr>
                <w:sz w:val="24"/>
                <w:szCs w:val="24"/>
              </w:rPr>
              <w:t>.</w:t>
            </w:r>
          </w:p>
          <w:p w:rsidR="005F26FC" w:rsidRPr="003B4952" w:rsidRDefault="005F26FC" w:rsidP="003B4952">
            <w:pPr>
              <w:jc w:val="both"/>
              <w:rPr>
                <w:sz w:val="24"/>
                <w:szCs w:val="24"/>
              </w:rPr>
            </w:pPr>
            <w:r w:rsidRPr="003B4952">
              <w:rPr>
                <w:sz w:val="24"/>
                <w:szCs w:val="24"/>
              </w:rPr>
              <w:t>24 кружков +2</w:t>
            </w:r>
            <w:r w:rsidR="00DC46BE" w:rsidRPr="003B4952">
              <w:rPr>
                <w:sz w:val="24"/>
                <w:szCs w:val="24"/>
              </w:rPr>
              <w:t xml:space="preserve"> </w:t>
            </w:r>
            <w:r w:rsidRPr="003B4952">
              <w:rPr>
                <w:sz w:val="24"/>
                <w:szCs w:val="24"/>
              </w:rPr>
              <w:t>факульт.</w:t>
            </w:r>
          </w:p>
        </w:tc>
        <w:tc>
          <w:tcPr>
            <w:tcW w:w="1985" w:type="dxa"/>
          </w:tcPr>
          <w:p w:rsidR="005F26FC" w:rsidRPr="003B4952" w:rsidRDefault="005F26FC" w:rsidP="003B4952">
            <w:pPr>
              <w:jc w:val="both"/>
              <w:rPr>
                <w:sz w:val="24"/>
                <w:szCs w:val="24"/>
              </w:rPr>
            </w:pPr>
            <w:r w:rsidRPr="003B4952">
              <w:rPr>
                <w:sz w:val="24"/>
                <w:szCs w:val="24"/>
              </w:rPr>
              <w:t>2020 – 2021</w:t>
            </w:r>
          </w:p>
          <w:p w:rsidR="005F26FC" w:rsidRPr="003B4952" w:rsidRDefault="005F26FC" w:rsidP="003B4952">
            <w:pPr>
              <w:jc w:val="both"/>
              <w:rPr>
                <w:sz w:val="24"/>
                <w:szCs w:val="24"/>
              </w:rPr>
            </w:pPr>
            <w:r w:rsidRPr="003B4952">
              <w:rPr>
                <w:sz w:val="24"/>
                <w:szCs w:val="24"/>
              </w:rPr>
              <w:t>111 ч. – 13инд.=98ч</w:t>
            </w:r>
            <w:r w:rsidR="00DC46BE" w:rsidRPr="003B4952">
              <w:rPr>
                <w:sz w:val="24"/>
                <w:szCs w:val="24"/>
              </w:rPr>
              <w:t>.</w:t>
            </w:r>
          </w:p>
          <w:p w:rsidR="005F26FC" w:rsidRPr="003B4952" w:rsidRDefault="005F26FC" w:rsidP="003B4952">
            <w:pPr>
              <w:jc w:val="both"/>
              <w:rPr>
                <w:sz w:val="24"/>
                <w:szCs w:val="24"/>
              </w:rPr>
            </w:pPr>
            <w:r w:rsidRPr="003B4952">
              <w:rPr>
                <w:sz w:val="24"/>
                <w:szCs w:val="24"/>
              </w:rPr>
              <w:t>23 кружков +1факульт.</w:t>
            </w:r>
          </w:p>
        </w:tc>
      </w:tr>
      <w:tr w:rsidR="005F26FC" w:rsidRPr="003B4952" w:rsidTr="003B4952">
        <w:tc>
          <w:tcPr>
            <w:tcW w:w="3544" w:type="dxa"/>
          </w:tcPr>
          <w:p w:rsidR="005F26FC" w:rsidRPr="003B4952" w:rsidRDefault="005F26FC" w:rsidP="003B4952">
            <w:pPr>
              <w:pStyle w:val="a3"/>
              <w:rPr>
                <w:sz w:val="24"/>
              </w:rPr>
            </w:pPr>
            <w:r w:rsidRPr="003B4952">
              <w:rPr>
                <w:sz w:val="24"/>
              </w:rPr>
              <w:t xml:space="preserve">Художественно – эстетическое </w:t>
            </w:r>
          </w:p>
        </w:tc>
        <w:tc>
          <w:tcPr>
            <w:tcW w:w="1985" w:type="dxa"/>
          </w:tcPr>
          <w:p w:rsidR="005F26FC" w:rsidRPr="003B4952" w:rsidRDefault="00041497" w:rsidP="003B4952">
            <w:pPr>
              <w:rPr>
                <w:sz w:val="24"/>
                <w:szCs w:val="24"/>
              </w:rPr>
            </w:pPr>
            <w:r w:rsidRPr="003B4952">
              <w:rPr>
                <w:sz w:val="24"/>
                <w:szCs w:val="24"/>
              </w:rPr>
              <w:t xml:space="preserve"> </w:t>
            </w:r>
            <w:r w:rsidR="005F26FC" w:rsidRPr="003B4952">
              <w:rPr>
                <w:sz w:val="24"/>
                <w:szCs w:val="24"/>
              </w:rPr>
              <w:t>5 (66 чел.)</w:t>
            </w:r>
            <w:r w:rsidR="003B4952">
              <w:rPr>
                <w:sz w:val="24"/>
                <w:szCs w:val="24"/>
              </w:rPr>
              <w:t>,</w:t>
            </w:r>
            <w:r w:rsidRPr="003B4952">
              <w:rPr>
                <w:sz w:val="24"/>
                <w:szCs w:val="24"/>
              </w:rPr>
              <w:t xml:space="preserve"> </w:t>
            </w:r>
            <w:r w:rsidR="005F26FC" w:rsidRPr="003B4952">
              <w:rPr>
                <w:sz w:val="24"/>
                <w:szCs w:val="24"/>
              </w:rPr>
              <w:t>62%</w:t>
            </w:r>
          </w:p>
        </w:tc>
        <w:tc>
          <w:tcPr>
            <w:tcW w:w="1984" w:type="dxa"/>
          </w:tcPr>
          <w:p w:rsidR="005F26FC" w:rsidRPr="003B4952" w:rsidRDefault="005F26FC" w:rsidP="003B4952">
            <w:pPr>
              <w:jc w:val="both"/>
              <w:rPr>
                <w:sz w:val="24"/>
                <w:szCs w:val="24"/>
              </w:rPr>
            </w:pPr>
            <w:r w:rsidRPr="003B4952">
              <w:rPr>
                <w:sz w:val="24"/>
                <w:szCs w:val="24"/>
              </w:rPr>
              <w:t>11 (64 чел.)</w:t>
            </w:r>
            <w:r w:rsidR="003B4952">
              <w:rPr>
                <w:sz w:val="24"/>
                <w:szCs w:val="24"/>
              </w:rPr>
              <w:t>, 6</w:t>
            </w:r>
            <w:r w:rsidRPr="003B4952">
              <w:rPr>
                <w:sz w:val="24"/>
                <w:szCs w:val="24"/>
              </w:rPr>
              <w:t>4%</w:t>
            </w:r>
          </w:p>
        </w:tc>
        <w:tc>
          <w:tcPr>
            <w:tcW w:w="1985" w:type="dxa"/>
          </w:tcPr>
          <w:p w:rsidR="005F26FC" w:rsidRPr="003B4952" w:rsidRDefault="005F26FC" w:rsidP="003B4952">
            <w:pPr>
              <w:jc w:val="both"/>
              <w:rPr>
                <w:sz w:val="24"/>
                <w:szCs w:val="24"/>
              </w:rPr>
            </w:pPr>
            <w:r w:rsidRPr="003B4952">
              <w:rPr>
                <w:sz w:val="24"/>
                <w:szCs w:val="24"/>
              </w:rPr>
              <w:t>10 (66 чел.)</w:t>
            </w:r>
            <w:r w:rsidR="003B4952">
              <w:rPr>
                <w:sz w:val="24"/>
                <w:szCs w:val="24"/>
              </w:rPr>
              <w:t>,6</w:t>
            </w:r>
            <w:r w:rsidRPr="003B4952">
              <w:rPr>
                <w:sz w:val="24"/>
                <w:szCs w:val="24"/>
              </w:rPr>
              <w:t>7%</w:t>
            </w:r>
          </w:p>
        </w:tc>
      </w:tr>
      <w:tr w:rsidR="005F26FC" w:rsidRPr="003B4952" w:rsidTr="003B4952">
        <w:trPr>
          <w:trHeight w:val="379"/>
        </w:trPr>
        <w:tc>
          <w:tcPr>
            <w:tcW w:w="3544" w:type="dxa"/>
          </w:tcPr>
          <w:p w:rsidR="005F26FC" w:rsidRPr="003B4952" w:rsidRDefault="00DC46BE" w:rsidP="003B4952">
            <w:pPr>
              <w:pStyle w:val="1"/>
              <w:spacing w:before="0" w:after="0"/>
              <w:jc w:val="both"/>
              <w:rPr>
                <w:rFonts w:ascii="Times New Roman" w:hAnsi="Times New Roman"/>
                <w:sz w:val="24"/>
                <w:szCs w:val="24"/>
              </w:rPr>
            </w:pPr>
            <w:r w:rsidRPr="003B4952">
              <w:rPr>
                <w:rFonts w:ascii="Times New Roman" w:hAnsi="Times New Roman"/>
                <w:sz w:val="24"/>
                <w:szCs w:val="24"/>
              </w:rPr>
              <w:t>Эколого-</w:t>
            </w:r>
            <w:r w:rsidR="005F26FC" w:rsidRPr="003B4952">
              <w:rPr>
                <w:rFonts w:ascii="Times New Roman" w:hAnsi="Times New Roman"/>
                <w:sz w:val="24"/>
                <w:szCs w:val="24"/>
              </w:rPr>
              <w:t xml:space="preserve">биологическое </w:t>
            </w:r>
            <w:r w:rsidRPr="003B4952">
              <w:rPr>
                <w:rFonts w:ascii="Times New Roman" w:hAnsi="Times New Roman"/>
                <w:sz w:val="24"/>
                <w:szCs w:val="24"/>
              </w:rPr>
              <w:t xml:space="preserve">              </w:t>
            </w:r>
          </w:p>
        </w:tc>
        <w:tc>
          <w:tcPr>
            <w:tcW w:w="1985" w:type="dxa"/>
          </w:tcPr>
          <w:p w:rsidR="005F26FC" w:rsidRPr="003B4952" w:rsidRDefault="005F26FC" w:rsidP="003B4952">
            <w:pPr>
              <w:tabs>
                <w:tab w:val="left" w:pos="0"/>
              </w:tabs>
              <w:ind w:right="-766" w:hanging="567"/>
              <w:jc w:val="both"/>
              <w:rPr>
                <w:sz w:val="24"/>
                <w:szCs w:val="24"/>
              </w:rPr>
            </w:pPr>
            <w:r w:rsidRPr="003B4952">
              <w:rPr>
                <w:sz w:val="24"/>
                <w:szCs w:val="24"/>
              </w:rPr>
              <w:t>___</w:t>
            </w:r>
            <w:r w:rsidR="00DC46BE" w:rsidRPr="003B4952">
              <w:rPr>
                <w:sz w:val="24"/>
                <w:szCs w:val="24"/>
              </w:rPr>
              <w:t xml:space="preserve">         </w:t>
            </w:r>
            <w:r w:rsidRPr="003B4952">
              <w:rPr>
                <w:sz w:val="24"/>
                <w:szCs w:val="24"/>
              </w:rPr>
              <w:t>__</w:t>
            </w:r>
          </w:p>
        </w:tc>
        <w:tc>
          <w:tcPr>
            <w:tcW w:w="1984" w:type="dxa"/>
          </w:tcPr>
          <w:p w:rsidR="005F26FC" w:rsidRPr="003B4952" w:rsidRDefault="00DC46BE" w:rsidP="003B4952">
            <w:pPr>
              <w:tabs>
                <w:tab w:val="left" w:pos="0"/>
              </w:tabs>
              <w:ind w:right="-766" w:hanging="567"/>
              <w:jc w:val="both"/>
              <w:rPr>
                <w:sz w:val="24"/>
                <w:szCs w:val="24"/>
              </w:rPr>
            </w:pPr>
            <w:r w:rsidRPr="003B4952">
              <w:rPr>
                <w:sz w:val="24"/>
                <w:szCs w:val="24"/>
              </w:rPr>
              <w:t xml:space="preserve">___        </w:t>
            </w:r>
            <w:r w:rsidR="005F26FC" w:rsidRPr="003B4952">
              <w:rPr>
                <w:sz w:val="24"/>
                <w:szCs w:val="24"/>
              </w:rPr>
              <w:t>___</w:t>
            </w:r>
          </w:p>
        </w:tc>
        <w:tc>
          <w:tcPr>
            <w:tcW w:w="1985" w:type="dxa"/>
          </w:tcPr>
          <w:p w:rsidR="005F26FC" w:rsidRPr="003B4952" w:rsidRDefault="00DC46BE" w:rsidP="003B4952">
            <w:pPr>
              <w:tabs>
                <w:tab w:val="left" w:pos="0"/>
              </w:tabs>
              <w:ind w:right="-766" w:hanging="567"/>
              <w:jc w:val="center"/>
              <w:rPr>
                <w:sz w:val="24"/>
                <w:szCs w:val="24"/>
              </w:rPr>
            </w:pPr>
            <w:r w:rsidRPr="003B4952">
              <w:rPr>
                <w:sz w:val="24"/>
                <w:szCs w:val="24"/>
              </w:rPr>
              <w:t xml:space="preserve"> ___</w:t>
            </w:r>
          </w:p>
        </w:tc>
      </w:tr>
      <w:tr w:rsidR="005F26FC" w:rsidRPr="003B4952" w:rsidTr="003B4952">
        <w:tc>
          <w:tcPr>
            <w:tcW w:w="3544" w:type="dxa"/>
          </w:tcPr>
          <w:p w:rsidR="005F26FC" w:rsidRPr="003B4952" w:rsidRDefault="00041497" w:rsidP="003B4952">
            <w:pPr>
              <w:jc w:val="both"/>
              <w:rPr>
                <w:sz w:val="24"/>
                <w:szCs w:val="24"/>
              </w:rPr>
            </w:pPr>
            <w:r w:rsidRPr="003B4952">
              <w:rPr>
                <w:sz w:val="24"/>
                <w:szCs w:val="24"/>
              </w:rPr>
              <w:t xml:space="preserve">Физкультурно </w:t>
            </w:r>
            <w:r w:rsidR="005F26FC" w:rsidRPr="003B4952">
              <w:rPr>
                <w:sz w:val="24"/>
                <w:szCs w:val="24"/>
              </w:rPr>
              <w:t xml:space="preserve"> оздоровительное </w:t>
            </w:r>
          </w:p>
        </w:tc>
        <w:tc>
          <w:tcPr>
            <w:tcW w:w="1985" w:type="dxa"/>
          </w:tcPr>
          <w:p w:rsidR="005F26FC" w:rsidRPr="003B4952" w:rsidRDefault="00041497" w:rsidP="003B4952">
            <w:pPr>
              <w:tabs>
                <w:tab w:val="left" w:pos="570"/>
              </w:tabs>
              <w:ind w:right="-766"/>
              <w:jc w:val="both"/>
              <w:rPr>
                <w:sz w:val="24"/>
                <w:szCs w:val="24"/>
              </w:rPr>
            </w:pPr>
            <w:r w:rsidRPr="003B4952">
              <w:rPr>
                <w:sz w:val="24"/>
                <w:szCs w:val="24"/>
              </w:rPr>
              <w:t xml:space="preserve">   </w:t>
            </w:r>
            <w:r w:rsidR="005F26FC" w:rsidRPr="003B4952">
              <w:rPr>
                <w:sz w:val="24"/>
                <w:szCs w:val="24"/>
              </w:rPr>
              <w:t xml:space="preserve"> 4(77чел.)</w:t>
            </w:r>
            <w:r w:rsidR="003B4952">
              <w:rPr>
                <w:sz w:val="24"/>
                <w:szCs w:val="24"/>
              </w:rPr>
              <w:t>,</w:t>
            </w:r>
            <w:r w:rsidRPr="003B4952">
              <w:rPr>
                <w:sz w:val="24"/>
                <w:szCs w:val="24"/>
              </w:rPr>
              <w:t xml:space="preserve">  </w:t>
            </w:r>
            <w:r w:rsidR="005F26FC" w:rsidRPr="003B4952">
              <w:rPr>
                <w:sz w:val="24"/>
                <w:szCs w:val="24"/>
              </w:rPr>
              <w:t>73%</w:t>
            </w:r>
          </w:p>
        </w:tc>
        <w:tc>
          <w:tcPr>
            <w:tcW w:w="1984" w:type="dxa"/>
          </w:tcPr>
          <w:p w:rsidR="005F26FC" w:rsidRPr="003B4952" w:rsidRDefault="00041497" w:rsidP="003B4952">
            <w:pPr>
              <w:tabs>
                <w:tab w:val="left" w:pos="570"/>
              </w:tabs>
              <w:ind w:right="-766"/>
              <w:jc w:val="both"/>
              <w:rPr>
                <w:sz w:val="24"/>
                <w:szCs w:val="24"/>
              </w:rPr>
            </w:pPr>
            <w:r w:rsidRPr="003B4952">
              <w:rPr>
                <w:sz w:val="24"/>
                <w:szCs w:val="24"/>
              </w:rPr>
              <w:t xml:space="preserve">  </w:t>
            </w:r>
            <w:r w:rsidR="005F26FC" w:rsidRPr="003B4952">
              <w:rPr>
                <w:sz w:val="24"/>
                <w:szCs w:val="24"/>
              </w:rPr>
              <w:t xml:space="preserve"> 5 (53 чел.)</w:t>
            </w:r>
            <w:r w:rsidR="003B4952">
              <w:rPr>
                <w:sz w:val="24"/>
                <w:szCs w:val="24"/>
              </w:rPr>
              <w:t xml:space="preserve">. </w:t>
            </w:r>
            <w:r w:rsidR="005F26FC" w:rsidRPr="003B4952">
              <w:rPr>
                <w:sz w:val="24"/>
                <w:szCs w:val="24"/>
              </w:rPr>
              <w:t xml:space="preserve"> 53%</w:t>
            </w:r>
          </w:p>
        </w:tc>
        <w:tc>
          <w:tcPr>
            <w:tcW w:w="1985" w:type="dxa"/>
          </w:tcPr>
          <w:p w:rsidR="005F26FC" w:rsidRPr="003B4952" w:rsidRDefault="005F26FC" w:rsidP="003B4952">
            <w:pPr>
              <w:tabs>
                <w:tab w:val="left" w:pos="570"/>
              </w:tabs>
              <w:ind w:right="-766"/>
              <w:jc w:val="both"/>
              <w:rPr>
                <w:sz w:val="24"/>
                <w:szCs w:val="24"/>
              </w:rPr>
            </w:pPr>
            <w:r w:rsidRPr="003B4952">
              <w:rPr>
                <w:sz w:val="24"/>
                <w:szCs w:val="24"/>
              </w:rPr>
              <w:t xml:space="preserve"> 4 (27 чел.)</w:t>
            </w:r>
            <w:r w:rsidR="003B4952">
              <w:rPr>
                <w:sz w:val="24"/>
                <w:szCs w:val="24"/>
              </w:rPr>
              <w:t xml:space="preserve">, </w:t>
            </w:r>
            <w:r w:rsidR="00041497" w:rsidRPr="003B4952">
              <w:rPr>
                <w:sz w:val="24"/>
                <w:szCs w:val="24"/>
              </w:rPr>
              <w:t xml:space="preserve">  </w:t>
            </w:r>
            <w:r w:rsidRPr="003B4952">
              <w:rPr>
                <w:sz w:val="24"/>
                <w:szCs w:val="24"/>
              </w:rPr>
              <w:t>28%</w:t>
            </w:r>
          </w:p>
        </w:tc>
      </w:tr>
      <w:tr w:rsidR="005F26FC" w:rsidRPr="003B4952" w:rsidTr="003B4952">
        <w:trPr>
          <w:trHeight w:val="273"/>
        </w:trPr>
        <w:tc>
          <w:tcPr>
            <w:tcW w:w="3544" w:type="dxa"/>
          </w:tcPr>
          <w:p w:rsidR="005F26FC" w:rsidRPr="003B4952" w:rsidRDefault="00DC46BE" w:rsidP="003B4952">
            <w:pPr>
              <w:pStyle w:val="1"/>
              <w:spacing w:before="0" w:after="0"/>
              <w:jc w:val="both"/>
              <w:rPr>
                <w:rFonts w:ascii="Times New Roman" w:hAnsi="Times New Roman"/>
                <w:sz w:val="24"/>
                <w:szCs w:val="24"/>
              </w:rPr>
            </w:pPr>
            <w:r w:rsidRPr="003B4952">
              <w:rPr>
                <w:rFonts w:ascii="Times New Roman" w:hAnsi="Times New Roman"/>
                <w:sz w:val="24"/>
                <w:szCs w:val="24"/>
              </w:rPr>
              <w:t>Социально-э</w:t>
            </w:r>
            <w:r w:rsidR="005F26FC" w:rsidRPr="003B4952">
              <w:rPr>
                <w:rFonts w:ascii="Times New Roman" w:hAnsi="Times New Roman"/>
                <w:sz w:val="24"/>
                <w:szCs w:val="24"/>
              </w:rPr>
              <w:t xml:space="preserve">кономическое </w:t>
            </w:r>
          </w:p>
        </w:tc>
        <w:tc>
          <w:tcPr>
            <w:tcW w:w="1985" w:type="dxa"/>
          </w:tcPr>
          <w:p w:rsidR="005F26FC" w:rsidRPr="003B4952" w:rsidRDefault="005F26FC" w:rsidP="003B4952">
            <w:pPr>
              <w:jc w:val="both"/>
              <w:rPr>
                <w:sz w:val="24"/>
                <w:szCs w:val="24"/>
              </w:rPr>
            </w:pPr>
            <w:r w:rsidRPr="003B4952">
              <w:rPr>
                <w:sz w:val="24"/>
                <w:szCs w:val="24"/>
              </w:rPr>
              <w:t xml:space="preserve">        ______</w:t>
            </w:r>
          </w:p>
        </w:tc>
        <w:tc>
          <w:tcPr>
            <w:tcW w:w="1984" w:type="dxa"/>
          </w:tcPr>
          <w:p w:rsidR="005F26FC" w:rsidRPr="003B4952" w:rsidRDefault="005F26FC" w:rsidP="003B4952">
            <w:pPr>
              <w:jc w:val="both"/>
              <w:rPr>
                <w:sz w:val="24"/>
                <w:szCs w:val="24"/>
              </w:rPr>
            </w:pPr>
            <w:r w:rsidRPr="003B4952">
              <w:rPr>
                <w:sz w:val="24"/>
                <w:szCs w:val="24"/>
              </w:rPr>
              <w:t xml:space="preserve">       ______</w:t>
            </w:r>
          </w:p>
        </w:tc>
        <w:tc>
          <w:tcPr>
            <w:tcW w:w="1985" w:type="dxa"/>
          </w:tcPr>
          <w:p w:rsidR="005F26FC" w:rsidRPr="003B4952" w:rsidRDefault="005F26FC" w:rsidP="003B4952">
            <w:pPr>
              <w:jc w:val="both"/>
              <w:rPr>
                <w:sz w:val="24"/>
                <w:szCs w:val="24"/>
              </w:rPr>
            </w:pPr>
            <w:r w:rsidRPr="003B4952">
              <w:rPr>
                <w:sz w:val="24"/>
                <w:szCs w:val="24"/>
              </w:rPr>
              <w:t xml:space="preserve">         ______</w:t>
            </w:r>
          </w:p>
        </w:tc>
      </w:tr>
      <w:tr w:rsidR="005F26FC" w:rsidRPr="003B4952" w:rsidTr="003B4952">
        <w:tc>
          <w:tcPr>
            <w:tcW w:w="3544" w:type="dxa"/>
          </w:tcPr>
          <w:p w:rsidR="005F26FC" w:rsidRPr="003B4952" w:rsidRDefault="005F26FC" w:rsidP="003B4952">
            <w:pPr>
              <w:pStyle w:val="1"/>
              <w:spacing w:before="0" w:after="0"/>
              <w:jc w:val="both"/>
              <w:rPr>
                <w:rFonts w:ascii="Times New Roman" w:hAnsi="Times New Roman"/>
                <w:sz w:val="24"/>
                <w:szCs w:val="24"/>
              </w:rPr>
            </w:pPr>
            <w:r w:rsidRPr="003B4952">
              <w:rPr>
                <w:rFonts w:ascii="Times New Roman" w:hAnsi="Times New Roman"/>
                <w:sz w:val="24"/>
                <w:szCs w:val="24"/>
              </w:rPr>
              <w:t xml:space="preserve">Прикладное творчество </w:t>
            </w:r>
          </w:p>
        </w:tc>
        <w:tc>
          <w:tcPr>
            <w:tcW w:w="1985" w:type="dxa"/>
          </w:tcPr>
          <w:p w:rsidR="005F26FC" w:rsidRPr="003B4952" w:rsidRDefault="005F26FC" w:rsidP="003B4952">
            <w:pPr>
              <w:jc w:val="both"/>
              <w:rPr>
                <w:sz w:val="24"/>
                <w:szCs w:val="24"/>
              </w:rPr>
            </w:pPr>
            <w:r w:rsidRPr="003B4952">
              <w:rPr>
                <w:sz w:val="24"/>
                <w:szCs w:val="24"/>
              </w:rPr>
              <w:t>5(64 чел.)</w:t>
            </w:r>
            <w:r w:rsidR="003B4952">
              <w:rPr>
                <w:sz w:val="24"/>
                <w:szCs w:val="24"/>
              </w:rPr>
              <w:t>,</w:t>
            </w:r>
            <w:r w:rsidR="00041497" w:rsidRPr="003B4952">
              <w:rPr>
                <w:sz w:val="24"/>
                <w:szCs w:val="24"/>
              </w:rPr>
              <w:t xml:space="preserve">  </w:t>
            </w:r>
            <w:r w:rsidRPr="003B4952">
              <w:rPr>
                <w:sz w:val="24"/>
                <w:szCs w:val="24"/>
              </w:rPr>
              <w:t>60%</w:t>
            </w:r>
          </w:p>
        </w:tc>
        <w:tc>
          <w:tcPr>
            <w:tcW w:w="1984" w:type="dxa"/>
          </w:tcPr>
          <w:p w:rsidR="005F26FC" w:rsidRPr="003B4952" w:rsidRDefault="005F26FC" w:rsidP="003B4952">
            <w:pPr>
              <w:jc w:val="both"/>
              <w:rPr>
                <w:sz w:val="24"/>
                <w:szCs w:val="24"/>
              </w:rPr>
            </w:pPr>
            <w:r w:rsidRPr="003B4952">
              <w:rPr>
                <w:sz w:val="24"/>
                <w:szCs w:val="24"/>
              </w:rPr>
              <w:t>6 (73 чел.)</w:t>
            </w:r>
            <w:r w:rsidR="003B4952">
              <w:rPr>
                <w:sz w:val="24"/>
                <w:szCs w:val="24"/>
              </w:rPr>
              <w:t>,</w:t>
            </w:r>
            <w:r w:rsidR="00041497" w:rsidRPr="003B4952">
              <w:rPr>
                <w:sz w:val="24"/>
                <w:szCs w:val="24"/>
              </w:rPr>
              <w:t xml:space="preserve"> </w:t>
            </w:r>
            <w:r w:rsidRPr="003B4952">
              <w:rPr>
                <w:sz w:val="24"/>
                <w:szCs w:val="24"/>
              </w:rPr>
              <w:t>73 %</w:t>
            </w:r>
          </w:p>
        </w:tc>
        <w:tc>
          <w:tcPr>
            <w:tcW w:w="1985" w:type="dxa"/>
          </w:tcPr>
          <w:p w:rsidR="005F26FC" w:rsidRPr="003B4952" w:rsidRDefault="00041497" w:rsidP="003B4952">
            <w:pPr>
              <w:jc w:val="both"/>
              <w:rPr>
                <w:sz w:val="24"/>
                <w:szCs w:val="24"/>
              </w:rPr>
            </w:pPr>
            <w:r w:rsidRPr="003B4952">
              <w:rPr>
                <w:sz w:val="24"/>
                <w:szCs w:val="24"/>
              </w:rPr>
              <w:t xml:space="preserve">  </w:t>
            </w:r>
            <w:r w:rsidR="005F26FC" w:rsidRPr="003B4952">
              <w:rPr>
                <w:sz w:val="24"/>
                <w:szCs w:val="24"/>
              </w:rPr>
              <w:t>4(78 чел.)</w:t>
            </w:r>
            <w:r w:rsidR="003B4952">
              <w:rPr>
                <w:sz w:val="24"/>
                <w:szCs w:val="24"/>
              </w:rPr>
              <w:t>,</w:t>
            </w:r>
            <w:r w:rsidRPr="003B4952">
              <w:rPr>
                <w:sz w:val="24"/>
                <w:szCs w:val="24"/>
              </w:rPr>
              <w:t xml:space="preserve">  </w:t>
            </w:r>
            <w:r w:rsidR="005F26FC" w:rsidRPr="003B4952">
              <w:rPr>
                <w:sz w:val="24"/>
                <w:szCs w:val="24"/>
              </w:rPr>
              <w:t>80%</w:t>
            </w:r>
          </w:p>
        </w:tc>
      </w:tr>
      <w:tr w:rsidR="005F26FC" w:rsidRPr="003B4952" w:rsidTr="003B4952">
        <w:tc>
          <w:tcPr>
            <w:tcW w:w="3544" w:type="dxa"/>
          </w:tcPr>
          <w:p w:rsidR="005F26FC" w:rsidRPr="003B4952" w:rsidRDefault="005F26FC" w:rsidP="003B4952">
            <w:pPr>
              <w:jc w:val="both"/>
              <w:rPr>
                <w:sz w:val="24"/>
                <w:szCs w:val="24"/>
              </w:rPr>
            </w:pPr>
            <w:r w:rsidRPr="003B4952">
              <w:rPr>
                <w:sz w:val="24"/>
                <w:szCs w:val="24"/>
              </w:rPr>
              <w:t xml:space="preserve">Культурологическое </w:t>
            </w:r>
          </w:p>
        </w:tc>
        <w:tc>
          <w:tcPr>
            <w:tcW w:w="1985" w:type="dxa"/>
          </w:tcPr>
          <w:p w:rsidR="005F26FC" w:rsidRPr="003B4952" w:rsidRDefault="003B4952" w:rsidP="003B4952">
            <w:pPr>
              <w:jc w:val="both"/>
              <w:rPr>
                <w:sz w:val="24"/>
                <w:szCs w:val="24"/>
              </w:rPr>
            </w:pPr>
            <w:r>
              <w:rPr>
                <w:sz w:val="24"/>
                <w:szCs w:val="24"/>
              </w:rPr>
              <w:t xml:space="preserve"> </w:t>
            </w:r>
            <w:r w:rsidR="005F26FC" w:rsidRPr="003B4952">
              <w:rPr>
                <w:sz w:val="24"/>
                <w:szCs w:val="24"/>
              </w:rPr>
              <w:t>1 (9 чел.)</w:t>
            </w:r>
            <w:r>
              <w:rPr>
                <w:sz w:val="24"/>
                <w:szCs w:val="24"/>
              </w:rPr>
              <w:t>,</w:t>
            </w:r>
            <w:r w:rsidR="005F26FC" w:rsidRPr="003B4952">
              <w:rPr>
                <w:sz w:val="24"/>
                <w:szCs w:val="24"/>
              </w:rPr>
              <w:t xml:space="preserve">  8%</w:t>
            </w:r>
          </w:p>
        </w:tc>
        <w:tc>
          <w:tcPr>
            <w:tcW w:w="1984" w:type="dxa"/>
          </w:tcPr>
          <w:p w:rsidR="005F26FC" w:rsidRPr="003B4952" w:rsidRDefault="003B4952" w:rsidP="003B4952">
            <w:pPr>
              <w:jc w:val="both"/>
              <w:rPr>
                <w:sz w:val="24"/>
                <w:szCs w:val="24"/>
              </w:rPr>
            </w:pPr>
            <w:r>
              <w:rPr>
                <w:sz w:val="24"/>
                <w:szCs w:val="24"/>
              </w:rPr>
              <w:t xml:space="preserve"> </w:t>
            </w:r>
            <w:r w:rsidR="005F26FC" w:rsidRPr="003B4952">
              <w:rPr>
                <w:sz w:val="24"/>
                <w:szCs w:val="24"/>
              </w:rPr>
              <w:t>1 (8 чел.)</w:t>
            </w:r>
            <w:r>
              <w:rPr>
                <w:sz w:val="24"/>
                <w:szCs w:val="24"/>
              </w:rPr>
              <w:t xml:space="preserve">, </w:t>
            </w:r>
            <w:r w:rsidR="005F26FC" w:rsidRPr="003B4952">
              <w:rPr>
                <w:sz w:val="24"/>
                <w:szCs w:val="24"/>
              </w:rPr>
              <w:t xml:space="preserve"> 8%</w:t>
            </w:r>
          </w:p>
        </w:tc>
        <w:tc>
          <w:tcPr>
            <w:tcW w:w="1985" w:type="dxa"/>
          </w:tcPr>
          <w:p w:rsidR="005F26FC" w:rsidRPr="003B4952" w:rsidRDefault="003B4952" w:rsidP="003B4952">
            <w:pPr>
              <w:jc w:val="both"/>
              <w:rPr>
                <w:sz w:val="24"/>
                <w:szCs w:val="24"/>
              </w:rPr>
            </w:pPr>
            <w:r>
              <w:rPr>
                <w:sz w:val="24"/>
                <w:szCs w:val="24"/>
              </w:rPr>
              <w:t xml:space="preserve">  </w:t>
            </w:r>
            <w:r w:rsidR="005F26FC" w:rsidRPr="003B4952">
              <w:rPr>
                <w:sz w:val="24"/>
                <w:szCs w:val="24"/>
              </w:rPr>
              <w:t>1 (6 чел.)</w:t>
            </w:r>
            <w:r>
              <w:rPr>
                <w:sz w:val="24"/>
                <w:szCs w:val="24"/>
              </w:rPr>
              <w:t xml:space="preserve">, </w:t>
            </w:r>
            <w:r w:rsidR="00041497" w:rsidRPr="003B4952">
              <w:rPr>
                <w:sz w:val="24"/>
                <w:szCs w:val="24"/>
              </w:rPr>
              <w:t xml:space="preserve"> </w:t>
            </w:r>
            <w:r w:rsidR="005F26FC" w:rsidRPr="003B4952">
              <w:rPr>
                <w:sz w:val="24"/>
                <w:szCs w:val="24"/>
              </w:rPr>
              <w:t>6%</w:t>
            </w:r>
          </w:p>
        </w:tc>
      </w:tr>
      <w:tr w:rsidR="005F26FC" w:rsidRPr="003B4952" w:rsidTr="003B4952">
        <w:tc>
          <w:tcPr>
            <w:tcW w:w="3544" w:type="dxa"/>
          </w:tcPr>
          <w:p w:rsidR="005F26FC" w:rsidRPr="003B4952" w:rsidRDefault="005F26FC" w:rsidP="003B4952">
            <w:pPr>
              <w:pStyle w:val="1"/>
              <w:spacing w:before="0" w:after="0"/>
              <w:jc w:val="both"/>
              <w:rPr>
                <w:rFonts w:ascii="Times New Roman" w:hAnsi="Times New Roman"/>
                <w:sz w:val="24"/>
                <w:szCs w:val="24"/>
              </w:rPr>
            </w:pPr>
            <w:r w:rsidRPr="003B4952">
              <w:rPr>
                <w:rFonts w:ascii="Times New Roman" w:hAnsi="Times New Roman"/>
                <w:sz w:val="24"/>
                <w:szCs w:val="24"/>
              </w:rPr>
              <w:t xml:space="preserve">Социально – бытовое </w:t>
            </w:r>
          </w:p>
        </w:tc>
        <w:tc>
          <w:tcPr>
            <w:tcW w:w="1985" w:type="dxa"/>
          </w:tcPr>
          <w:p w:rsidR="005F26FC" w:rsidRPr="003B4952" w:rsidRDefault="005F26FC" w:rsidP="003B4952">
            <w:pPr>
              <w:jc w:val="both"/>
              <w:rPr>
                <w:sz w:val="24"/>
                <w:szCs w:val="24"/>
              </w:rPr>
            </w:pPr>
            <w:r w:rsidRPr="003B4952">
              <w:rPr>
                <w:sz w:val="24"/>
                <w:szCs w:val="24"/>
              </w:rPr>
              <w:t>1 (8чел.)</w:t>
            </w:r>
            <w:r w:rsidR="003B4952">
              <w:rPr>
                <w:sz w:val="24"/>
                <w:szCs w:val="24"/>
              </w:rPr>
              <w:t xml:space="preserve">, </w:t>
            </w:r>
            <w:r w:rsidR="00041497" w:rsidRPr="003B4952">
              <w:rPr>
                <w:sz w:val="24"/>
                <w:szCs w:val="24"/>
              </w:rPr>
              <w:t xml:space="preserve">  </w:t>
            </w:r>
            <w:r w:rsidRPr="003B4952">
              <w:rPr>
                <w:sz w:val="24"/>
                <w:szCs w:val="24"/>
              </w:rPr>
              <w:t>7%</w:t>
            </w:r>
          </w:p>
        </w:tc>
        <w:tc>
          <w:tcPr>
            <w:tcW w:w="1984" w:type="dxa"/>
          </w:tcPr>
          <w:p w:rsidR="005F26FC" w:rsidRPr="003B4952" w:rsidRDefault="003B4952" w:rsidP="003B4952">
            <w:pPr>
              <w:jc w:val="both"/>
              <w:rPr>
                <w:sz w:val="24"/>
                <w:szCs w:val="24"/>
              </w:rPr>
            </w:pPr>
            <w:r>
              <w:rPr>
                <w:sz w:val="24"/>
                <w:szCs w:val="24"/>
              </w:rPr>
              <w:t xml:space="preserve"> </w:t>
            </w:r>
            <w:r w:rsidR="005F26FC" w:rsidRPr="003B4952">
              <w:rPr>
                <w:sz w:val="24"/>
                <w:szCs w:val="24"/>
              </w:rPr>
              <w:t>1 (11 чел.)</w:t>
            </w:r>
            <w:r>
              <w:rPr>
                <w:sz w:val="24"/>
                <w:szCs w:val="24"/>
              </w:rPr>
              <w:t>,</w:t>
            </w:r>
            <w:r w:rsidR="005F26FC" w:rsidRPr="003B4952">
              <w:rPr>
                <w:sz w:val="24"/>
                <w:szCs w:val="24"/>
              </w:rPr>
              <w:t>11%</w:t>
            </w:r>
          </w:p>
        </w:tc>
        <w:tc>
          <w:tcPr>
            <w:tcW w:w="1985" w:type="dxa"/>
          </w:tcPr>
          <w:p w:rsidR="005F26FC" w:rsidRPr="003B4952" w:rsidRDefault="005F26FC" w:rsidP="003B4952">
            <w:pPr>
              <w:jc w:val="both"/>
              <w:rPr>
                <w:sz w:val="24"/>
                <w:szCs w:val="24"/>
              </w:rPr>
            </w:pPr>
            <w:r w:rsidRPr="003B4952">
              <w:rPr>
                <w:sz w:val="24"/>
                <w:szCs w:val="24"/>
              </w:rPr>
              <w:t xml:space="preserve">  1 (11 чел.)</w:t>
            </w:r>
            <w:r w:rsidR="003B4952">
              <w:rPr>
                <w:sz w:val="24"/>
                <w:szCs w:val="24"/>
              </w:rPr>
              <w:t>,</w:t>
            </w:r>
            <w:r w:rsidRPr="003B4952">
              <w:rPr>
                <w:sz w:val="24"/>
                <w:szCs w:val="24"/>
              </w:rPr>
              <w:t>11%</w:t>
            </w:r>
          </w:p>
        </w:tc>
      </w:tr>
      <w:tr w:rsidR="005F26FC" w:rsidRPr="003B4952" w:rsidTr="003B4952">
        <w:tc>
          <w:tcPr>
            <w:tcW w:w="3544" w:type="dxa"/>
          </w:tcPr>
          <w:p w:rsidR="005F26FC" w:rsidRPr="003B4952" w:rsidRDefault="005F26FC" w:rsidP="003B4952">
            <w:pPr>
              <w:pStyle w:val="1"/>
              <w:spacing w:before="0" w:after="0"/>
              <w:jc w:val="both"/>
              <w:rPr>
                <w:rFonts w:ascii="Times New Roman" w:hAnsi="Times New Roman"/>
                <w:sz w:val="24"/>
                <w:szCs w:val="24"/>
              </w:rPr>
            </w:pPr>
            <w:r w:rsidRPr="003B4952">
              <w:rPr>
                <w:rFonts w:ascii="Times New Roman" w:hAnsi="Times New Roman"/>
                <w:sz w:val="24"/>
                <w:szCs w:val="24"/>
              </w:rPr>
              <w:t xml:space="preserve">Естественно – научное </w:t>
            </w:r>
          </w:p>
        </w:tc>
        <w:tc>
          <w:tcPr>
            <w:tcW w:w="1985" w:type="dxa"/>
          </w:tcPr>
          <w:p w:rsidR="005F26FC" w:rsidRPr="003B4952" w:rsidRDefault="005F26FC" w:rsidP="003B4952">
            <w:pPr>
              <w:jc w:val="both"/>
              <w:rPr>
                <w:sz w:val="24"/>
                <w:szCs w:val="24"/>
              </w:rPr>
            </w:pPr>
            <w:r w:rsidRPr="003B4952">
              <w:rPr>
                <w:sz w:val="24"/>
                <w:szCs w:val="24"/>
              </w:rPr>
              <w:t>1(43 чел.)</w:t>
            </w:r>
            <w:r w:rsidR="003B4952">
              <w:rPr>
                <w:sz w:val="24"/>
                <w:szCs w:val="24"/>
              </w:rPr>
              <w:t xml:space="preserve">, </w:t>
            </w:r>
            <w:r w:rsidR="00041497" w:rsidRPr="003B4952">
              <w:rPr>
                <w:sz w:val="24"/>
                <w:szCs w:val="24"/>
              </w:rPr>
              <w:t xml:space="preserve"> </w:t>
            </w:r>
            <w:r w:rsidRPr="003B4952">
              <w:rPr>
                <w:sz w:val="24"/>
                <w:szCs w:val="24"/>
              </w:rPr>
              <w:t>41%</w:t>
            </w:r>
          </w:p>
        </w:tc>
        <w:tc>
          <w:tcPr>
            <w:tcW w:w="1984" w:type="dxa"/>
          </w:tcPr>
          <w:p w:rsidR="005F26FC" w:rsidRPr="003B4952" w:rsidRDefault="00041497" w:rsidP="003B4952">
            <w:pPr>
              <w:jc w:val="both"/>
              <w:rPr>
                <w:sz w:val="24"/>
                <w:szCs w:val="24"/>
              </w:rPr>
            </w:pPr>
            <w:r w:rsidRPr="003B4952">
              <w:rPr>
                <w:sz w:val="24"/>
                <w:szCs w:val="24"/>
              </w:rPr>
              <w:t xml:space="preserve">    </w:t>
            </w:r>
            <w:r w:rsidR="005F26FC" w:rsidRPr="003B4952">
              <w:rPr>
                <w:sz w:val="24"/>
                <w:szCs w:val="24"/>
              </w:rPr>
              <w:t xml:space="preserve"> _______</w:t>
            </w:r>
          </w:p>
        </w:tc>
        <w:tc>
          <w:tcPr>
            <w:tcW w:w="1985" w:type="dxa"/>
          </w:tcPr>
          <w:p w:rsidR="005F26FC" w:rsidRPr="003B4952" w:rsidRDefault="003B4952" w:rsidP="003B4952">
            <w:pPr>
              <w:jc w:val="both"/>
              <w:rPr>
                <w:sz w:val="24"/>
                <w:szCs w:val="24"/>
              </w:rPr>
            </w:pPr>
            <w:r>
              <w:rPr>
                <w:sz w:val="24"/>
                <w:szCs w:val="24"/>
              </w:rPr>
              <w:t xml:space="preserve"> </w:t>
            </w:r>
            <w:r w:rsidR="005F26FC" w:rsidRPr="003B4952">
              <w:rPr>
                <w:sz w:val="24"/>
                <w:szCs w:val="24"/>
              </w:rPr>
              <w:t>1(9 чел.)</w:t>
            </w:r>
            <w:r>
              <w:rPr>
                <w:sz w:val="24"/>
                <w:szCs w:val="24"/>
              </w:rPr>
              <w:t xml:space="preserve">, </w:t>
            </w:r>
            <w:r w:rsidR="00041497" w:rsidRPr="003B4952">
              <w:rPr>
                <w:sz w:val="24"/>
                <w:szCs w:val="24"/>
              </w:rPr>
              <w:t xml:space="preserve"> </w:t>
            </w:r>
            <w:r w:rsidR="005F26FC" w:rsidRPr="003B4952">
              <w:rPr>
                <w:sz w:val="24"/>
                <w:szCs w:val="24"/>
              </w:rPr>
              <w:t>10%</w:t>
            </w:r>
          </w:p>
        </w:tc>
      </w:tr>
      <w:tr w:rsidR="005F26FC" w:rsidRPr="003B4952" w:rsidTr="003B4952">
        <w:tc>
          <w:tcPr>
            <w:tcW w:w="3544" w:type="dxa"/>
          </w:tcPr>
          <w:p w:rsidR="005F26FC" w:rsidRPr="003B4952" w:rsidRDefault="005F26FC" w:rsidP="003B4952">
            <w:pPr>
              <w:jc w:val="both"/>
              <w:rPr>
                <w:sz w:val="24"/>
                <w:szCs w:val="24"/>
              </w:rPr>
            </w:pPr>
            <w:r w:rsidRPr="003B4952">
              <w:rPr>
                <w:sz w:val="24"/>
                <w:szCs w:val="24"/>
              </w:rPr>
              <w:t xml:space="preserve">Трудовое направление </w:t>
            </w:r>
          </w:p>
        </w:tc>
        <w:tc>
          <w:tcPr>
            <w:tcW w:w="1985" w:type="dxa"/>
          </w:tcPr>
          <w:p w:rsidR="005F26FC" w:rsidRPr="003B4952" w:rsidRDefault="005F26FC" w:rsidP="003B4952">
            <w:pPr>
              <w:jc w:val="both"/>
              <w:rPr>
                <w:sz w:val="24"/>
                <w:szCs w:val="24"/>
              </w:rPr>
            </w:pPr>
            <w:r w:rsidRPr="003B4952">
              <w:rPr>
                <w:sz w:val="24"/>
                <w:szCs w:val="24"/>
              </w:rPr>
              <w:t>2 (26чел.)</w:t>
            </w:r>
            <w:r w:rsidR="003B4952">
              <w:rPr>
                <w:sz w:val="24"/>
                <w:szCs w:val="24"/>
              </w:rPr>
              <w:t xml:space="preserve">, </w:t>
            </w:r>
            <w:r w:rsidR="00041497" w:rsidRPr="003B4952">
              <w:rPr>
                <w:sz w:val="24"/>
                <w:szCs w:val="24"/>
              </w:rPr>
              <w:t xml:space="preserve"> </w:t>
            </w:r>
            <w:r w:rsidRPr="003B4952">
              <w:rPr>
                <w:sz w:val="24"/>
                <w:szCs w:val="24"/>
              </w:rPr>
              <w:t>25%</w:t>
            </w:r>
          </w:p>
        </w:tc>
        <w:tc>
          <w:tcPr>
            <w:tcW w:w="1984" w:type="dxa"/>
          </w:tcPr>
          <w:p w:rsidR="005F26FC" w:rsidRPr="003B4952" w:rsidRDefault="00041497" w:rsidP="003B4952">
            <w:pPr>
              <w:jc w:val="both"/>
              <w:rPr>
                <w:sz w:val="24"/>
                <w:szCs w:val="24"/>
              </w:rPr>
            </w:pPr>
            <w:r w:rsidRPr="003B4952">
              <w:rPr>
                <w:sz w:val="24"/>
                <w:szCs w:val="24"/>
              </w:rPr>
              <w:t xml:space="preserve"> </w:t>
            </w:r>
            <w:r w:rsidR="005F26FC" w:rsidRPr="003B4952">
              <w:rPr>
                <w:sz w:val="24"/>
                <w:szCs w:val="24"/>
              </w:rPr>
              <w:t>2 (29 чел.)</w:t>
            </w:r>
            <w:r w:rsidR="003B4952">
              <w:rPr>
                <w:sz w:val="24"/>
                <w:szCs w:val="24"/>
              </w:rPr>
              <w:t xml:space="preserve">, </w:t>
            </w:r>
            <w:r w:rsidR="005F26FC" w:rsidRPr="003B4952">
              <w:rPr>
                <w:sz w:val="24"/>
                <w:szCs w:val="24"/>
              </w:rPr>
              <w:t>29%</w:t>
            </w:r>
          </w:p>
        </w:tc>
        <w:tc>
          <w:tcPr>
            <w:tcW w:w="1985" w:type="dxa"/>
          </w:tcPr>
          <w:p w:rsidR="005F26FC" w:rsidRPr="003B4952" w:rsidRDefault="00041497" w:rsidP="003B4952">
            <w:pPr>
              <w:jc w:val="both"/>
              <w:rPr>
                <w:sz w:val="24"/>
                <w:szCs w:val="24"/>
              </w:rPr>
            </w:pPr>
            <w:r w:rsidRPr="003B4952">
              <w:rPr>
                <w:sz w:val="24"/>
                <w:szCs w:val="24"/>
              </w:rPr>
              <w:t xml:space="preserve"> </w:t>
            </w:r>
            <w:r w:rsidR="005F26FC" w:rsidRPr="003B4952">
              <w:rPr>
                <w:sz w:val="24"/>
                <w:szCs w:val="24"/>
              </w:rPr>
              <w:t xml:space="preserve"> 2 (25 чел.)</w:t>
            </w:r>
            <w:r w:rsidR="003B4952">
              <w:rPr>
                <w:sz w:val="24"/>
                <w:szCs w:val="24"/>
              </w:rPr>
              <w:t xml:space="preserve">, </w:t>
            </w:r>
            <w:r w:rsidR="005F26FC" w:rsidRPr="003B4952">
              <w:rPr>
                <w:sz w:val="24"/>
                <w:szCs w:val="24"/>
              </w:rPr>
              <w:t>26%</w:t>
            </w:r>
          </w:p>
        </w:tc>
      </w:tr>
    </w:tbl>
    <w:p w:rsidR="00B3764E" w:rsidRPr="003B4952" w:rsidRDefault="00DC46BE" w:rsidP="003B4952">
      <w:pPr>
        <w:jc w:val="both"/>
        <w:rPr>
          <w:sz w:val="24"/>
          <w:szCs w:val="24"/>
        </w:rPr>
      </w:pPr>
      <w:r w:rsidRPr="003B4952">
        <w:rPr>
          <w:sz w:val="24"/>
          <w:szCs w:val="24"/>
        </w:rPr>
        <w:lastRenderedPageBreak/>
        <w:t>Результатом работы является 100% занятость обучающихся школы</w:t>
      </w:r>
      <w:r w:rsidR="00041497" w:rsidRPr="003B4952">
        <w:rPr>
          <w:sz w:val="24"/>
          <w:szCs w:val="24"/>
        </w:rPr>
        <w:t>-</w:t>
      </w:r>
      <w:r w:rsidRPr="003B4952">
        <w:rPr>
          <w:sz w:val="24"/>
          <w:szCs w:val="24"/>
        </w:rPr>
        <w:t>интерната в кружках и секциях различной направленности (исключение составляют дети-инвалиды, обучающиеся на дому).</w:t>
      </w:r>
    </w:p>
    <w:p w:rsidR="00DC46BE" w:rsidRPr="003B4952" w:rsidRDefault="00DC46BE" w:rsidP="003B4952">
      <w:pPr>
        <w:jc w:val="both"/>
        <w:rPr>
          <w:sz w:val="24"/>
          <w:szCs w:val="24"/>
        </w:rPr>
      </w:pPr>
      <w:r w:rsidRPr="003B4952">
        <w:rPr>
          <w:sz w:val="24"/>
          <w:szCs w:val="24"/>
        </w:rPr>
        <w:t xml:space="preserve">По сравнению с прошлым учебным годом </w:t>
      </w:r>
      <w:r w:rsidR="00E023C8">
        <w:rPr>
          <w:sz w:val="24"/>
          <w:szCs w:val="24"/>
        </w:rPr>
        <w:t>об</w:t>
      </w:r>
      <w:r w:rsidRPr="003B4952">
        <w:rPr>
          <w:sz w:val="24"/>
          <w:szCs w:val="24"/>
        </w:rPr>
        <w:t>уча</w:t>
      </w:r>
      <w:r w:rsidR="00E023C8">
        <w:rPr>
          <w:sz w:val="24"/>
          <w:szCs w:val="24"/>
        </w:rPr>
        <w:t>ю</w:t>
      </w:r>
      <w:r w:rsidRPr="003B4952">
        <w:rPr>
          <w:sz w:val="24"/>
          <w:szCs w:val="24"/>
        </w:rPr>
        <w:t>щиеся  принимали активное участие в конкурсах регионального и федерального уровней художественно – эстетического и прикладного творчества</w:t>
      </w:r>
      <w:r w:rsidRPr="003B4952">
        <w:rPr>
          <w:i/>
          <w:sz w:val="24"/>
          <w:szCs w:val="24"/>
        </w:rPr>
        <w:t xml:space="preserve">. </w:t>
      </w:r>
      <w:r w:rsidRPr="003B4952">
        <w:rPr>
          <w:sz w:val="24"/>
          <w:szCs w:val="24"/>
        </w:rPr>
        <w:t>Количество участий детей в конкурсах различного уровня увеличилось  на 70.</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7"/>
        <w:gridCol w:w="2388"/>
        <w:gridCol w:w="2388"/>
        <w:gridCol w:w="2315"/>
      </w:tblGrid>
      <w:tr w:rsidR="00DC46BE" w:rsidRPr="003B4952" w:rsidTr="00ED0371">
        <w:tc>
          <w:tcPr>
            <w:tcW w:w="2407" w:type="dxa"/>
          </w:tcPr>
          <w:p w:rsidR="00DC46BE" w:rsidRPr="003B4952" w:rsidRDefault="00DC46BE" w:rsidP="003B4952">
            <w:pPr>
              <w:jc w:val="center"/>
              <w:rPr>
                <w:sz w:val="24"/>
                <w:szCs w:val="24"/>
              </w:rPr>
            </w:pPr>
          </w:p>
        </w:tc>
        <w:tc>
          <w:tcPr>
            <w:tcW w:w="2388" w:type="dxa"/>
          </w:tcPr>
          <w:p w:rsidR="00DC46BE" w:rsidRPr="003B4952" w:rsidRDefault="00DC46BE" w:rsidP="003B4952">
            <w:pPr>
              <w:jc w:val="center"/>
              <w:rPr>
                <w:sz w:val="24"/>
                <w:szCs w:val="24"/>
              </w:rPr>
            </w:pPr>
            <w:r w:rsidRPr="003B4952">
              <w:rPr>
                <w:sz w:val="24"/>
                <w:szCs w:val="24"/>
              </w:rPr>
              <w:t>2018 – 2019</w:t>
            </w:r>
          </w:p>
        </w:tc>
        <w:tc>
          <w:tcPr>
            <w:tcW w:w="2388" w:type="dxa"/>
          </w:tcPr>
          <w:p w:rsidR="00DC46BE" w:rsidRPr="003B4952" w:rsidRDefault="00DC46BE" w:rsidP="003B4952">
            <w:pPr>
              <w:jc w:val="center"/>
              <w:rPr>
                <w:sz w:val="24"/>
                <w:szCs w:val="24"/>
              </w:rPr>
            </w:pPr>
            <w:r w:rsidRPr="003B4952">
              <w:rPr>
                <w:sz w:val="24"/>
                <w:szCs w:val="24"/>
              </w:rPr>
              <w:t>2019 – 2020</w:t>
            </w:r>
          </w:p>
        </w:tc>
        <w:tc>
          <w:tcPr>
            <w:tcW w:w="2315" w:type="dxa"/>
          </w:tcPr>
          <w:p w:rsidR="00DC46BE" w:rsidRPr="003B4952" w:rsidRDefault="00DC46BE" w:rsidP="003B4952">
            <w:pPr>
              <w:jc w:val="center"/>
              <w:rPr>
                <w:sz w:val="24"/>
                <w:szCs w:val="24"/>
              </w:rPr>
            </w:pPr>
            <w:r w:rsidRPr="003B4952">
              <w:rPr>
                <w:sz w:val="24"/>
                <w:szCs w:val="24"/>
              </w:rPr>
              <w:t>2020 – 2021</w:t>
            </w:r>
          </w:p>
        </w:tc>
      </w:tr>
      <w:tr w:rsidR="00DC46BE" w:rsidRPr="003B4952" w:rsidTr="00ED0371">
        <w:tc>
          <w:tcPr>
            <w:tcW w:w="2407" w:type="dxa"/>
          </w:tcPr>
          <w:p w:rsidR="00DC46BE" w:rsidRPr="003B4952" w:rsidRDefault="00DC46BE" w:rsidP="003B4952">
            <w:pPr>
              <w:jc w:val="center"/>
              <w:rPr>
                <w:sz w:val="24"/>
                <w:szCs w:val="24"/>
              </w:rPr>
            </w:pPr>
            <w:r w:rsidRPr="003B4952">
              <w:rPr>
                <w:sz w:val="24"/>
                <w:szCs w:val="24"/>
              </w:rPr>
              <w:t>Муниципальные</w:t>
            </w:r>
          </w:p>
        </w:tc>
        <w:tc>
          <w:tcPr>
            <w:tcW w:w="2388" w:type="dxa"/>
          </w:tcPr>
          <w:p w:rsidR="00DC46BE" w:rsidRPr="003B4952" w:rsidRDefault="00DC46BE" w:rsidP="003B4952">
            <w:pPr>
              <w:jc w:val="center"/>
              <w:rPr>
                <w:sz w:val="24"/>
                <w:szCs w:val="24"/>
              </w:rPr>
            </w:pPr>
            <w:r w:rsidRPr="003B4952">
              <w:rPr>
                <w:sz w:val="24"/>
                <w:szCs w:val="24"/>
              </w:rPr>
              <w:t>26</w:t>
            </w:r>
          </w:p>
        </w:tc>
        <w:tc>
          <w:tcPr>
            <w:tcW w:w="2388" w:type="dxa"/>
          </w:tcPr>
          <w:p w:rsidR="00DC46BE" w:rsidRPr="003B4952" w:rsidRDefault="00DC46BE" w:rsidP="003B4952">
            <w:pPr>
              <w:jc w:val="center"/>
              <w:rPr>
                <w:sz w:val="24"/>
                <w:szCs w:val="24"/>
              </w:rPr>
            </w:pPr>
            <w:r w:rsidRPr="003B4952">
              <w:rPr>
                <w:sz w:val="24"/>
                <w:szCs w:val="24"/>
              </w:rPr>
              <w:t>37</w:t>
            </w:r>
          </w:p>
        </w:tc>
        <w:tc>
          <w:tcPr>
            <w:tcW w:w="2315" w:type="dxa"/>
          </w:tcPr>
          <w:p w:rsidR="00DC46BE" w:rsidRPr="003B4952" w:rsidRDefault="00DC46BE" w:rsidP="003B4952">
            <w:pPr>
              <w:jc w:val="center"/>
              <w:rPr>
                <w:sz w:val="24"/>
                <w:szCs w:val="24"/>
              </w:rPr>
            </w:pPr>
            <w:r w:rsidRPr="003B4952">
              <w:rPr>
                <w:sz w:val="24"/>
                <w:szCs w:val="24"/>
              </w:rPr>
              <w:t>83</w:t>
            </w:r>
          </w:p>
        </w:tc>
      </w:tr>
      <w:tr w:rsidR="00DC46BE" w:rsidRPr="003B4952" w:rsidTr="00ED0371">
        <w:tc>
          <w:tcPr>
            <w:tcW w:w="2407" w:type="dxa"/>
          </w:tcPr>
          <w:p w:rsidR="00DC46BE" w:rsidRPr="003B4952" w:rsidRDefault="00DC46BE" w:rsidP="003B4952">
            <w:pPr>
              <w:jc w:val="center"/>
              <w:rPr>
                <w:sz w:val="24"/>
                <w:szCs w:val="24"/>
              </w:rPr>
            </w:pPr>
            <w:r w:rsidRPr="003B4952">
              <w:rPr>
                <w:sz w:val="24"/>
                <w:szCs w:val="24"/>
              </w:rPr>
              <w:t xml:space="preserve">Региональные </w:t>
            </w:r>
          </w:p>
        </w:tc>
        <w:tc>
          <w:tcPr>
            <w:tcW w:w="2388" w:type="dxa"/>
          </w:tcPr>
          <w:p w:rsidR="00DC46BE" w:rsidRPr="003B4952" w:rsidRDefault="00DC46BE" w:rsidP="003B4952">
            <w:pPr>
              <w:jc w:val="center"/>
              <w:rPr>
                <w:sz w:val="24"/>
                <w:szCs w:val="24"/>
              </w:rPr>
            </w:pPr>
            <w:r w:rsidRPr="003B4952">
              <w:rPr>
                <w:sz w:val="24"/>
                <w:szCs w:val="24"/>
              </w:rPr>
              <w:t>35</w:t>
            </w:r>
          </w:p>
        </w:tc>
        <w:tc>
          <w:tcPr>
            <w:tcW w:w="2388" w:type="dxa"/>
          </w:tcPr>
          <w:p w:rsidR="00DC46BE" w:rsidRPr="003B4952" w:rsidRDefault="00DC46BE" w:rsidP="003B4952">
            <w:pPr>
              <w:jc w:val="center"/>
              <w:rPr>
                <w:sz w:val="24"/>
                <w:szCs w:val="24"/>
              </w:rPr>
            </w:pPr>
            <w:r w:rsidRPr="003B4952">
              <w:rPr>
                <w:sz w:val="24"/>
                <w:szCs w:val="24"/>
              </w:rPr>
              <w:t>23</w:t>
            </w:r>
          </w:p>
        </w:tc>
        <w:tc>
          <w:tcPr>
            <w:tcW w:w="2315" w:type="dxa"/>
          </w:tcPr>
          <w:p w:rsidR="00DC46BE" w:rsidRPr="003B4952" w:rsidRDefault="00DC46BE" w:rsidP="003B4952">
            <w:pPr>
              <w:jc w:val="center"/>
              <w:rPr>
                <w:sz w:val="24"/>
                <w:szCs w:val="24"/>
              </w:rPr>
            </w:pPr>
            <w:r w:rsidRPr="003B4952">
              <w:rPr>
                <w:sz w:val="24"/>
                <w:szCs w:val="24"/>
              </w:rPr>
              <w:t>44</w:t>
            </w:r>
          </w:p>
        </w:tc>
      </w:tr>
      <w:tr w:rsidR="00DC46BE" w:rsidRPr="003B4952" w:rsidTr="00ED0371">
        <w:trPr>
          <w:trHeight w:val="293"/>
        </w:trPr>
        <w:tc>
          <w:tcPr>
            <w:tcW w:w="2407" w:type="dxa"/>
          </w:tcPr>
          <w:p w:rsidR="00DC46BE" w:rsidRPr="003B4952" w:rsidRDefault="00DC46BE" w:rsidP="003B4952">
            <w:pPr>
              <w:jc w:val="center"/>
              <w:rPr>
                <w:sz w:val="24"/>
                <w:szCs w:val="24"/>
              </w:rPr>
            </w:pPr>
            <w:r w:rsidRPr="003B4952">
              <w:rPr>
                <w:sz w:val="24"/>
                <w:szCs w:val="24"/>
              </w:rPr>
              <w:t>Федеральные</w:t>
            </w:r>
          </w:p>
        </w:tc>
        <w:tc>
          <w:tcPr>
            <w:tcW w:w="2388" w:type="dxa"/>
          </w:tcPr>
          <w:p w:rsidR="00DC46BE" w:rsidRPr="003B4952" w:rsidRDefault="00DC46BE" w:rsidP="003B4952">
            <w:pPr>
              <w:jc w:val="center"/>
              <w:rPr>
                <w:sz w:val="24"/>
                <w:szCs w:val="24"/>
              </w:rPr>
            </w:pPr>
            <w:r w:rsidRPr="003B4952">
              <w:rPr>
                <w:sz w:val="24"/>
                <w:szCs w:val="24"/>
              </w:rPr>
              <w:t>24</w:t>
            </w:r>
          </w:p>
        </w:tc>
        <w:tc>
          <w:tcPr>
            <w:tcW w:w="2388" w:type="dxa"/>
          </w:tcPr>
          <w:p w:rsidR="00DC46BE" w:rsidRPr="003B4952" w:rsidRDefault="00DC46BE" w:rsidP="003B4952">
            <w:pPr>
              <w:jc w:val="center"/>
              <w:rPr>
                <w:sz w:val="24"/>
                <w:szCs w:val="24"/>
              </w:rPr>
            </w:pPr>
            <w:r w:rsidRPr="003B4952">
              <w:rPr>
                <w:sz w:val="24"/>
                <w:szCs w:val="24"/>
              </w:rPr>
              <w:t>40</w:t>
            </w:r>
          </w:p>
        </w:tc>
        <w:tc>
          <w:tcPr>
            <w:tcW w:w="2315" w:type="dxa"/>
          </w:tcPr>
          <w:p w:rsidR="00DC46BE" w:rsidRPr="003B4952" w:rsidRDefault="00DC46BE" w:rsidP="003B4952">
            <w:pPr>
              <w:jc w:val="center"/>
              <w:rPr>
                <w:sz w:val="24"/>
                <w:szCs w:val="24"/>
              </w:rPr>
            </w:pPr>
            <w:r w:rsidRPr="003B4952">
              <w:rPr>
                <w:sz w:val="24"/>
                <w:szCs w:val="24"/>
              </w:rPr>
              <w:t>43</w:t>
            </w:r>
          </w:p>
        </w:tc>
      </w:tr>
      <w:tr w:rsidR="00DC46BE" w:rsidRPr="003B4952" w:rsidTr="00ED0371">
        <w:tc>
          <w:tcPr>
            <w:tcW w:w="2407" w:type="dxa"/>
          </w:tcPr>
          <w:p w:rsidR="00DC46BE" w:rsidRPr="003B4952" w:rsidRDefault="00DC46BE" w:rsidP="003B4952">
            <w:pPr>
              <w:jc w:val="center"/>
              <w:rPr>
                <w:sz w:val="24"/>
                <w:szCs w:val="24"/>
              </w:rPr>
            </w:pPr>
            <w:r w:rsidRPr="003B4952">
              <w:rPr>
                <w:sz w:val="24"/>
                <w:szCs w:val="24"/>
              </w:rPr>
              <w:t>Итого</w:t>
            </w:r>
          </w:p>
        </w:tc>
        <w:tc>
          <w:tcPr>
            <w:tcW w:w="2388" w:type="dxa"/>
          </w:tcPr>
          <w:p w:rsidR="00DC46BE" w:rsidRPr="003B4952" w:rsidRDefault="00DC46BE" w:rsidP="003B4952">
            <w:pPr>
              <w:jc w:val="center"/>
              <w:rPr>
                <w:sz w:val="24"/>
                <w:szCs w:val="24"/>
              </w:rPr>
            </w:pPr>
            <w:r w:rsidRPr="003B4952">
              <w:rPr>
                <w:sz w:val="24"/>
                <w:szCs w:val="24"/>
              </w:rPr>
              <w:t>85</w:t>
            </w:r>
          </w:p>
        </w:tc>
        <w:tc>
          <w:tcPr>
            <w:tcW w:w="2388" w:type="dxa"/>
          </w:tcPr>
          <w:p w:rsidR="00DC46BE" w:rsidRPr="003B4952" w:rsidRDefault="00DC46BE" w:rsidP="003B4952">
            <w:pPr>
              <w:jc w:val="center"/>
              <w:rPr>
                <w:sz w:val="24"/>
                <w:szCs w:val="24"/>
              </w:rPr>
            </w:pPr>
            <w:r w:rsidRPr="003B4952">
              <w:rPr>
                <w:sz w:val="24"/>
                <w:szCs w:val="24"/>
              </w:rPr>
              <w:t>100</w:t>
            </w:r>
          </w:p>
        </w:tc>
        <w:tc>
          <w:tcPr>
            <w:tcW w:w="2315" w:type="dxa"/>
          </w:tcPr>
          <w:p w:rsidR="00DC46BE" w:rsidRPr="003B4952" w:rsidRDefault="00DC46BE" w:rsidP="003B4952">
            <w:pPr>
              <w:jc w:val="center"/>
              <w:rPr>
                <w:sz w:val="24"/>
                <w:szCs w:val="24"/>
              </w:rPr>
            </w:pPr>
            <w:r w:rsidRPr="003B4952">
              <w:rPr>
                <w:sz w:val="24"/>
                <w:szCs w:val="24"/>
              </w:rPr>
              <w:t>170</w:t>
            </w:r>
          </w:p>
        </w:tc>
      </w:tr>
    </w:tbl>
    <w:p w:rsidR="00B3764E" w:rsidRPr="003B4952" w:rsidRDefault="00925B7E" w:rsidP="003B4952">
      <w:pPr>
        <w:tabs>
          <w:tab w:val="left" w:pos="2250"/>
        </w:tabs>
        <w:ind w:right="57"/>
        <w:jc w:val="both"/>
        <w:rPr>
          <w:sz w:val="24"/>
          <w:szCs w:val="24"/>
        </w:rPr>
      </w:pPr>
      <w:r w:rsidRPr="003B4952">
        <w:rPr>
          <w:sz w:val="24"/>
          <w:szCs w:val="24"/>
        </w:rPr>
        <w:t>В</w:t>
      </w:r>
      <w:r w:rsidR="00B3764E" w:rsidRPr="003B4952">
        <w:rPr>
          <w:sz w:val="24"/>
          <w:szCs w:val="24"/>
        </w:rPr>
        <w:t xml:space="preserve">оспитательная работа охватывает все стороны жизнедеятельности ребёнка, активно включает его в выполнение самых разных форм общественно-полезной деятельности, учит жить в коллективе. </w:t>
      </w:r>
    </w:p>
    <w:tbl>
      <w:tblPr>
        <w:tblW w:w="92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5"/>
        <w:gridCol w:w="1352"/>
        <w:gridCol w:w="1352"/>
        <w:gridCol w:w="1352"/>
      </w:tblGrid>
      <w:tr w:rsidR="00451B4F" w:rsidRPr="003B4952" w:rsidTr="00451B4F">
        <w:tc>
          <w:tcPr>
            <w:tcW w:w="5215" w:type="dxa"/>
            <w:tcBorders>
              <w:top w:val="single" w:sz="4" w:space="0" w:color="auto"/>
              <w:left w:val="single" w:sz="4" w:space="0" w:color="auto"/>
              <w:bottom w:val="single" w:sz="4" w:space="0" w:color="auto"/>
              <w:right w:val="single" w:sz="4" w:space="0" w:color="auto"/>
            </w:tcBorders>
          </w:tcPr>
          <w:p w:rsidR="00451B4F" w:rsidRPr="003B4952" w:rsidRDefault="00451B4F" w:rsidP="003B4952">
            <w:pPr>
              <w:tabs>
                <w:tab w:val="left" w:pos="2250"/>
              </w:tabs>
              <w:ind w:right="57"/>
              <w:jc w:val="center"/>
              <w:rPr>
                <w:sz w:val="24"/>
                <w:szCs w:val="24"/>
              </w:rPr>
            </w:pPr>
            <w:r w:rsidRPr="003B4952">
              <w:rPr>
                <w:sz w:val="24"/>
                <w:szCs w:val="24"/>
              </w:rPr>
              <w:t>Критерии</w:t>
            </w:r>
          </w:p>
        </w:tc>
        <w:tc>
          <w:tcPr>
            <w:tcW w:w="1352" w:type="dxa"/>
            <w:tcBorders>
              <w:top w:val="single" w:sz="4" w:space="0" w:color="auto"/>
              <w:left w:val="single" w:sz="4" w:space="0" w:color="auto"/>
              <w:bottom w:val="single" w:sz="4" w:space="0" w:color="auto"/>
              <w:right w:val="single" w:sz="4" w:space="0" w:color="auto"/>
            </w:tcBorders>
          </w:tcPr>
          <w:p w:rsidR="00451B4F" w:rsidRPr="003B4952" w:rsidRDefault="00451B4F" w:rsidP="003B4952">
            <w:pPr>
              <w:tabs>
                <w:tab w:val="left" w:pos="2250"/>
              </w:tabs>
              <w:ind w:right="57"/>
              <w:jc w:val="center"/>
              <w:rPr>
                <w:sz w:val="24"/>
                <w:szCs w:val="24"/>
              </w:rPr>
            </w:pPr>
            <w:r w:rsidRPr="003B4952">
              <w:rPr>
                <w:sz w:val="24"/>
                <w:szCs w:val="24"/>
              </w:rPr>
              <w:t>2018-2019</w:t>
            </w:r>
          </w:p>
        </w:tc>
        <w:tc>
          <w:tcPr>
            <w:tcW w:w="1352" w:type="dxa"/>
            <w:tcBorders>
              <w:top w:val="single" w:sz="4" w:space="0" w:color="auto"/>
              <w:left w:val="single" w:sz="4" w:space="0" w:color="auto"/>
              <w:bottom w:val="single" w:sz="4" w:space="0" w:color="auto"/>
              <w:right w:val="single" w:sz="4" w:space="0" w:color="auto"/>
            </w:tcBorders>
          </w:tcPr>
          <w:p w:rsidR="00451B4F" w:rsidRPr="003B4952" w:rsidRDefault="00451B4F" w:rsidP="003B4952">
            <w:pPr>
              <w:tabs>
                <w:tab w:val="left" w:pos="2250"/>
              </w:tabs>
              <w:ind w:right="57"/>
              <w:jc w:val="center"/>
              <w:rPr>
                <w:sz w:val="24"/>
                <w:szCs w:val="24"/>
              </w:rPr>
            </w:pPr>
            <w:r w:rsidRPr="003B4952">
              <w:rPr>
                <w:sz w:val="24"/>
                <w:szCs w:val="24"/>
              </w:rPr>
              <w:t>2019-2020</w:t>
            </w:r>
          </w:p>
        </w:tc>
        <w:tc>
          <w:tcPr>
            <w:tcW w:w="1352" w:type="dxa"/>
            <w:tcBorders>
              <w:top w:val="single" w:sz="4" w:space="0" w:color="auto"/>
              <w:left w:val="single" w:sz="4" w:space="0" w:color="auto"/>
              <w:bottom w:val="single" w:sz="4" w:space="0" w:color="auto"/>
              <w:right w:val="single" w:sz="4" w:space="0" w:color="auto"/>
            </w:tcBorders>
          </w:tcPr>
          <w:p w:rsidR="00451B4F" w:rsidRPr="003B4952" w:rsidRDefault="00451B4F" w:rsidP="003B4952">
            <w:pPr>
              <w:tabs>
                <w:tab w:val="left" w:pos="2250"/>
              </w:tabs>
              <w:ind w:right="57"/>
              <w:jc w:val="center"/>
              <w:rPr>
                <w:sz w:val="24"/>
                <w:szCs w:val="24"/>
              </w:rPr>
            </w:pPr>
            <w:r w:rsidRPr="003B4952">
              <w:rPr>
                <w:sz w:val="24"/>
                <w:szCs w:val="24"/>
              </w:rPr>
              <w:t>2020-2021</w:t>
            </w:r>
          </w:p>
        </w:tc>
      </w:tr>
      <w:tr w:rsidR="00451B4F" w:rsidRPr="003B4952" w:rsidTr="00451B4F">
        <w:tc>
          <w:tcPr>
            <w:tcW w:w="5215" w:type="dxa"/>
            <w:tcBorders>
              <w:top w:val="single" w:sz="4" w:space="0" w:color="auto"/>
              <w:left w:val="single" w:sz="4" w:space="0" w:color="auto"/>
              <w:bottom w:val="single" w:sz="4" w:space="0" w:color="auto"/>
              <w:right w:val="single" w:sz="4" w:space="0" w:color="auto"/>
            </w:tcBorders>
          </w:tcPr>
          <w:p w:rsidR="00451B4F" w:rsidRPr="003B4952" w:rsidRDefault="00451B4F" w:rsidP="003B4952">
            <w:pPr>
              <w:tabs>
                <w:tab w:val="left" w:pos="2250"/>
              </w:tabs>
              <w:ind w:right="57"/>
              <w:jc w:val="center"/>
              <w:rPr>
                <w:sz w:val="24"/>
                <w:szCs w:val="24"/>
              </w:rPr>
            </w:pPr>
            <w:r w:rsidRPr="003B4952">
              <w:rPr>
                <w:sz w:val="24"/>
                <w:szCs w:val="24"/>
              </w:rPr>
              <w:t>Мера развития школьного коллектива (учащиеся – родители-педагоги)</w:t>
            </w:r>
          </w:p>
        </w:tc>
        <w:tc>
          <w:tcPr>
            <w:tcW w:w="1352" w:type="dxa"/>
            <w:tcBorders>
              <w:top w:val="single" w:sz="4" w:space="0" w:color="auto"/>
              <w:left w:val="single" w:sz="4" w:space="0" w:color="auto"/>
              <w:bottom w:val="single" w:sz="4" w:space="0" w:color="auto"/>
              <w:right w:val="single" w:sz="4" w:space="0" w:color="auto"/>
            </w:tcBorders>
          </w:tcPr>
          <w:p w:rsidR="00451B4F" w:rsidRPr="003B4952" w:rsidRDefault="00451B4F" w:rsidP="003B4952">
            <w:pPr>
              <w:tabs>
                <w:tab w:val="left" w:pos="2250"/>
              </w:tabs>
              <w:ind w:right="57"/>
              <w:jc w:val="center"/>
              <w:rPr>
                <w:sz w:val="24"/>
                <w:szCs w:val="24"/>
              </w:rPr>
            </w:pPr>
          </w:p>
          <w:p w:rsidR="00451B4F" w:rsidRPr="003B4952" w:rsidRDefault="00451B4F" w:rsidP="003B4952">
            <w:pPr>
              <w:tabs>
                <w:tab w:val="left" w:pos="2250"/>
              </w:tabs>
              <w:ind w:right="57"/>
              <w:jc w:val="center"/>
              <w:rPr>
                <w:sz w:val="24"/>
                <w:szCs w:val="24"/>
              </w:rPr>
            </w:pPr>
            <w:r w:rsidRPr="003B4952">
              <w:rPr>
                <w:sz w:val="24"/>
                <w:szCs w:val="24"/>
              </w:rPr>
              <w:t>4,3</w:t>
            </w:r>
          </w:p>
        </w:tc>
        <w:tc>
          <w:tcPr>
            <w:tcW w:w="1352" w:type="dxa"/>
            <w:tcBorders>
              <w:top w:val="single" w:sz="4" w:space="0" w:color="auto"/>
              <w:left w:val="single" w:sz="4" w:space="0" w:color="auto"/>
              <w:bottom w:val="single" w:sz="4" w:space="0" w:color="auto"/>
              <w:right w:val="single" w:sz="4" w:space="0" w:color="auto"/>
            </w:tcBorders>
          </w:tcPr>
          <w:p w:rsidR="00451B4F" w:rsidRPr="003B4952" w:rsidRDefault="00451B4F" w:rsidP="003B4952">
            <w:pPr>
              <w:tabs>
                <w:tab w:val="left" w:pos="2250"/>
              </w:tabs>
              <w:ind w:right="57"/>
              <w:jc w:val="center"/>
              <w:rPr>
                <w:sz w:val="24"/>
                <w:szCs w:val="24"/>
              </w:rPr>
            </w:pPr>
          </w:p>
          <w:p w:rsidR="00451B4F" w:rsidRPr="003B4952" w:rsidRDefault="00451B4F" w:rsidP="003B4952">
            <w:pPr>
              <w:tabs>
                <w:tab w:val="left" w:pos="2250"/>
              </w:tabs>
              <w:ind w:right="57"/>
              <w:jc w:val="center"/>
              <w:rPr>
                <w:sz w:val="24"/>
                <w:szCs w:val="24"/>
              </w:rPr>
            </w:pPr>
            <w:r w:rsidRPr="003B4952">
              <w:rPr>
                <w:sz w:val="24"/>
                <w:szCs w:val="24"/>
              </w:rPr>
              <w:t>4,6</w:t>
            </w:r>
          </w:p>
        </w:tc>
        <w:tc>
          <w:tcPr>
            <w:tcW w:w="1352" w:type="dxa"/>
            <w:tcBorders>
              <w:top w:val="single" w:sz="4" w:space="0" w:color="auto"/>
              <w:left w:val="single" w:sz="4" w:space="0" w:color="auto"/>
              <w:bottom w:val="single" w:sz="4" w:space="0" w:color="auto"/>
              <w:right w:val="single" w:sz="4" w:space="0" w:color="auto"/>
            </w:tcBorders>
          </w:tcPr>
          <w:p w:rsidR="00451B4F" w:rsidRPr="003B4952" w:rsidRDefault="00451B4F" w:rsidP="003B4952">
            <w:pPr>
              <w:tabs>
                <w:tab w:val="left" w:pos="2250"/>
              </w:tabs>
              <w:ind w:right="57"/>
              <w:jc w:val="center"/>
              <w:rPr>
                <w:sz w:val="24"/>
                <w:szCs w:val="24"/>
              </w:rPr>
            </w:pPr>
          </w:p>
          <w:p w:rsidR="00451B4F" w:rsidRPr="003B4952" w:rsidRDefault="00451B4F" w:rsidP="003B4952">
            <w:pPr>
              <w:tabs>
                <w:tab w:val="left" w:pos="2250"/>
              </w:tabs>
              <w:ind w:right="57"/>
              <w:jc w:val="center"/>
              <w:rPr>
                <w:sz w:val="24"/>
                <w:szCs w:val="24"/>
              </w:rPr>
            </w:pPr>
            <w:r w:rsidRPr="003B4952">
              <w:rPr>
                <w:sz w:val="24"/>
                <w:szCs w:val="24"/>
              </w:rPr>
              <w:t>4,4</w:t>
            </w:r>
          </w:p>
        </w:tc>
      </w:tr>
      <w:tr w:rsidR="00451B4F" w:rsidRPr="003B4952" w:rsidTr="00451B4F">
        <w:tc>
          <w:tcPr>
            <w:tcW w:w="5215" w:type="dxa"/>
            <w:tcBorders>
              <w:top w:val="single" w:sz="4" w:space="0" w:color="auto"/>
              <w:left w:val="single" w:sz="4" w:space="0" w:color="auto"/>
              <w:bottom w:val="single" w:sz="4" w:space="0" w:color="auto"/>
              <w:right w:val="single" w:sz="4" w:space="0" w:color="auto"/>
            </w:tcBorders>
          </w:tcPr>
          <w:p w:rsidR="00451B4F" w:rsidRPr="003B4952" w:rsidRDefault="00451B4F" w:rsidP="003B4952">
            <w:pPr>
              <w:tabs>
                <w:tab w:val="left" w:pos="2250"/>
              </w:tabs>
              <w:ind w:right="57"/>
              <w:jc w:val="center"/>
              <w:rPr>
                <w:sz w:val="24"/>
                <w:szCs w:val="24"/>
              </w:rPr>
            </w:pPr>
            <w:r w:rsidRPr="003B4952">
              <w:rPr>
                <w:sz w:val="24"/>
                <w:szCs w:val="24"/>
              </w:rPr>
              <w:t>Удовлетворённость всех участников воспитательного процесса</w:t>
            </w:r>
          </w:p>
        </w:tc>
        <w:tc>
          <w:tcPr>
            <w:tcW w:w="1352" w:type="dxa"/>
            <w:tcBorders>
              <w:top w:val="single" w:sz="4" w:space="0" w:color="auto"/>
              <w:left w:val="single" w:sz="4" w:space="0" w:color="auto"/>
              <w:bottom w:val="single" w:sz="4" w:space="0" w:color="auto"/>
              <w:right w:val="single" w:sz="4" w:space="0" w:color="auto"/>
            </w:tcBorders>
          </w:tcPr>
          <w:p w:rsidR="00451B4F" w:rsidRPr="003B4952" w:rsidRDefault="00451B4F" w:rsidP="003B4952">
            <w:pPr>
              <w:tabs>
                <w:tab w:val="left" w:pos="2250"/>
              </w:tabs>
              <w:ind w:right="57"/>
              <w:jc w:val="center"/>
              <w:rPr>
                <w:sz w:val="24"/>
                <w:szCs w:val="24"/>
              </w:rPr>
            </w:pPr>
          </w:p>
          <w:p w:rsidR="00451B4F" w:rsidRPr="003B4952" w:rsidRDefault="00451B4F" w:rsidP="003B4952">
            <w:pPr>
              <w:tabs>
                <w:tab w:val="left" w:pos="2250"/>
              </w:tabs>
              <w:ind w:right="57"/>
              <w:jc w:val="center"/>
              <w:rPr>
                <w:sz w:val="24"/>
                <w:szCs w:val="24"/>
              </w:rPr>
            </w:pPr>
            <w:r w:rsidRPr="003B4952">
              <w:rPr>
                <w:sz w:val="24"/>
                <w:szCs w:val="24"/>
              </w:rPr>
              <w:t>4,1</w:t>
            </w:r>
          </w:p>
        </w:tc>
        <w:tc>
          <w:tcPr>
            <w:tcW w:w="1352" w:type="dxa"/>
            <w:tcBorders>
              <w:top w:val="single" w:sz="4" w:space="0" w:color="auto"/>
              <w:left w:val="single" w:sz="4" w:space="0" w:color="auto"/>
              <w:bottom w:val="single" w:sz="4" w:space="0" w:color="auto"/>
              <w:right w:val="single" w:sz="4" w:space="0" w:color="auto"/>
            </w:tcBorders>
          </w:tcPr>
          <w:p w:rsidR="00451B4F" w:rsidRPr="003B4952" w:rsidRDefault="00451B4F" w:rsidP="003B4952">
            <w:pPr>
              <w:tabs>
                <w:tab w:val="left" w:pos="2250"/>
              </w:tabs>
              <w:ind w:right="57"/>
              <w:jc w:val="center"/>
              <w:rPr>
                <w:sz w:val="24"/>
                <w:szCs w:val="24"/>
              </w:rPr>
            </w:pPr>
          </w:p>
          <w:p w:rsidR="00451B4F" w:rsidRPr="003B4952" w:rsidRDefault="00451B4F" w:rsidP="003B4952">
            <w:pPr>
              <w:tabs>
                <w:tab w:val="left" w:pos="2250"/>
              </w:tabs>
              <w:ind w:right="57"/>
              <w:jc w:val="center"/>
              <w:rPr>
                <w:sz w:val="24"/>
                <w:szCs w:val="24"/>
              </w:rPr>
            </w:pPr>
            <w:r w:rsidRPr="003B4952">
              <w:rPr>
                <w:sz w:val="24"/>
                <w:szCs w:val="24"/>
              </w:rPr>
              <w:t>4,2</w:t>
            </w:r>
          </w:p>
        </w:tc>
        <w:tc>
          <w:tcPr>
            <w:tcW w:w="1352" w:type="dxa"/>
            <w:tcBorders>
              <w:top w:val="single" w:sz="4" w:space="0" w:color="auto"/>
              <w:left w:val="single" w:sz="4" w:space="0" w:color="auto"/>
              <w:bottom w:val="single" w:sz="4" w:space="0" w:color="auto"/>
              <w:right w:val="single" w:sz="4" w:space="0" w:color="auto"/>
            </w:tcBorders>
          </w:tcPr>
          <w:p w:rsidR="00451B4F" w:rsidRPr="003B4952" w:rsidRDefault="00451B4F" w:rsidP="003B4952">
            <w:pPr>
              <w:tabs>
                <w:tab w:val="left" w:pos="2250"/>
              </w:tabs>
              <w:ind w:right="57"/>
              <w:jc w:val="center"/>
              <w:rPr>
                <w:sz w:val="24"/>
                <w:szCs w:val="24"/>
              </w:rPr>
            </w:pPr>
          </w:p>
          <w:p w:rsidR="00451B4F" w:rsidRPr="003B4952" w:rsidRDefault="00451B4F" w:rsidP="003B4952">
            <w:pPr>
              <w:tabs>
                <w:tab w:val="left" w:pos="2250"/>
              </w:tabs>
              <w:ind w:right="57"/>
              <w:jc w:val="center"/>
              <w:rPr>
                <w:sz w:val="24"/>
                <w:szCs w:val="24"/>
              </w:rPr>
            </w:pPr>
            <w:r w:rsidRPr="003B4952">
              <w:rPr>
                <w:sz w:val="24"/>
                <w:szCs w:val="24"/>
              </w:rPr>
              <w:t>4,4</w:t>
            </w:r>
          </w:p>
        </w:tc>
      </w:tr>
      <w:tr w:rsidR="00451B4F" w:rsidRPr="003B4952" w:rsidTr="00451B4F">
        <w:tc>
          <w:tcPr>
            <w:tcW w:w="5215" w:type="dxa"/>
            <w:tcBorders>
              <w:top w:val="single" w:sz="4" w:space="0" w:color="auto"/>
              <w:left w:val="single" w:sz="4" w:space="0" w:color="auto"/>
              <w:bottom w:val="single" w:sz="4" w:space="0" w:color="auto"/>
              <w:right w:val="single" w:sz="4" w:space="0" w:color="auto"/>
            </w:tcBorders>
          </w:tcPr>
          <w:p w:rsidR="00451B4F" w:rsidRPr="003B4952" w:rsidRDefault="00451B4F" w:rsidP="003B4952">
            <w:pPr>
              <w:tabs>
                <w:tab w:val="left" w:pos="2250"/>
              </w:tabs>
              <w:ind w:right="57"/>
              <w:jc w:val="center"/>
              <w:rPr>
                <w:sz w:val="24"/>
                <w:szCs w:val="24"/>
              </w:rPr>
            </w:pPr>
            <w:r w:rsidRPr="003B4952">
              <w:rPr>
                <w:sz w:val="24"/>
                <w:szCs w:val="24"/>
              </w:rPr>
              <w:t>Жизнедеятельность школы</w:t>
            </w:r>
          </w:p>
        </w:tc>
        <w:tc>
          <w:tcPr>
            <w:tcW w:w="1352" w:type="dxa"/>
            <w:tcBorders>
              <w:top w:val="single" w:sz="4" w:space="0" w:color="auto"/>
              <w:left w:val="single" w:sz="4" w:space="0" w:color="auto"/>
              <w:bottom w:val="single" w:sz="4" w:space="0" w:color="auto"/>
              <w:right w:val="single" w:sz="4" w:space="0" w:color="auto"/>
            </w:tcBorders>
          </w:tcPr>
          <w:p w:rsidR="00451B4F" w:rsidRPr="003B4952" w:rsidRDefault="00451B4F" w:rsidP="003B4952">
            <w:pPr>
              <w:tabs>
                <w:tab w:val="left" w:pos="2250"/>
              </w:tabs>
              <w:ind w:right="57"/>
              <w:jc w:val="center"/>
              <w:rPr>
                <w:sz w:val="24"/>
                <w:szCs w:val="24"/>
              </w:rPr>
            </w:pPr>
            <w:r w:rsidRPr="003B4952">
              <w:rPr>
                <w:sz w:val="24"/>
                <w:szCs w:val="24"/>
              </w:rPr>
              <w:t>5</w:t>
            </w:r>
          </w:p>
        </w:tc>
        <w:tc>
          <w:tcPr>
            <w:tcW w:w="1352" w:type="dxa"/>
            <w:tcBorders>
              <w:top w:val="single" w:sz="4" w:space="0" w:color="auto"/>
              <w:left w:val="single" w:sz="4" w:space="0" w:color="auto"/>
              <w:bottom w:val="single" w:sz="4" w:space="0" w:color="auto"/>
              <w:right w:val="single" w:sz="4" w:space="0" w:color="auto"/>
            </w:tcBorders>
          </w:tcPr>
          <w:p w:rsidR="00451B4F" w:rsidRPr="003B4952" w:rsidRDefault="00451B4F" w:rsidP="003B4952">
            <w:pPr>
              <w:tabs>
                <w:tab w:val="left" w:pos="2250"/>
              </w:tabs>
              <w:ind w:right="57"/>
              <w:jc w:val="center"/>
              <w:rPr>
                <w:sz w:val="24"/>
                <w:szCs w:val="24"/>
              </w:rPr>
            </w:pPr>
            <w:r w:rsidRPr="003B4952">
              <w:rPr>
                <w:sz w:val="24"/>
                <w:szCs w:val="24"/>
              </w:rPr>
              <w:t>5</w:t>
            </w:r>
          </w:p>
        </w:tc>
        <w:tc>
          <w:tcPr>
            <w:tcW w:w="1352" w:type="dxa"/>
            <w:tcBorders>
              <w:top w:val="single" w:sz="4" w:space="0" w:color="auto"/>
              <w:left w:val="single" w:sz="4" w:space="0" w:color="auto"/>
              <w:bottom w:val="single" w:sz="4" w:space="0" w:color="auto"/>
              <w:right w:val="single" w:sz="4" w:space="0" w:color="auto"/>
            </w:tcBorders>
          </w:tcPr>
          <w:p w:rsidR="00451B4F" w:rsidRPr="003B4952" w:rsidRDefault="00451B4F" w:rsidP="003B4952">
            <w:pPr>
              <w:tabs>
                <w:tab w:val="left" w:pos="2250"/>
              </w:tabs>
              <w:ind w:right="57"/>
              <w:jc w:val="center"/>
              <w:rPr>
                <w:sz w:val="24"/>
                <w:szCs w:val="24"/>
              </w:rPr>
            </w:pPr>
            <w:r w:rsidRPr="003B4952">
              <w:rPr>
                <w:sz w:val="24"/>
                <w:szCs w:val="24"/>
              </w:rPr>
              <w:t>5</w:t>
            </w:r>
          </w:p>
        </w:tc>
      </w:tr>
      <w:tr w:rsidR="00451B4F" w:rsidRPr="003B4952" w:rsidTr="00451B4F">
        <w:tc>
          <w:tcPr>
            <w:tcW w:w="5215" w:type="dxa"/>
            <w:tcBorders>
              <w:top w:val="single" w:sz="4" w:space="0" w:color="auto"/>
              <w:left w:val="single" w:sz="4" w:space="0" w:color="auto"/>
              <w:bottom w:val="single" w:sz="4" w:space="0" w:color="auto"/>
              <w:right w:val="single" w:sz="4" w:space="0" w:color="auto"/>
            </w:tcBorders>
          </w:tcPr>
          <w:p w:rsidR="00451B4F" w:rsidRPr="003B4952" w:rsidRDefault="00451B4F" w:rsidP="003B4952">
            <w:pPr>
              <w:tabs>
                <w:tab w:val="left" w:pos="2250"/>
              </w:tabs>
              <w:ind w:right="57"/>
              <w:jc w:val="center"/>
              <w:rPr>
                <w:sz w:val="24"/>
                <w:szCs w:val="24"/>
              </w:rPr>
            </w:pPr>
            <w:r w:rsidRPr="003B4952">
              <w:rPr>
                <w:sz w:val="24"/>
                <w:szCs w:val="24"/>
              </w:rPr>
              <w:t>Деятельная активность всех участников воспитательного процесса</w:t>
            </w:r>
          </w:p>
        </w:tc>
        <w:tc>
          <w:tcPr>
            <w:tcW w:w="1352" w:type="dxa"/>
            <w:tcBorders>
              <w:top w:val="single" w:sz="4" w:space="0" w:color="auto"/>
              <w:left w:val="single" w:sz="4" w:space="0" w:color="auto"/>
              <w:bottom w:val="single" w:sz="4" w:space="0" w:color="auto"/>
              <w:right w:val="single" w:sz="4" w:space="0" w:color="auto"/>
            </w:tcBorders>
          </w:tcPr>
          <w:p w:rsidR="00451B4F" w:rsidRPr="003B4952" w:rsidRDefault="00451B4F" w:rsidP="003B4952">
            <w:pPr>
              <w:tabs>
                <w:tab w:val="left" w:pos="2250"/>
              </w:tabs>
              <w:ind w:right="57"/>
              <w:jc w:val="center"/>
              <w:rPr>
                <w:sz w:val="24"/>
                <w:szCs w:val="24"/>
              </w:rPr>
            </w:pPr>
          </w:p>
          <w:p w:rsidR="00451B4F" w:rsidRPr="003B4952" w:rsidRDefault="00451B4F" w:rsidP="003B4952">
            <w:pPr>
              <w:tabs>
                <w:tab w:val="left" w:pos="2250"/>
              </w:tabs>
              <w:ind w:right="57"/>
              <w:jc w:val="center"/>
              <w:rPr>
                <w:sz w:val="24"/>
                <w:szCs w:val="24"/>
              </w:rPr>
            </w:pPr>
            <w:r w:rsidRPr="003B4952">
              <w:rPr>
                <w:sz w:val="24"/>
                <w:szCs w:val="24"/>
              </w:rPr>
              <w:t>4,3</w:t>
            </w:r>
          </w:p>
        </w:tc>
        <w:tc>
          <w:tcPr>
            <w:tcW w:w="1352" w:type="dxa"/>
            <w:tcBorders>
              <w:top w:val="single" w:sz="4" w:space="0" w:color="auto"/>
              <w:left w:val="single" w:sz="4" w:space="0" w:color="auto"/>
              <w:bottom w:val="single" w:sz="4" w:space="0" w:color="auto"/>
              <w:right w:val="single" w:sz="4" w:space="0" w:color="auto"/>
            </w:tcBorders>
          </w:tcPr>
          <w:p w:rsidR="00451B4F" w:rsidRPr="003B4952" w:rsidRDefault="00451B4F" w:rsidP="003B4952">
            <w:pPr>
              <w:tabs>
                <w:tab w:val="left" w:pos="2250"/>
              </w:tabs>
              <w:ind w:right="57"/>
              <w:jc w:val="center"/>
              <w:rPr>
                <w:sz w:val="24"/>
                <w:szCs w:val="24"/>
              </w:rPr>
            </w:pPr>
          </w:p>
          <w:p w:rsidR="00451B4F" w:rsidRPr="003B4952" w:rsidRDefault="00451B4F" w:rsidP="003B4952">
            <w:pPr>
              <w:tabs>
                <w:tab w:val="left" w:pos="2250"/>
              </w:tabs>
              <w:ind w:right="57"/>
              <w:jc w:val="center"/>
              <w:rPr>
                <w:sz w:val="24"/>
                <w:szCs w:val="24"/>
              </w:rPr>
            </w:pPr>
            <w:r w:rsidRPr="003B4952">
              <w:rPr>
                <w:sz w:val="24"/>
                <w:szCs w:val="24"/>
              </w:rPr>
              <w:t>4,3</w:t>
            </w:r>
          </w:p>
        </w:tc>
        <w:tc>
          <w:tcPr>
            <w:tcW w:w="1352" w:type="dxa"/>
            <w:tcBorders>
              <w:top w:val="single" w:sz="4" w:space="0" w:color="auto"/>
              <w:left w:val="single" w:sz="4" w:space="0" w:color="auto"/>
              <w:bottom w:val="single" w:sz="4" w:space="0" w:color="auto"/>
              <w:right w:val="single" w:sz="4" w:space="0" w:color="auto"/>
            </w:tcBorders>
          </w:tcPr>
          <w:p w:rsidR="00451B4F" w:rsidRPr="003B4952" w:rsidRDefault="00451B4F" w:rsidP="003B4952">
            <w:pPr>
              <w:tabs>
                <w:tab w:val="left" w:pos="2250"/>
              </w:tabs>
              <w:ind w:right="57"/>
              <w:jc w:val="center"/>
              <w:rPr>
                <w:sz w:val="24"/>
                <w:szCs w:val="24"/>
              </w:rPr>
            </w:pPr>
          </w:p>
          <w:p w:rsidR="00451B4F" w:rsidRPr="003B4952" w:rsidRDefault="00451B4F" w:rsidP="003B4952">
            <w:pPr>
              <w:tabs>
                <w:tab w:val="left" w:pos="2250"/>
              </w:tabs>
              <w:ind w:right="57"/>
              <w:jc w:val="center"/>
              <w:rPr>
                <w:sz w:val="24"/>
                <w:szCs w:val="24"/>
              </w:rPr>
            </w:pPr>
            <w:r w:rsidRPr="003B4952">
              <w:rPr>
                <w:sz w:val="24"/>
                <w:szCs w:val="24"/>
              </w:rPr>
              <w:t>4,6</w:t>
            </w:r>
          </w:p>
        </w:tc>
      </w:tr>
      <w:tr w:rsidR="00451B4F" w:rsidRPr="003B4952" w:rsidTr="00451B4F">
        <w:tc>
          <w:tcPr>
            <w:tcW w:w="5215" w:type="dxa"/>
            <w:tcBorders>
              <w:top w:val="single" w:sz="4" w:space="0" w:color="auto"/>
              <w:left w:val="single" w:sz="4" w:space="0" w:color="auto"/>
              <w:bottom w:val="single" w:sz="4" w:space="0" w:color="auto"/>
              <w:right w:val="single" w:sz="4" w:space="0" w:color="auto"/>
            </w:tcBorders>
          </w:tcPr>
          <w:p w:rsidR="00451B4F" w:rsidRPr="003B4952" w:rsidRDefault="00451B4F" w:rsidP="003B4952">
            <w:pPr>
              <w:tabs>
                <w:tab w:val="left" w:pos="2250"/>
              </w:tabs>
              <w:ind w:right="57"/>
              <w:jc w:val="center"/>
              <w:rPr>
                <w:sz w:val="24"/>
                <w:szCs w:val="24"/>
              </w:rPr>
            </w:pPr>
            <w:r w:rsidRPr="003B4952">
              <w:rPr>
                <w:sz w:val="24"/>
                <w:szCs w:val="24"/>
              </w:rPr>
              <w:t>Рост научно-методического обеспечения</w:t>
            </w:r>
          </w:p>
        </w:tc>
        <w:tc>
          <w:tcPr>
            <w:tcW w:w="1352" w:type="dxa"/>
            <w:tcBorders>
              <w:top w:val="single" w:sz="4" w:space="0" w:color="auto"/>
              <w:left w:val="single" w:sz="4" w:space="0" w:color="auto"/>
              <w:bottom w:val="single" w:sz="4" w:space="0" w:color="auto"/>
              <w:right w:val="single" w:sz="4" w:space="0" w:color="auto"/>
            </w:tcBorders>
          </w:tcPr>
          <w:p w:rsidR="00451B4F" w:rsidRPr="003B4952" w:rsidRDefault="00451B4F" w:rsidP="003B4952">
            <w:pPr>
              <w:tabs>
                <w:tab w:val="left" w:pos="2250"/>
              </w:tabs>
              <w:ind w:right="57"/>
              <w:jc w:val="center"/>
              <w:rPr>
                <w:sz w:val="24"/>
                <w:szCs w:val="24"/>
              </w:rPr>
            </w:pPr>
            <w:r w:rsidRPr="003B4952">
              <w:rPr>
                <w:sz w:val="24"/>
                <w:szCs w:val="24"/>
              </w:rPr>
              <w:t>4,5</w:t>
            </w:r>
          </w:p>
        </w:tc>
        <w:tc>
          <w:tcPr>
            <w:tcW w:w="1352" w:type="dxa"/>
            <w:tcBorders>
              <w:top w:val="single" w:sz="4" w:space="0" w:color="auto"/>
              <w:left w:val="single" w:sz="4" w:space="0" w:color="auto"/>
              <w:bottom w:val="single" w:sz="4" w:space="0" w:color="auto"/>
              <w:right w:val="single" w:sz="4" w:space="0" w:color="auto"/>
            </w:tcBorders>
          </w:tcPr>
          <w:p w:rsidR="00451B4F" w:rsidRPr="003B4952" w:rsidRDefault="00451B4F" w:rsidP="003B4952">
            <w:pPr>
              <w:tabs>
                <w:tab w:val="left" w:pos="2250"/>
              </w:tabs>
              <w:ind w:right="57"/>
              <w:jc w:val="center"/>
              <w:rPr>
                <w:sz w:val="24"/>
                <w:szCs w:val="24"/>
              </w:rPr>
            </w:pPr>
            <w:r w:rsidRPr="003B4952">
              <w:rPr>
                <w:sz w:val="24"/>
                <w:szCs w:val="24"/>
              </w:rPr>
              <w:t>4,6</w:t>
            </w:r>
          </w:p>
        </w:tc>
        <w:tc>
          <w:tcPr>
            <w:tcW w:w="1352" w:type="dxa"/>
            <w:tcBorders>
              <w:top w:val="single" w:sz="4" w:space="0" w:color="auto"/>
              <w:left w:val="single" w:sz="4" w:space="0" w:color="auto"/>
              <w:bottom w:val="single" w:sz="4" w:space="0" w:color="auto"/>
              <w:right w:val="single" w:sz="4" w:space="0" w:color="auto"/>
            </w:tcBorders>
          </w:tcPr>
          <w:p w:rsidR="00451B4F" w:rsidRPr="003B4952" w:rsidRDefault="00451B4F" w:rsidP="003B4952">
            <w:pPr>
              <w:tabs>
                <w:tab w:val="left" w:pos="2250"/>
              </w:tabs>
              <w:ind w:right="57"/>
              <w:jc w:val="center"/>
              <w:rPr>
                <w:sz w:val="24"/>
                <w:szCs w:val="24"/>
              </w:rPr>
            </w:pPr>
            <w:r w:rsidRPr="003B4952">
              <w:rPr>
                <w:sz w:val="24"/>
                <w:szCs w:val="24"/>
              </w:rPr>
              <w:t>4,6</w:t>
            </w:r>
          </w:p>
        </w:tc>
      </w:tr>
      <w:tr w:rsidR="00451B4F" w:rsidRPr="003B4952" w:rsidTr="00451B4F">
        <w:tc>
          <w:tcPr>
            <w:tcW w:w="5215" w:type="dxa"/>
            <w:tcBorders>
              <w:top w:val="single" w:sz="4" w:space="0" w:color="auto"/>
              <w:left w:val="single" w:sz="4" w:space="0" w:color="auto"/>
              <w:bottom w:val="single" w:sz="4" w:space="0" w:color="auto"/>
              <w:right w:val="single" w:sz="4" w:space="0" w:color="auto"/>
            </w:tcBorders>
          </w:tcPr>
          <w:p w:rsidR="00451B4F" w:rsidRPr="003B4952" w:rsidRDefault="00451B4F" w:rsidP="003B4952">
            <w:pPr>
              <w:tabs>
                <w:tab w:val="left" w:pos="2250"/>
              </w:tabs>
              <w:ind w:right="57"/>
              <w:jc w:val="center"/>
              <w:rPr>
                <w:sz w:val="24"/>
                <w:szCs w:val="24"/>
              </w:rPr>
            </w:pPr>
            <w:r w:rsidRPr="003B4952">
              <w:rPr>
                <w:sz w:val="24"/>
                <w:szCs w:val="24"/>
              </w:rPr>
              <w:t>Качество  воспитательных мероприятий</w:t>
            </w:r>
          </w:p>
        </w:tc>
        <w:tc>
          <w:tcPr>
            <w:tcW w:w="1352" w:type="dxa"/>
            <w:tcBorders>
              <w:top w:val="single" w:sz="4" w:space="0" w:color="auto"/>
              <w:left w:val="single" w:sz="4" w:space="0" w:color="auto"/>
              <w:bottom w:val="single" w:sz="4" w:space="0" w:color="auto"/>
              <w:right w:val="single" w:sz="4" w:space="0" w:color="auto"/>
            </w:tcBorders>
          </w:tcPr>
          <w:p w:rsidR="00451B4F" w:rsidRPr="003B4952" w:rsidRDefault="00451B4F" w:rsidP="003B4952">
            <w:pPr>
              <w:tabs>
                <w:tab w:val="left" w:pos="2250"/>
              </w:tabs>
              <w:ind w:right="57"/>
              <w:jc w:val="center"/>
              <w:rPr>
                <w:sz w:val="24"/>
                <w:szCs w:val="24"/>
              </w:rPr>
            </w:pPr>
            <w:r w:rsidRPr="003B4952">
              <w:rPr>
                <w:sz w:val="24"/>
                <w:szCs w:val="24"/>
              </w:rPr>
              <w:t>4,2</w:t>
            </w:r>
          </w:p>
        </w:tc>
        <w:tc>
          <w:tcPr>
            <w:tcW w:w="1352" w:type="dxa"/>
            <w:tcBorders>
              <w:top w:val="single" w:sz="4" w:space="0" w:color="auto"/>
              <w:left w:val="single" w:sz="4" w:space="0" w:color="auto"/>
              <w:bottom w:val="single" w:sz="4" w:space="0" w:color="auto"/>
              <w:right w:val="single" w:sz="4" w:space="0" w:color="auto"/>
            </w:tcBorders>
          </w:tcPr>
          <w:p w:rsidR="00451B4F" w:rsidRPr="003B4952" w:rsidRDefault="00451B4F" w:rsidP="003B4952">
            <w:pPr>
              <w:tabs>
                <w:tab w:val="left" w:pos="2250"/>
              </w:tabs>
              <w:ind w:right="57"/>
              <w:jc w:val="center"/>
              <w:rPr>
                <w:sz w:val="24"/>
                <w:szCs w:val="24"/>
              </w:rPr>
            </w:pPr>
            <w:r w:rsidRPr="003B4952">
              <w:rPr>
                <w:sz w:val="24"/>
                <w:szCs w:val="24"/>
              </w:rPr>
              <w:t>4,3</w:t>
            </w:r>
          </w:p>
        </w:tc>
        <w:tc>
          <w:tcPr>
            <w:tcW w:w="1352" w:type="dxa"/>
            <w:tcBorders>
              <w:top w:val="single" w:sz="4" w:space="0" w:color="auto"/>
              <w:left w:val="single" w:sz="4" w:space="0" w:color="auto"/>
              <w:bottom w:val="single" w:sz="4" w:space="0" w:color="auto"/>
              <w:right w:val="single" w:sz="4" w:space="0" w:color="auto"/>
            </w:tcBorders>
          </w:tcPr>
          <w:p w:rsidR="00451B4F" w:rsidRPr="003B4952" w:rsidRDefault="00451B4F" w:rsidP="003B4952">
            <w:pPr>
              <w:tabs>
                <w:tab w:val="left" w:pos="2250"/>
              </w:tabs>
              <w:ind w:right="57"/>
              <w:jc w:val="center"/>
              <w:rPr>
                <w:sz w:val="24"/>
                <w:szCs w:val="24"/>
              </w:rPr>
            </w:pPr>
            <w:r w:rsidRPr="003B4952">
              <w:rPr>
                <w:sz w:val="24"/>
                <w:szCs w:val="24"/>
              </w:rPr>
              <w:t>4,3</w:t>
            </w:r>
          </w:p>
        </w:tc>
      </w:tr>
      <w:tr w:rsidR="00451B4F" w:rsidRPr="003B4952" w:rsidTr="00451B4F">
        <w:tc>
          <w:tcPr>
            <w:tcW w:w="5215" w:type="dxa"/>
            <w:tcBorders>
              <w:top w:val="single" w:sz="4" w:space="0" w:color="auto"/>
              <w:left w:val="single" w:sz="4" w:space="0" w:color="auto"/>
              <w:bottom w:val="single" w:sz="4" w:space="0" w:color="auto"/>
              <w:right w:val="single" w:sz="4" w:space="0" w:color="auto"/>
            </w:tcBorders>
          </w:tcPr>
          <w:p w:rsidR="00451B4F" w:rsidRPr="003B4952" w:rsidRDefault="00451B4F" w:rsidP="003B4952">
            <w:pPr>
              <w:tabs>
                <w:tab w:val="left" w:pos="2250"/>
              </w:tabs>
              <w:ind w:right="57"/>
              <w:jc w:val="center"/>
              <w:rPr>
                <w:sz w:val="24"/>
                <w:szCs w:val="24"/>
              </w:rPr>
            </w:pPr>
            <w:r w:rsidRPr="003B4952">
              <w:rPr>
                <w:sz w:val="24"/>
                <w:szCs w:val="24"/>
              </w:rPr>
              <w:t>Работа с трудными детьми</w:t>
            </w:r>
          </w:p>
        </w:tc>
        <w:tc>
          <w:tcPr>
            <w:tcW w:w="1352" w:type="dxa"/>
            <w:tcBorders>
              <w:top w:val="single" w:sz="4" w:space="0" w:color="auto"/>
              <w:left w:val="single" w:sz="4" w:space="0" w:color="auto"/>
              <w:bottom w:val="single" w:sz="4" w:space="0" w:color="auto"/>
              <w:right w:val="single" w:sz="4" w:space="0" w:color="auto"/>
            </w:tcBorders>
          </w:tcPr>
          <w:p w:rsidR="00451B4F" w:rsidRPr="003B4952" w:rsidRDefault="00451B4F" w:rsidP="003B4952">
            <w:pPr>
              <w:tabs>
                <w:tab w:val="left" w:pos="2250"/>
              </w:tabs>
              <w:ind w:right="57"/>
              <w:jc w:val="center"/>
              <w:rPr>
                <w:sz w:val="24"/>
                <w:szCs w:val="24"/>
              </w:rPr>
            </w:pPr>
            <w:r w:rsidRPr="003B4952">
              <w:rPr>
                <w:sz w:val="24"/>
                <w:szCs w:val="24"/>
              </w:rPr>
              <w:t>4</w:t>
            </w:r>
          </w:p>
        </w:tc>
        <w:tc>
          <w:tcPr>
            <w:tcW w:w="1352" w:type="dxa"/>
            <w:tcBorders>
              <w:top w:val="single" w:sz="4" w:space="0" w:color="auto"/>
              <w:left w:val="single" w:sz="4" w:space="0" w:color="auto"/>
              <w:bottom w:val="single" w:sz="4" w:space="0" w:color="auto"/>
              <w:right w:val="single" w:sz="4" w:space="0" w:color="auto"/>
            </w:tcBorders>
          </w:tcPr>
          <w:p w:rsidR="00451B4F" w:rsidRPr="003B4952" w:rsidRDefault="00451B4F" w:rsidP="003B4952">
            <w:pPr>
              <w:tabs>
                <w:tab w:val="left" w:pos="2250"/>
              </w:tabs>
              <w:ind w:right="57"/>
              <w:jc w:val="center"/>
              <w:rPr>
                <w:sz w:val="24"/>
                <w:szCs w:val="24"/>
              </w:rPr>
            </w:pPr>
            <w:r w:rsidRPr="003B4952">
              <w:rPr>
                <w:sz w:val="24"/>
                <w:szCs w:val="24"/>
              </w:rPr>
              <w:t>4,3</w:t>
            </w:r>
          </w:p>
        </w:tc>
        <w:tc>
          <w:tcPr>
            <w:tcW w:w="1352" w:type="dxa"/>
            <w:tcBorders>
              <w:top w:val="single" w:sz="4" w:space="0" w:color="auto"/>
              <w:left w:val="single" w:sz="4" w:space="0" w:color="auto"/>
              <w:bottom w:val="single" w:sz="4" w:space="0" w:color="auto"/>
              <w:right w:val="single" w:sz="4" w:space="0" w:color="auto"/>
            </w:tcBorders>
          </w:tcPr>
          <w:p w:rsidR="00451B4F" w:rsidRPr="003B4952" w:rsidRDefault="00451B4F" w:rsidP="003B4952">
            <w:pPr>
              <w:tabs>
                <w:tab w:val="left" w:pos="2250"/>
              </w:tabs>
              <w:ind w:right="57"/>
              <w:jc w:val="center"/>
              <w:rPr>
                <w:sz w:val="24"/>
                <w:szCs w:val="24"/>
              </w:rPr>
            </w:pPr>
            <w:r w:rsidRPr="003B4952">
              <w:rPr>
                <w:sz w:val="24"/>
                <w:szCs w:val="24"/>
              </w:rPr>
              <w:t>4,4</w:t>
            </w:r>
          </w:p>
        </w:tc>
      </w:tr>
    </w:tbl>
    <w:p w:rsidR="00451B4F" w:rsidRPr="003B4952" w:rsidRDefault="002E341B" w:rsidP="003B4952">
      <w:pPr>
        <w:ind w:hanging="142"/>
        <w:jc w:val="both"/>
        <w:rPr>
          <w:b/>
          <w:i/>
          <w:sz w:val="24"/>
          <w:szCs w:val="24"/>
        </w:rPr>
      </w:pPr>
      <w:r w:rsidRPr="003B4952">
        <w:rPr>
          <w:b/>
          <w:i/>
          <w:sz w:val="24"/>
          <w:szCs w:val="24"/>
        </w:rPr>
        <w:t>9.</w:t>
      </w:r>
      <w:r w:rsidR="00451B4F" w:rsidRPr="003B4952">
        <w:rPr>
          <w:b/>
          <w:i/>
          <w:sz w:val="24"/>
          <w:szCs w:val="24"/>
        </w:rPr>
        <w:t>Взаимодействие ОО с различными учреждениями,  организациями, социальными партнёрами.</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834"/>
      </w:tblGrid>
      <w:tr w:rsidR="00451B4F" w:rsidRPr="003B4952" w:rsidTr="00451B4F">
        <w:tc>
          <w:tcPr>
            <w:tcW w:w="3794" w:type="dxa"/>
          </w:tcPr>
          <w:p w:rsidR="00451B4F" w:rsidRPr="003B4952" w:rsidRDefault="00451B4F" w:rsidP="003B4952">
            <w:pPr>
              <w:jc w:val="center"/>
              <w:rPr>
                <w:b/>
                <w:sz w:val="24"/>
                <w:szCs w:val="24"/>
              </w:rPr>
            </w:pPr>
            <w:r w:rsidRPr="003B4952">
              <w:rPr>
                <w:b/>
                <w:sz w:val="24"/>
                <w:szCs w:val="24"/>
              </w:rPr>
              <w:t>Наименование</w:t>
            </w:r>
          </w:p>
          <w:p w:rsidR="00451B4F" w:rsidRPr="003B4952" w:rsidRDefault="00451B4F" w:rsidP="003B4952">
            <w:pPr>
              <w:jc w:val="center"/>
              <w:rPr>
                <w:b/>
                <w:sz w:val="24"/>
                <w:szCs w:val="24"/>
              </w:rPr>
            </w:pPr>
            <w:r w:rsidRPr="003B4952">
              <w:rPr>
                <w:b/>
                <w:sz w:val="24"/>
                <w:szCs w:val="24"/>
              </w:rPr>
              <w:t>органа (организации)</w:t>
            </w:r>
          </w:p>
        </w:tc>
        <w:tc>
          <w:tcPr>
            <w:tcW w:w="5834" w:type="dxa"/>
          </w:tcPr>
          <w:p w:rsidR="00451B4F" w:rsidRPr="003B4952" w:rsidRDefault="00451B4F" w:rsidP="003B4952">
            <w:pPr>
              <w:jc w:val="center"/>
              <w:rPr>
                <w:b/>
                <w:sz w:val="24"/>
                <w:szCs w:val="24"/>
              </w:rPr>
            </w:pPr>
            <w:r w:rsidRPr="003B4952">
              <w:rPr>
                <w:b/>
                <w:sz w:val="24"/>
                <w:szCs w:val="24"/>
              </w:rPr>
              <w:t>Характеристика взаимодействия</w:t>
            </w:r>
          </w:p>
        </w:tc>
      </w:tr>
      <w:tr w:rsidR="00451B4F" w:rsidRPr="003B4952" w:rsidTr="00451B4F">
        <w:tc>
          <w:tcPr>
            <w:tcW w:w="3794" w:type="dxa"/>
          </w:tcPr>
          <w:p w:rsidR="00451B4F" w:rsidRPr="003B4952" w:rsidRDefault="00451B4F" w:rsidP="003B4952">
            <w:pPr>
              <w:rPr>
                <w:sz w:val="24"/>
                <w:szCs w:val="24"/>
              </w:rPr>
            </w:pPr>
            <w:r w:rsidRPr="003B4952">
              <w:rPr>
                <w:sz w:val="24"/>
                <w:szCs w:val="24"/>
              </w:rPr>
              <w:t>Управление социальной политики администрации МО «Няндомский муниципальный район»</w:t>
            </w:r>
          </w:p>
        </w:tc>
        <w:tc>
          <w:tcPr>
            <w:tcW w:w="5834" w:type="dxa"/>
          </w:tcPr>
          <w:p w:rsidR="00451B4F" w:rsidRPr="003B4952" w:rsidRDefault="00451B4F" w:rsidP="003B4952">
            <w:pPr>
              <w:jc w:val="both"/>
              <w:rPr>
                <w:sz w:val="24"/>
                <w:szCs w:val="24"/>
              </w:rPr>
            </w:pPr>
            <w:r w:rsidRPr="003B4952">
              <w:rPr>
                <w:sz w:val="24"/>
                <w:szCs w:val="24"/>
              </w:rPr>
              <w:t>Совместная работа по организации и проведению межрайонных творческих фестивалей, конкурсов, соревнований среди детей с ОВЗ, финансовая поддержка мероприятий.</w:t>
            </w:r>
          </w:p>
        </w:tc>
      </w:tr>
      <w:tr w:rsidR="00451B4F" w:rsidRPr="003B4952" w:rsidTr="00451B4F">
        <w:tc>
          <w:tcPr>
            <w:tcW w:w="3794" w:type="dxa"/>
          </w:tcPr>
          <w:p w:rsidR="00451B4F" w:rsidRPr="003B4952" w:rsidRDefault="00451B4F" w:rsidP="003B4952">
            <w:pPr>
              <w:rPr>
                <w:sz w:val="24"/>
                <w:szCs w:val="24"/>
              </w:rPr>
            </w:pPr>
            <w:r w:rsidRPr="003B4952">
              <w:rPr>
                <w:sz w:val="24"/>
                <w:szCs w:val="24"/>
              </w:rPr>
              <w:t xml:space="preserve">Муниципальная комиссия по делам несовершеннолетних и защите их прав </w:t>
            </w:r>
          </w:p>
          <w:p w:rsidR="00451B4F" w:rsidRPr="003B4952" w:rsidRDefault="00451B4F" w:rsidP="003B4952">
            <w:pPr>
              <w:rPr>
                <w:sz w:val="24"/>
                <w:szCs w:val="24"/>
              </w:rPr>
            </w:pPr>
          </w:p>
        </w:tc>
        <w:tc>
          <w:tcPr>
            <w:tcW w:w="5834" w:type="dxa"/>
          </w:tcPr>
          <w:p w:rsidR="00451B4F" w:rsidRPr="003B4952" w:rsidRDefault="00451B4F" w:rsidP="003B4952">
            <w:pPr>
              <w:jc w:val="both"/>
              <w:rPr>
                <w:sz w:val="24"/>
                <w:szCs w:val="24"/>
              </w:rPr>
            </w:pPr>
            <w:r w:rsidRPr="003B4952">
              <w:rPr>
                <w:sz w:val="24"/>
                <w:szCs w:val="24"/>
              </w:rPr>
              <w:t>Взаимодействие по профилактике правонарушений и безнадзорности несовершеннолетних, защита прав и законных интересов ребенка.</w:t>
            </w:r>
          </w:p>
        </w:tc>
      </w:tr>
      <w:tr w:rsidR="00451B4F" w:rsidRPr="003B4952" w:rsidTr="00451B4F">
        <w:tc>
          <w:tcPr>
            <w:tcW w:w="3794" w:type="dxa"/>
          </w:tcPr>
          <w:p w:rsidR="00651A9B" w:rsidRPr="003B4952" w:rsidRDefault="00451B4F" w:rsidP="003B4952">
            <w:pPr>
              <w:rPr>
                <w:sz w:val="24"/>
                <w:szCs w:val="24"/>
              </w:rPr>
            </w:pPr>
            <w:r w:rsidRPr="003B4952">
              <w:rPr>
                <w:sz w:val="24"/>
                <w:szCs w:val="24"/>
              </w:rPr>
              <w:t>Отдел опеки и попечительст</w:t>
            </w:r>
            <w:r w:rsidR="00651A9B" w:rsidRPr="003B4952">
              <w:rPr>
                <w:sz w:val="24"/>
                <w:szCs w:val="24"/>
              </w:rPr>
              <w:t>-</w:t>
            </w:r>
            <w:r w:rsidRPr="003B4952">
              <w:rPr>
                <w:sz w:val="24"/>
                <w:szCs w:val="24"/>
              </w:rPr>
              <w:t>ва администрации МО «Нян</w:t>
            </w:r>
            <w:r w:rsidR="00651A9B" w:rsidRPr="003B4952">
              <w:rPr>
                <w:sz w:val="24"/>
                <w:szCs w:val="24"/>
              </w:rPr>
              <w:t>-</w:t>
            </w:r>
            <w:r w:rsidRPr="003B4952">
              <w:rPr>
                <w:sz w:val="24"/>
                <w:szCs w:val="24"/>
              </w:rPr>
              <w:t xml:space="preserve">домский муниципальный </w:t>
            </w:r>
          </w:p>
          <w:p w:rsidR="00451B4F" w:rsidRPr="003B4952" w:rsidRDefault="00451B4F" w:rsidP="003B4952">
            <w:pPr>
              <w:rPr>
                <w:sz w:val="24"/>
                <w:szCs w:val="24"/>
              </w:rPr>
            </w:pPr>
            <w:r w:rsidRPr="003B4952">
              <w:rPr>
                <w:sz w:val="24"/>
                <w:szCs w:val="24"/>
              </w:rPr>
              <w:t>район»</w:t>
            </w:r>
          </w:p>
        </w:tc>
        <w:tc>
          <w:tcPr>
            <w:tcW w:w="5834" w:type="dxa"/>
          </w:tcPr>
          <w:p w:rsidR="00451B4F" w:rsidRPr="003B4952" w:rsidRDefault="00451B4F" w:rsidP="003B4952">
            <w:pPr>
              <w:jc w:val="both"/>
              <w:rPr>
                <w:sz w:val="24"/>
                <w:szCs w:val="24"/>
              </w:rPr>
            </w:pPr>
            <w:r w:rsidRPr="003B4952">
              <w:rPr>
                <w:sz w:val="24"/>
                <w:szCs w:val="24"/>
              </w:rPr>
              <w:t>Проведение совместных действий по защите прав детей и дальнейшего жизнеустройства</w:t>
            </w:r>
          </w:p>
        </w:tc>
      </w:tr>
      <w:tr w:rsidR="00451B4F" w:rsidRPr="003B4952" w:rsidTr="00451B4F">
        <w:tc>
          <w:tcPr>
            <w:tcW w:w="3794" w:type="dxa"/>
          </w:tcPr>
          <w:p w:rsidR="00451B4F" w:rsidRPr="003B4952" w:rsidRDefault="00451B4F" w:rsidP="003B4952">
            <w:pPr>
              <w:rPr>
                <w:sz w:val="24"/>
                <w:szCs w:val="24"/>
              </w:rPr>
            </w:pPr>
            <w:r w:rsidRPr="003B4952">
              <w:rPr>
                <w:sz w:val="24"/>
                <w:szCs w:val="24"/>
              </w:rPr>
              <w:t xml:space="preserve">Отделение по делам несовершеннолетних ОМВД России «Няндомский» </w:t>
            </w:r>
          </w:p>
          <w:p w:rsidR="00451B4F" w:rsidRPr="003B4952" w:rsidRDefault="00451B4F" w:rsidP="003B4952">
            <w:pPr>
              <w:rPr>
                <w:sz w:val="24"/>
                <w:szCs w:val="24"/>
              </w:rPr>
            </w:pPr>
          </w:p>
        </w:tc>
        <w:tc>
          <w:tcPr>
            <w:tcW w:w="5834" w:type="dxa"/>
          </w:tcPr>
          <w:p w:rsidR="00451B4F" w:rsidRPr="003B4952" w:rsidRDefault="00451B4F" w:rsidP="003B4952">
            <w:pPr>
              <w:jc w:val="both"/>
              <w:rPr>
                <w:sz w:val="24"/>
                <w:szCs w:val="24"/>
              </w:rPr>
            </w:pPr>
            <w:r w:rsidRPr="003B4952">
              <w:rPr>
                <w:sz w:val="24"/>
                <w:szCs w:val="24"/>
              </w:rPr>
              <w:t xml:space="preserve">Совместная работа по профилактике правонарушений среди обучающихся, работа с «трудными» детьми, ликвидация правовой безграмотности обучающихся, защита прав детей (в том числе пострадавших от насилия в семье),  совместные рейдовые мероприятия. </w:t>
            </w:r>
          </w:p>
        </w:tc>
      </w:tr>
      <w:tr w:rsidR="00451B4F" w:rsidRPr="003B4952" w:rsidTr="00451B4F">
        <w:tc>
          <w:tcPr>
            <w:tcW w:w="3794" w:type="dxa"/>
          </w:tcPr>
          <w:p w:rsidR="00451B4F" w:rsidRPr="003B4952" w:rsidRDefault="00451B4F" w:rsidP="003B4952">
            <w:pPr>
              <w:rPr>
                <w:sz w:val="24"/>
                <w:szCs w:val="24"/>
              </w:rPr>
            </w:pPr>
            <w:r w:rsidRPr="003B4952">
              <w:rPr>
                <w:sz w:val="24"/>
                <w:szCs w:val="24"/>
              </w:rPr>
              <w:t>Государственное казённое учреждение АО «Отряд госу</w:t>
            </w:r>
            <w:r w:rsidR="00651A9B" w:rsidRPr="003B4952">
              <w:rPr>
                <w:sz w:val="24"/>
                <w:szCs w:val="24"/>
              </w:rPr>
              <w:t>-</w:t>
            </w:r>
            <w:r w:rsidRPr="003B4952">
              <w:rPr>
                <w:sz w:val="24"/>
                <w:szCs w:val="24"/>
              </w:rPr>
              <w:t>дарственной противопожар</w:t>
            </w:r>
            <w:r w:rsidR="00651A9B" w:rsidRPr="003B4952">
              <w:rPr>
                <w:sz w:val="24"/>
                <w:szCs w:val="24"/>
              </w:rPr>
              <w:t>-</w:t>
            </w:r>
            <w:r w:rsidRPr="003B4952">
              <w:rPr>
                <w:sz w:val="24"/>
                <w:szCs w:val="24"/>
              </w:rPr>
              <w:t xml:space="preserve">ной службы № 12» </w:t>
            </w:r>
          </w:p>
        </w:tc>
        <w:tc>
          <w:tcPr>
            <w:tcW w:w="5834" w:type="dxa"/>
          </w:tcPr>
          <w:p w:rsidR="00451B4F" w:rsidRPr="003B4952" w:rsidRDefault="00451B4F" w:rsidP="003B4952">
            <w:pPr>
              <w:jc w:val="both"/>
              <w:rPr>
                <w:sz w:val="24"/>
                <w:szCs w:val="24"/>
              </w:rPr>
            </w:pPr>
            <w:r w:rsidRPr="003B4952">
              <w:rPr>
                <w:sz w:val="24"/>
                <w:szCs w:val="24"/>
              </w:rPr>
              <w:t>Профилактические беседы, экскурсии в ПЧ.</w:t>
            </w:r>
          </w:p>
        </w:tc>
      </w:tr>
      <w:tr w:rsidR="00451B4F" w:rsidRPr="003B4952" w:rsidTr="00451B4F">
        <w:tc>
          <w:tcPr>
            <w:tcW w:w="3794" w:type="dxa"/>
          </w:tcPr>
          <w:p w:rsidR="00451B4F" w:rsidRPr="003B4952" w:rsidRDefault="00451B4F" w:rsidP="003B4952">
            <w:pPr>
              <w:rPr>
                <w:sz w:val="24"/>
                <w:szCs w:val="24"/>
              </w:rPr>
            </w:pPr>
            <w:r w:rsidRPr="003B4952">
              <w:rPr>
                <w:sz w:val="24"/>
                <w:szCs w:val="24"/>
              </w:rPr>
              <w:lastRenderedPageBreak/>
              <w:t>ОГИБДД МО МВД России "Няндомский"</w:t>
            </w:r>
          </w:p>
        </w:tc>
        <w:tc>
          <w:tcPr>
            <w:tcW w:w="5834" w:type="dxa"/>
          </w:tcPr>
          <w:p w:rsidR="00451B4F" w:rsidRPr="003B4952" w:rsidRDefault="00451B4F" w:rsidP="003B4952">
            <w:pPr>
              <w:jc w:val="both"/>
              <w:rPr>
                <w:sz w:val="24"/>
                <w:szCs w:val="24"/>
              </w:rPr>
            </w:pPr>
            <w:r w:rsidRPr="003B4952">
              <w:rPr>
                <w:sz w:val="24"/>
                <w:szCs w:val="24"/>
              </w:rPr>
              <w:t>Совместная работа по профилактике и предупреждению детского дорожно - транспортного травматизма и формированию у детей навыков осознанного безопасного поведения, повышению ответственности родителей за соблюдением обучающихся правил дорожного движения на улицах  города.</w:t>
            </w:r>
          </w:p>
        </w:tc>
      </w:tr>
      <w:tr w:rsidR="00451B4F" w:rsidRPr="003B4952" w:rsidTr="00451B4F">
        <w:trPr>
          <w:trHeight w:val="624"/>
        </w:trPr>
        <w:tc>
          <w:tcPr>
            <w:tcW w:w="3794" w:type="dxa"/>
          </w:tcPr>
          <w:p w:rsidR="00451B4F" w:rsidRPr="003B4952" w:rsidRDefault="00451B4F" w:rsidP="003B4952">
            <w:pPr>
              <w:rPr>
                <w:sz w:val="24"/>
                <w:szCs w:val="24"/>
              </w:rPr>
            </w:pPr>
            <w:r w:rsidRPr="003B4952">
              <w:rPr>
                <w:sz w:val="24"/>
                <w:szCs w:val="24"/>
              </w:rPr>
              <w:t>Военный комиссариат Няндомского и Каргопольского районов</w:t>
            </w:r>
          </w:p>
        </w:tc>
        <w:tc>
          <w:tcPr>
            <w:tcW w:w="5834" w:type="dxa"/>
          </w:tcPr>
          <w:p w:rsidR="00451B4F" w:rsidRPr="003B4952" w:rsidRDefault="00451B4F" w:rsidP="003B4952">
            <w:pPr>
              <w:jc w:val="both"/>
              <w:rPr>
                <w:sz w:val="24"/>
                <w:szCs w:val="24"/>
              </w:rPr>
            </w:pPr>
            <w:r w:rsidRPr="003B4952">
              <w:rPr>
                <w:sz w:val="24"/>
                <w:szCs w:val="24"/>
              </w:rPr>
              <w:t>Работа с обучающимися, достигшими призывного</w:t>
            </w:r>
            <w:r w:rsidR="00D17B12" w:rsidRPr="003B4952">
              <w:rPr>
                <w:sz w:val="24"/>
                <w:szCs w:val="24"/>
              </w:rPr>
              <w:t xml:space="preserve"> </w:t>
            </w:r>
            <w:r w:rsidRPr="003B4952">
              <w:rPr>
                <w:sz w:val="24"/>
                <w:szCs w:val="24"/>
              </w:rPr>
              <w:t>возраста.</w:t>
            </w:r>
          </w:p>
        </w:tc>
      </w:tr>
      <w:tr w:rsidR="00451B4F" w:rsidRPr="003B4952" w:rsidTr="00451B4F">
        <w:tc>
          <w:tcPr>
            <w:tcW w:w="3794" w:type="dxa"/>
          </w:tcPr>
          <w:p w:rsidR="00451B4F" w:rsidRPr="003B4952" w:rsidRDefault="00451B4F" w:rsidP="003B4952">
            <w:pPr>
              <w:rPr>
                <w:sz w:val="24"/>
                <w:szCs w:val="24"/>
              </w:rPr>
            </w:pPr>
            <w:r w:rsidRPr="003B4952">
              <w:rPr>
                <w:sz w:val="24"/>
                <w:szCs w:val="24"/>
              </w:rPr>
              <w:t>ЦЗН Няндомского района</w:t>
            </w:r>
          </w:p>
          <w:p w:rsidR="00451B4F" w:rsidRPr="003B4952" w:rsidRDefault="00451B4F" w:rsidP="003B4952">
            <w:pPr>
              <w:rPr>
                <w:sz w:val="24"/>
                <w:szCs w:val="24"/>
              </w:rPr>
            </w:pPr>
          </w:p>
        </w:tc>
        <w:tc>
          <w:tcPr>
            <w:tcW w:w="5834" w:type="dxa"/>
          </w:tcPr>
          <w:p w:rsidR="00451B4F" w:rsidRPr="003B4952" w:rsidRDefault="00451B4F" w:rsidP="003B4952">
            <w:pPr>
              <w:jc w:val="both"/>
              <w:rPr>
                <w:sz w:val="24"/>
                <w:szCs w:val="24"/>
              </w:rPr>
            </w:pPr>
            <w:r w:rsidRPr="003B4952">
              <w:rPr>
                <w:sz w:val="24"/>
                <w:szCs w:val="24"/>
              </w:rPr>
              <w:t>Совместная профориентационная работа, трудоустройство, семинары, тренинги, тестирование, «круглые столы».</w:t>
            </w:r>
          </w:p>
        </w:tc>
      </w:tr>
      <w:tr w:rsidR="00451B4F" w:rsidRPr="003B4952" w:rsidTr="00451B4F">
        <w:tc>
          <w:tcPr>
            <w:tcW w:w="3794" w:type="dxa"/>
          </w:tcPr>
          <w:p w:rsidR="00451B4F" w:rsidRPr="003B4952" w:rsidRDefault="00451B4F" w:rsidP="003B4952">
            <w:pPr>
              <w:rPr>
                <w:sz w:val="24"/>
                <w:szCs w:val="24"/>
              </w:rPr>
            </w:pPr>
            <w:r w:rsidRPr="003B4952">
              <w:rPr>
                <w:sz w:val="24"/>
                <w:szCs w:val="24"/>
              </w:rPr>
              <w:t xml:space="preserve">ГБУЗ АО «Няндомская ЦРБ» </w:t>
            </w:r>
          </w:p>
          <w:p w:rsidR="00451B4F" w:rsidRPr="003B4952" w:rsidRDefault="00451B4F" w:rsidP="003B4952">
            <w:pPr>
              <w:rPr>
                <w:sz w:val="24"/>
                <w:szCs w:val="24"/>
              </w:rPr>
            </w:pPr>
          </w:p>
        </w:tc>
        <w:tc>
          <w:tcPr>
            <w:tcW w:w="5834" w:type="dxa"/>
          </w:tcPr>
          <w:p w:rsidR="00451B4F" w:rsidRPr="003B4952" w:rsidRDefault="00451B4F" w:rsidP="003B4952">
            <w:pPr>
              <w:jc w:val="both"/>
              <w:rPr>
                <w:sz w:val="24"/>
                <w:szCs w:val="24"/>
              </w:rPr>
            </w:pPr>
            <w:r w:rsidRPr="003B4952">
              <w:rPr>
                <w:sz w:val="24"/>
                <w:szCs w:val="24"/>
              </w:rPr>
              <w:t>Отслеживание уровня здоровья детей врачами-специалистами. Индивидуальное консультирование  родителей.</w:t>
            </w:r>
            <w:r w:rsidR="00D17B12" w:rsidRPr="003B4952">
              <w:rPr>
                <w:sz w:val="24"/>
                <w:szCs w:val="24"/>
              </w:rPr>
              <w:t xml:space="preserve"> </w:t>
            </w:r>
            <w:r w:rsidRPr="003B4952">
              <w:rPr>
                <w:sz w:val="24"/>
                <w:szCs w:val="24"/>
              </w:rPr>
              <w:t>Совместная организация профилактической работы с обучающимися. Диспансеризация. Медицинские осмотры работников школы.</w:t>
            </w:r>
          </w:p>
        </w:tc>
      </w:tr>
      <w:tr w:rsidR="00451B4F" w:rsidRPr="003B4952" w:rsidTr="00451B4F">
        <w:tc>
          <w:tcPr>
            <w:tcW w:w="3794" w:type="dxa"/>
          </w:tcPr>
          <w:p w:rsidR="00451B4F" w:rsidRPr="003B4952" w:rsidRDefault="00451B4F" w:rsidP="003B4952">
            <w:pPr>
              <w:rPr>
                <w:sz w:val="24"/>
                <w:szCs w:val="24"/>
              </w:rPr>
            </w:pPr>
            <w:r w:rsidRPr="003B4952">
              <w:rPr>
                <w:sz w:val="24"/>
                <w:szCs w:val="24"/>
              </w:rPr>
              <w:t>ГАОУ ДПО АО ИОО</w:t>
            </w:r>
          </w:p>
        </w:tc>
        <w:tc>
          <w:tcPr>
            <w:tcW w:w="5834" w:type="dxa"/>
          </w:tcPr>
          <w:p w:rsidR="00451B4F" w:rsidRPr="003B4952" w:rsidRDefault="00451B4F" w:rsidP="003B4952">
            <w:pPr>
              <w:jc w:val="both"/>
              <w:rPr>
                <w:sz w:val="24"/>
                <w:szCs w:val="24"/>
              </w:rPr>
            </w:pPr>
            <w:r w:rsidRPr="003B4952">
              <w:rPr>
                <w:sz w:val="24"/>
                <w:szCs w:val="24"/>
              </w:rPr>
              <w:t>Повышение уровня профессиональной компетентности педагогов через организацию и проведение курсов подготовки и переподготовки. Аттестация педагогов.</w:t>
            </w:r>
          </w:p>
        </w:tc>
      </w:tr>
      <w:tr w:rsidR="00451B4F" w:rsidRPr="003B4952" w:rsidTr="00451B4F">
        <w:tc>
          <w:tcPr>
            <w:tcW w:w="3794" w:type="dxa"/>
          </w:tcPr>
          <w:p w:rsidR="00451B4F" w:rsidRPr="003B4952" w:rsidRDefault="00451B4F" w:rsidP="003B4952">
            <w:pPr>
              <w:rPr>
                <w:sz w:val="24"/>
                <w:szCs w:val="24"/>
              </w:rPr>
            </w:pPr>
            <w:r w:rsidRPr="003B4952">
              <w:rPr>
                <w:sz w:val="24"/>
                <w:szCs w:val="24"/>
              </w:rPr>
              <w:t xml:space="preserve">МАУДО «Районный центр дополнительного образования детей», </w:t>
            </w:r>
          </w:p>
          <w:p w:rsidR="00451B4F" w:rsidRPr="003B4952" w:rsidRDefault="00451B4F" w:rsidP="003B4952">
            <w:pPr>
              <w:rPr>
                <w:sz w:val="24"/>
                <w:szCs w:val="24"/>
              </w:rPr>
            </w:pPr>
            <w:r w:rsidRPr="003B4952">
              <w:rPr>
                <w:sz w:val="24"/>
                <w:szCs w:val="24"/>
              </w:rPr>
              <w:t>МБУК «Няндомский районный центр культуры и спорта»</w:t>
            </w:r>
          </w:p>
          <w:p w:rsidR="00451B4F" w:rsidRPr="003B4952" w:rsidRDefault="00451B4F" w:rsidP="003B4952">
            <w:pPr>
              <w:rPr>
                <w:sz w:val="24"/>
                <w:szCs w:val="24"/>
              </w:rPr>
            </w:pPr>
            <w:r w:rsidRPr="003B4952">
              <w:rPr>
                <w:sz w:val="24"/>
                <w:szCs w:val="24"/>
              </w:rPr>
              <w:t>МБУК «Каргопольский МКЦ», МБОУ ДО «Детск</w:t>
            </w:r>
            <w:r w:rsidR="00D17B12" w:rsidRPr="003B4952">
              <w:rPr>
                <w:sz w:val="24"/>
                <w:szCs w:val="24"/>
              </w:rPr>
              <w:t xml:space="preserve">ая школа искусств г. Няндома» </w:t>
            </w:r>
            <w:r w:rsidRPr="003B4952">
              <w:rPr>
                <w:sz w:val="24"/>
                <w:szCs w:val="24"/>
              </w:rPr>
              <w:t xml:space="preserve"> ГА ПОУ АО «Няндомский железнодорожный колледж»</w:t>
            </w:r>
          </w:p>
        </w:tc>
        <w:tc>
          <w:tcPr>
            <w:tcW w:w="5834" w:type="dxa"/>
          </w:tcPr>
          <w:p w:rsidR="00451B4F" w:rsidRPr="003B4952" w:rsidRDefault="00451B4F" w:rsidP="003B4952">
            <w:pPr>
              <w:jc w:val="both"/>
              <w:rPr>
                <w:sz w:val="24"/>
                <w:szCs w:val="24"/>
              </w:rPr>
            </w:pPr>
            <w:r w:rsidRPr="003B4952">
              <w:rPr>
                <w:sz w:val="24"/>
                <w:szCs w:val="24"/>
              </w:rPr>
              <w:t>Обеспечение преемственности в развитии творческих способностей, дополнительного образования  детей с</w:t>
            </w:r>
            <w:r w:rsidR="00E023C8">
              <w:rPr>
                <w:sz w:val="24"/>
                <w:szCs w:val="24"/>
              </w:rPr>
              <w:t xml:space="preserve"> ОВЗ</w:t>
            </w:r>
            <w:r w:rsidRPr="003B4952">
              <w:rPr>
                <w:sz w:val="24"/>
                <w:szCs w:val="24"/>
              </w:rPr>
              <w:t>. Осуществление интегрированного подхода к художественно - эстетическому воспитанию и формированию творческих способностей в системе «ребенок-педагог-родитель». Организация совместных творческих фестивалей, конкурсов, досуга школьников.</w:t>
            </w:r>
          </w:p>
        </w:tc>
      </w:tr>
      <w:tr w:rsidR="00451B4F" w:rsidRPr="003B4952" w:rsidTr="00451B4F">
        <w:tc>
          <w:tcPr>
            <w:tcW w:w="3794" w:type="dxa"/>
          </w:tcPr>
          <w:p w:rsidR="00451B4F" w:rsidRPr="003B4952" w:rsidRDefault="00451B4F" w:rsidP="003B4952">
            <w:pPr>
              <w:rPr>
                <w:sz w:val="24"/>
                <w:szCs w:val="24"/>
              </w:rPr>
            </w:pPr>
            <w:r w:rsidRPr="003B4952">
              <w:rPr>
                <w:sz w:val="24"/>
                <w:szCs w:val="24"/>
              </w:rPr>
              <w:t>Краеведческий центр «Дом Няна»</w:t>
            </w:r>
          </w:p>
        </w:tc>
        <w:tc>
          <w:tcPr>
            <w:tcW w:w="5834" w:type="dxa"/>
          </w:tcPr>
          <w:p w:rsidR="00451B4F" w:rsidRPr="003B4952" w:rsidRDefault="00451B4F" w:rsidP="003B4952">
            <w:pPr>
              <w:jc w:val="both"/>
              <w:rPr>
                <w:sz w:val="24"/>
                <w:szCs w:val="24"/>
              </w:rPr>
            </w:pPr>
            <w:r w:rsidRPr="003B4952">
              <w:rPr>
                <w:sz w:val="24"/>
                <w:szCs w:val="24"/>
              </w:rPr>
              <w:t>Содействие формированию у обучающихся ценностных ориентиров гражданской культуры: патриотизма, исторической памяти; привлечение внимания детей к истории страны, истории и</w:t>
            </w:r>
          </w:p>
          <w:p w:rsidR="00451B4F" w:rsidRPr="003B4952" w:rsidRDefault="00451B4F" w:rsidP="003B4952">
            <w:pPr>
              <w:jc w:val="both"/>
              <w:rPr>
                <w:sz w:val="24"/>
                <w:szCs w:val="24"/>
              </w:rPr>
            </w:pPr>
            <w:r w:rsidRPr="003B4952">
              <w:rPr>
                <w:sz w:val="24"/>
                <w:szCs w:val="24"/>
              </w:rPr>
              <w:t>уникальности родного края, города, сохранению его исторической памяти. Экс</w:t>
            </w:r>
            <w:r w:rsidR="00D17B12" w:rsidRPr="003B4952">
              <w:rPr>
                <w:sz w:val="24"/>
                <w:szCs w:val="24"/>
              </w:rPr>
              <w:t>курсии  и мастер-классы в музее.</w:t>
            </w:r>
          </w:p>
        </w:tc>
      </w:tr>
      <w:tr w:rsidR="00451B4F" w:rsidRPr="003B4952" w:rsidTr="00451B4F">
        <w:tc>
          <w:tcPr>
            <w:tcW w:w="3794" w:type="dxa"/>
          </w:tcPr>
          <w:p w:rsidR="00451B4F" w:rsidRPr="003B4952" w:rsidRDefault="00451B4F" w:rsidP="003B4952">
            <w:pPr>
              <w:rPr>
                <w:sz w:val="24"/>
                <w:szCs w:val="24"/>
              </w:rPr>
            </w:pPr>
            <w:r w:rsidRPr="003B4952">
              <w:rPr>
                <w:sz w:val="24"/>
                <w:szCs w:val="24"/>
              </w:rPr>
              <w:t>МБУК «Няндомская центральная районная библиотека»</w:t>
            </w:r>
          </w:p>
        </w:tc>
        <w:tc>
          <w:tcPr>
            <w:tcW w:w="5834" w:type="dxa"/>
          </w:tcPr>
          <w:p w:rsidR="00451B4F" w:rsidRPr="003B4952" w:rsidRDefault="00451B4F" w:rsidP="003B4952">
            <w:pPr>
              <w:jc w:val="both"/>
              <w:rPr>
                <w:sz w:val="24"/>
                <w:szCs w:val="24"/>
              </w:rPr>
            </w:pPr>
            <w:r w:rsidRPr="003B4952">
              <w:rPr>
                <w:sz w:val="24"/>
                <w:szCs w:val="24"/>
              </w:rPr>
              <w:t xml:space="preserve">Создание единой системы работы по приобщению обучающихся к книге, воспитанию будущего читателя Приобщение детей к культуре чтения детской литературы, знакомство с творчеством детских писателей. Совместные мероприятия (конкурсы, библиографические часы). </w:t>
            </w:r>
          </w:p>
        </w:tc>
      </w:tr>
      <w:tr w:rsidR="00451B4F" w:rsidRPr="003B4952" w:rsidTr="00451B4F">
        <w:tc>
          <w:tcPr>
            <w:tcW w:w="3794" w:type="dxa"/>
          </w:tcPr>
          <w:p w:rsidR="00451B4F" w:rsidRPr="003B4952" w:rsidRDefault="00451B4F" w:rsidP="003B4952">
            <w:pPr>
              <w:rPr>
                <w:sz w:val="24"/>
                <w:szCs w:val="24"/>
              </w:rPr>
            </w:pPr>
            <w:r w:rsidRPr="003B4952">
              <w:rPr>
                <w:sz w:val="24"/>
                <w:szCs w:val="24"/>
              </w:rPr>
              <w:t>Молодёжный ресурсный центр "Старт UP"</w:t>
            </w:r>
          </w:p>
        </w:tc>
        <w:tc>
          <w:tcPr>
            <w:tcW w:w="5834" w:type="dxa"/>
          </w:tcPr>
          <w:p w:rsidR="00451B4F" w:rsidRPr="003B4952" w:rsidRDefault="00451B4F" w:rsidP="003B4952">
            <w:pPr>
              <w:jc w:val="both"/>
              <w:rPr>
                <w:sz w:val="24"/>
                <w:szCs w:val="24"/>
              </w:rPr>
            </w:pPr>
            <w:r w:rsidRPr="003B4952">
              <w:rPr>
                <w:sz w:val="24"/>
                <w:szCs w:val="24"/>
              </w:rPr>
              <w:t>Совместные мероприятия, праздники, конкурсы, познавательные игры, социальные акции.</w:t>
            </w:r>
          </w:p>
        </w:tc>
      </w:tr>
      <w:tr w:rsidR="00451B4F" w:rsidRPr="003B4952" w:rsidTr="00451B4F">
        <w:trPr>
          <w:trHeight w:val="1994"/>
        </w:trPr>
        <w:tc>
          <w:tcPr>
            <w:tcW w:w="3794" w:type="dxa"/>
          </w:tcPr>
          <w:p w:rsidR="00451B4F" w:rsidRPr="003B4952" w:rsidRDefault="00451B4F" w:rsidP="003B4952">
            <w:pPr>
              <w:rPr>
                <w:sz w:val="24"/>
                <w:szCs w:val="24"/>
              </w:rPr>
            </w:pPr>
            <w:r w:rsidRPr="003B4952">
              <w:rPr>
                <w:sz w:val="24"/>
                <w:szCs w:val="24"/>
              </w:rPr>
              <w:lastRenderedPageBreak/>
              <w:t>ГБУ СОН АО «Няндомский КЦСО»</w:t>
            </w:r>
            <w:r w:rsidR="00651A9B" w:rsidRPr="003B4952">
              <w:rPr>
                <w:sz w:val="24"/>
                <w:szCs w:val="24"/>
              </w:rPr>
              <w:t xml:space="preserve">, </w:t>
            </w:r>
            <w:r w:rsidRPr="003B4952">
              <w:rPr>
                <w:sz w:val="24"/>
                <w:szCs w:val="24"/>
              </w:rPr>
              <w:t>ГБУ СОН АО «Вельский комплексный центр социального обслуживания населения»</w:t>
            </w:r>
          </w:p>
          <w:p w:rsidR="00451B4F" w:rsidRPr="003B4952" w:rsidRDefault="00451B4F" w:rsidP="003B4952">
            <w:pPr>
              <w:rPr>
                <w:sz w:val="24"/>
                <w:szCs w:val="24"/>
              </w:rPr>
            </w:pPr>
            <w:r w:rsidRPr="003B4952">
              <w:rPr>
                <w:sz w:val="24"/>
                <w:szCs w:val="24"/>
              </w:rPr>
              <w:t>ГБСУ АО «Каргопольский СРЦН»</w:t>
            </w:r>
            <w:r w:rsidR="00651A9B" w:rsidRPr="003B4952">
              <w:rPr>
                <w:sz w:val="24"/>
                <w:szCs w:val="24"/>
              </w:rPr>
              <w:t xml:space="preserve">, </w:t>
            </w:r>
            <w:r w:rsidRPr="003B4952">
              <w:rPr>
                <w:sz w:val="24"/>
                <w:szCs w:val="24"/>
              </w:rPr>
              <w:t>АНО Инклюзивный Клуб "Забота"</w:t>
            </w:r>
          </w:p>
        </w:tc>
        <w:tc>
          <w:tcPr>
            <w:tcW w:w="5834" w:type="dxa"/>
          </w:tcPr>
          <w:p w:rsidR="00451B4F" w:rsidRPr="003B4952" w:rsidRDefault="00451B4F" w:rsidP="003B4952">
            <w:pPr>
              <w:jc w:val="both"/>
              <w:rPr>
                <w:sz w:val="24"/>
                <w:szCs w:val="24"/>
              </w:rPr>
            </w:pPr>
            <w:r w:rsidRPr="003B4952">
              <w:rPr>
                <w:sz w:val="24"/>
                <w:szCs w:val="24"/>
              </w:rPr>
              <w:t xml:space="preserve">Совместная работа с  несовершеннолетними, нуждающимися в помощи государства, в связи с безнадзорностью или беспризорностью, а также с семьями, находящимися в социально опасном положении. Проведение творческих фестивалей, конкурсов, психологических тренингов среди школьников и  родителей обучающихся. </w:t>
            </w:r>
          </w:p>
        </w:tc>
      </w:tr>
      <w:tr w:rsidR="00451B4F" w:rsidRPr="003B4952" w:rsidTr="00451B4F">
        <w:tc>
          <w:tcPr>
            <w:tcW w:w="3794" w:type="dxa"/>
          </w:tcPr>
          <w:p w:rsidR="00451B4F" w:rsidRPr="003B4952" w:rsidRDefault="00451B4F" w:rsidP="00E858F1">
            <w:pPr>
              <w:rPr>
                <w:sz w:val="24"/>
                <w:szCs w:val="24"/>
              </w:rPr>
            </w:pPr>
            <w:r w:rsidRPr="003B4952">
              <w:rPr>
                <w:sz w:val="24"/>
                <w:szCs w:val="24"/>
              </w:rPr>
              <w:t>Специальные (коррекционные) школы АО (Савинская, Шенкурская, Вельская, Онежс</w:t>
            </w:r>
            <w:r w:rsidR="00651A9B" w:rsidRPr="003B4952">
              <w:rPr>
                <w:sz w:val="24"/>
                <w:szCs w:val="24"/>
              </w:rPr>
              <w:t>кая)    ГБУ АО «Каргополь</w:t>
            </w:r>
            <w:r w:rsidRPr="003B4952">
              <w:rPr>
                <w:sz w:val="24"/>
                <w:szCs w:val="24"/>
              </w:rPr>
              <w:t>ский детский дом» «Мошинский детский дом», «Коряжемский детский дом-школа»,МОУ «Общеобразовательная школа №2для обучающихся с ОВЗ» г.Вологда и другие</w:t>
            </w:r>
          </w:p>
        </w:tc>
        <w:tc>
          <w:tcPr>
            <w:tcW w:w="5834" w:type="dxa"/>
          </w:tcPr>
          <w:p w:rsidR="00451B4F" w:rsidRPr="003B4952" w:rsidRDefault="00451B4F" w:rsidP="003B4952">
            <w:pPr>
              <w:jc w:val="both"/>
              <w:rPr>
                <w:sz w:val="24"/>
                <w:szCs w:val="24"/>
              </w:rPr>
            </w:pPr>
            <w:r w:rsidRPr="003B4952">
              <w:rPr>
                <w:sz w:val="24"/>
                <w:szCs w:val="24"/>
              </w:rPr>
              <w:t>Проведение совместных мероприятий для:</w:t>
            </w:r>
          </w:p>
          <w:p w:rsidR="00451B4F" w:rsidRPr="003B4952" w:rsidRDefault="00451B4F" w:rsidP="00B74B98">
            <w:pPr>
              <w:numPr>
                <w:ilvl w:val="0"/>
                <w:numId w:val="3"/>
              </w:numPr>
              <w:tabs>
                <w:tab w:val="clear" w:pos="1080"/>
                <w:tab w:val="num" w:pos="266"/>
              </w:tabs>
              <w:ind w:left="266" w:hanging="266"/>
              <w:jc w:val="both"/>
              <w:rPr>
                <w:sz w:val="24"/>
                <w:szCs w:val="24"/>
              </w:rPr>
            </w:pPr>
            <w:r w:rsidRPr="003B4952">
              <w:rPr>
                <w:sz w:val="24"/>
                <w:szCs w:val="24"/>
              </w:rPr>
              <w:t>обучающихся (конкурсы, творческие фестивали, соревнования, предметные олимпиады и т.д.)</w:t>
            </w:r>
          </w:p>
          <w:p w:rsidR="00451B4F" w:rsidRPr="003B4952" w:rsidRDefault="00451B4F" w:rsidP="00B74B98">
            <w:pPr>
              <w:numPr>
                <w:ilvl w:val="0"/>
                <w:numId w:val="3"/>
              </w:numPr>
              <w:tabs>
                <w:tab w:val="clear" w:pos="1080"/>
                <w:tab w:val="num" w:pos="266"/>
              </w:tabs>
              <w:ind w:left="266" w:hanging="266"/>
              <w:jc w:val="both"/>
              <w:rPr>
                <w:sz w:val="24"/>
                <w:szCs w:val="24"/>
              </w:rPr>
            </w:pPr>
            <w:r w:rsidRPr="003B4952">
              <w:rPr>
                <w:sz w:val="24"/>
                <w:szCs w:val="24"/>
              </w:rPr>
              <w:t>педагогов (семинары, профессиональные конкурсы и т.д.)</w:t>
            </w:r>
          </w:p>
        </w:tc>
      </w:tr>
      <w:tr w:rsidR="00451B4F" w:rsidRPr="003B4952" w:rsidTr="00451B4F">
        <w:tc>
          <w:tcPr>
            <w:tcW w:w="3794" w:type="dxa"/>
          </w:tcPr>
          <w:p w:rsidR="00451B4F" w:rsidRPr="003B4952" w:rsidRDefault="00451B4F" w:rsidP="003B4952">
            <w:pPr>
              <w:rPr>
                <w:sz w:val="24"/>
                <w:szCs w:val="24"/>
              </w:rPr>
            </w:pPr>
            <w:r w:rsidRPr="003B4952">
              <w:rPr>
                <w:sz w:val="24"/>
                <w:szCs w:val="24"/>
              </w:rPr>
              <w:t>Региональная благотворительная общественная организация «Архангельский Центр социальных технологий «Гарант» (Центр «Гарант»)</w:t>
            </w:r>
          </w:p>
        </w:tc>
        <w:tc>
          <w:tcPr>
            <w:tcW w:w="5834" w:type="dxa"/>
          </w:tcPr>
          <w:p w:rsidR="00451B4F" w:rsidRPr="003B4952" w:rsidRDefault="00451B4F" w:rsidP="003B4952">
            <w:pPr>
              <w:jc w:val="both"/>
              <w:rPr>
                <w:sz w:val="24"/>
                <w:szCs w:val="24"/>
              </w:rPr>
            </w:pPr>
            <w:r w:rsidRPr="003B4952">
              <w:rPr>
                <w:sz w:val="24"/>
                <w:szCs w:val="24"/>
              </w:rPr>
              <w:t>Совместная работа по реализации социальных проектов с обучающимися.</w:t>
            </w:r>
          </w:p>
        </w:tc>
      </w:tr>
      <w:tr w:rsidR="00451B4F" w:rsidRPr="003B4952" w:rsidTr="00451B4F">
        <w:tc>
          <w:tcPr>
            <w:tcW w:w="3794" w:type="dxa"/>
          </w:tcPr>
          <w:p w:rsidR="00451B4F" w:rsidRPr="003B4952" w:rsidRDefault="00451B4F" w:rsidP="003B4952">
            <w:pPr>
              <w:rPr>
                <w:sz w:val="24"/>
                <w:szCs w:val="24"/>
              </w:rPr>
            </w:pPr>
            <w:r w:rsidRPr="003B4952">
              <w:rPr>
                <w:sz w:val="24"/>
                <w:szCs w:val="24"/>
              </w:rPr>
              <w:t>Храм святых преподобных Зосимы и  Савватия и Германа Соловецких г. Няндома.</w:t>
            </w:r>
          </w:p>
        </w:tc>
        <w:tc>
          <w:tcPr>
            <w:tcW w:w="5834" w:type="dxa"/>
          </w:tcPr>
          <w:p w:rsidR="00451B4F" w:rsidRPr="003B4952" w:rsidRDefault="00451B4F" w:rsidP="003B4952">
            <w:pPr>
              <w:jc w:val="both"/>
              <w:rPr>
                <w:sz w:val="24"/>
                <w:szCs w:val="24"/>
              </w:rPr>
            </w:pPr>
            <w:r w:rsidRPr="003B4952">
              <w:rPr>
                <w:sz w:val="24"/>
                <w:szCs w:val="24"/>
              </w:rPr>
              <w:t>Проведение совместных праздников, фестивалей, бесед по православной культуре, крещение детей.</w:t>
            </w:r>
          </w:p>
        </w:tc>
      </w:tr>
    </w:tbl>
    <w:p w:rsidR="00D17B12" w:rsidRPr="003B4952" w:rsidRDefault="00D17B12" w:rsidP="003B4952">
      <w:pPr>
        <w:jc w:val="both"/>
        <w:rPr>
          <w:b/>
          <w:i/>
          <w:sz w:val="24"/>
          <w:szCs w:val="24"/>
        </w:rPr>
      </w:pPr>
      <w:r w:rsidRPr="003B4952">
        <w:rPr>
          <w:sz w:val="24"/>
          <w:szCs w:val="24"/>
        </w:rPr>
        <w:t>Т.о. созданы условия для удовлетворения социальнокультурных и образовательных потребностей обучающихся.</w:t>
      </w:r>
    </w:p>
    <w:p w:rsidR="00925B7E" w:rsidRPr="003B4952" w:rsidRDefault="002E341B" w:rsidP="003B4952">
      <w:pPr>
        <w:rPr>
          <w:b/>
          <w:bCs/>
          <w:i/>
          <w:sz w:val="24"/>
          <w:szCs w:val="24"/>
        </w:rPr>
      </w:pPr>
      <w:r w:rsidRPr="003B4952">
        <w:rPr>
          <w:b/>
          <w:i/>
          <w:sz w:val="24"/>
          <w:szCs w:val="24"/>
        </w:rPr>
        <w:t>10.</w:t>
      </w:r>
      <w:r w:rsidR="00925B7E" w:rsidRPr="003B4952">
        <w:rPr>
          <w:b/>
          <w:i/>
          <w:sz w:val="24"/>
          <w:szCs w:val="24"/>
        </w:rPr>
        <w:t>Состояние и эффективность инноваций, методической деятельности.</w:t>
      </w:r>
    </w:p>
    <w:p w:rsidR="00757C7D" w:rsidRPr="003B4952" w:rsidRDefault="00E023C8" w:rsidP="003B4952">
      <w:pPr>
        <w:jc w:val="both"/>
        <w:rPr>
          <w:sz w:val="24"/>
          <w:szCs w:val="24"/>
        </w:rPr>
      </w:pPr>
      <w:r>
        <w:rPr>
          <w:sz w:val="24"/>
          <w:szCs w:val="24"/>
        </w:rPr>
        <w:t xml:space="preserve">ОО </w:t>
      </w:r>
      <w:r w:rsidR="00757C7D" w:rsidRPr="003B4952">
        <w:rPr>
          <w:sz w:val="24"/>
          <w:szCs w:val="24"/>
        </w:rPr>
        <w:t>выполняет функции ресурсного центра сопровождения инклюзивного образования   и оказывает консультативную помощь педагогам других общеобразовательных  учреждений, родителям  по организации обучения</w:t>
      </w:r>
      <w:r w:rsidR="00E858F1">
        <w:rPr>
          <w:sz w:val="24"/>
          <w:szCs w:val="24"/>
        </w:rPr>
        <w:t xml:space="preserve"> и воспитания</w:t>
      </w:r>
      <w:r w:rsidR="00757C7D" w:rsidRPr="003B4952">
        <w:rPr>
          <w:sz w:val="24"/>
          <w:szCs w:val="24"/>
        </w:rPr>
        <w:t xml:space="preserve"> детей с интеллектуальными нарушениями. Проведено 340 консультаций (с родителями обучающихся 288, с педагогами и сторонними  лицами 52).</w:t>
      </w:r>
    </w:p>
    <w:p w:rsidR="0058649B" w:rsidRPr="003B4952" w:rsidRDefault="006E7A35" w:rsidP="0023192E">
      <w:pPr>
        <w:ind w:right="-64"/>
        <w:jc w:val="both"/>
        <w:rPr>
          <w:sz w:val="24"/>
          <w:szCs w:val="24"/>
        </w:rPr>
      </w:pPr>
      <w:r w:rsidRPr="003B4952">
        <w:rPr>
          <w:sz w:val="24"/>
          <w:szCs w:val="24"/>
        </w:rPr>
        <w:t xml:space="preserve">ОО </w:t>
      </w:r>
      <w:r w:rsidR="0058649B" w:rsidRPr="003B4952">
        <w:rPr>
          <w:sz w:val="24"/>
          <w:szCs w:val="24"/>
        </w:rPr>
        <w:t>разрабо</w:t>
      </w:r>
      <w:r w:rsidRPr="003B4952">
        <w:rPr>
          <w:sz w:val="24"/>
          <w:szCs w:val="24"/>
        </w:rPr>
        <w:t>тала  адаптированную основную общеобразовательную программу</w:t>
      </w:r>
      <w:r w:rsidR="0058649B" w:rsidRPr="003B4952">
        <w:rPr>
          <w:sz w:val="24"/>
          <w:szCs w:val="24"/>
        </w:rPr>
        <w:t xml:space="preserve"> образования обучающихся с лёгкой  умственной отсталостью (ин</w:t>
      </w:r>
      <w:r w:rsidRPr="003B4952">
        <w:rPr>
          <w:sz w:val="24"/>
          <w:szCs w:val="24"/>
        </w:rPr>
        <w:t>теллектуальной недостаточностью) и осуществляет поэтапный переходпо ФГОС</w:t>
      </w:r>
      <w:r w:rsidR="0058649B" w:rsidRPr="003B4952">
        <w:rPr>
          <w:sz w:val="24"/>
          <w:szCs w:val="24"/>
        </w:rPr>
        <w:t xml:space="preserve">: </w:t>
      </w:r>
    </w:p>
    <w:p w:rsidR="0058649B" w:rsidRPr="003B4952" w:rsidRDefault="0058649B" w:rsidP="003B4952">
      <w:pPr>
        <w:jc w:val="both"/>
        <w:rPr>
          <w:sz w:val="24"/>
          <w:szCs w:val="24"/>
        </w:rPr>
      </w:pPr>
      <w:r w:rsidRPr="003B4952">
        <w:rPr>
          <w:sz w:val="24"/>
          <w:szCs w:val="24"/>
        </w:rPr>
        <w:t>2016-20</w:t>
      </w:r>
      <w:r w:rsidR="006E7A35" w:rsidRPr="003B4952">
        <w:rPr>
          <w:sz w:val="24"/>
          <w:szCs w:val="24"/>
        </w:rPr>
        <w:t>20</w:t>
      </w:r>
      <w:r w:rsidRPr="003B4952">
        <w:rPr>
          <w:sz w:val="24"/>
          <w:szCs w:val="24"/>
        </w:rPr>
        <w:t xml:space="preserve"> уч.г</w:t>
      </w:r>
      <w:r w:rsidR="0084377F" w:rsidRPr="003B4952">
        <w:rPr>
          <w:sz w:val="24"/>
          <w:szCs w:val="24"/>
        </w:rPr>
        <w:t>.</w:t>
      </w:r>
      <w:r w:rsidRPr="003B4952">
        <w:rPr>
          <w:sz w:val="24"/>
          <w:szCs w:val="24"/>
        </w:rPr>
        <w:t xml:space="preserve"> – 1</w:t>
      </w:r>
      <w:r w:rsidR="006E7A35" w:rsidRPr="003B4952">
        <w:rPr>
          <w:sz w:val="24"/>
          <w:szCs w:val="24"/>
        </w:rPr>
        <w:t>-4</w:t>
      </w:r>
      <w:r w:rsidRPr="003B4952">
        <w:rPr>
          <w:sz w:val="24"/>
          <w:szCs w:val="24"/>
        </w:rPr>
        <w:t xml:space="preserve"> класс</w:t>
      </w:r>
      <w:r w:rsidR="006E7A35" w:rsidRPr="003B4952">
        <w:rPr>
          <w:sz w:val="24"/>
          <w:szCs w:val="24"/>
        </w:rPr>
        <w:t>ы</w:t>
      </w:r>
      <w:r w:rsidR="0084377F" w:rsidRPr="003B4952">
        <w:rPr>
          <w:sz w:val="24"/>
          <w:szCs w:val="24"/>
        </w:rPr>
        <w:t xml:space="preserve">                             </w:t>
      </w:r>
      <w:r w:rsidRPr="003B4952">
        <w:rPr>
          <w:sz w:val="24"/>
          <w:szCs w:val="24"/>
        </w:rPr>
        <w:t>20</w:t>
      </w:r>
      <w:r w:rsidR="006E7A35" w:rsidRPr="003B4952">
        <w:rPr>
          <w:sz w:val="24"/>
          <w:szCs w:val="24"/>
        </w:rPr>
        <w:t>20</w:t>
      </w:r>
      <w:r w:rsidRPr="003B4952">
        <w:rPr>
          <w:sz w:val="24"/>
          <w:szCs w:val="24"/>
        </w:rPr>
        <w:t xml:space="preserve"> – 20</w:t>
      </w:r>
      <w:r w:rsidR="006E7A35" w:rsidRPr="003B4952">
        <w:rPr>
          <w:sz w:val="24"/>
          <w:szCs w:val="24"/>
        </w:rPr>
        <w:t>21</w:t>
      </w:r>
      <w:r w:rsidRPr="003B4952">
        <w:rPr>
          <w:sz w:val="24"/>
          <w:szCs w:val="24"/>
        </w:rPr>
        <w:t>уч.г</w:t>
      </w:r>
      <w:r w:rsidR="0084377F" w:rsidRPr="003B4952">
        <w:rPr>
          <w:sz w:val="24"/>
          <w:szCs w:val="24"/>
        </w:rPr>
        <w:t>.</w:t>
      </w:r>
      <w:r w:rsidRPr="003B4952">
        <w:rPr>
          <w:sz w:val="24"/>
          <w:szCs w:val="24"/>
        </w:rPr>
        <w:t xml:space="preserve"> –</w:t>
      </w:r>
      <w:r w:rsidR="006E7A35" w:rsidRPr="003B4952">
        <w:rPr>
          <w:sz w:val="24"/>
          <w:szCs w:val="24"/>
        </w:rPr>
        <w:t>5</w:t>
      </w:r>
      <w:r w:rsidRPr="003B4952">
        <w:rPr>
          <w:sz w:val="24"/>
          <w:szCs w:val="24"/>
        </w:rPr>
        <w:t xml:space="preserve"> класс</w:t>
      </w:r>
    </w:p>
    <w:p w:rsidR="0058649B" w:rsidRPr="003B4952" w:rsidRDefault="0058649B" w:rsidP="003B4952">
      <w:pPr>
        <w:jc w:val="both"/>
        <w:rPr>
          <w:sz w:val="24"/>
          <w:szCs w:val="24"/>
        </w:rPr>
      </w:pPr>
      <w:r w:rsidRPr="003B4952">
        <w:rPr>
          <w:sz w:val="24"/>
          <w:szCs w:val="24"/>
        </w:rPr>
        <w:t>20</w:t>
      </w:r>
      <w:r w:rsidR="006E7A35" w:rsidRPr="003B4952">
        <w:rPr>
          <w:sz w:val="24"/>
          <w:szCs w:val="24"/>
        </w:rPr>
        <w:t xml:space="preserve">21-2022 </w:t>
      </w:r>
      <w:r w:rsidR="008F2F1C" w:rsidRPr="003B4952">
        <w:rPr>
          <w:sz w:val="24"/>
          <w:szCs w:val="24"/>
        </w:rPr>
        <w:t>уч.г</w:t>
      </w:r>
      <w:r w:rsidR="0084377F" w:rsidRPr="003B4952">
        <w:rPr>
          <w:sz w:val="24"/>
          <w:szCs w:val="24"/>
        </w:rPr>
        <w:t>.</w:t>
      </w:r>
      <w:r w:rsidR="008F2F1C" w:rsidRPr="003B4952">
        <w:rPr>
          <w:sz w:val="24"/>
          <w:szCs w:val="24"/>
        </w:rPr>
        <w:t xml:space="preserve"> – 6</w:t>
      </w:r>
      <w:r w:rsidRPr="003B4952">
        <w:rPr>
          <w:sz w:val="24"/>
          <w:szCs w:val="24"/>
        </w:rPr>
        <w:t xml:space="preserve"> класс    </w:t>
      </w:r>
      <w:r w:rsidR="008F2F1C" w:rsidRPr="003B4952">
        <w:rPr>
          <w:sz w:val="24"/>
          <w:szCs w:val="24"/>
        </w:rPr>
        <w:t xml:space="preserve">                               2022-2023 уч.г</w:t>
      </w:r>
      <w:r w:rsidR="0084377F" w:rsidRPr="003B4952">
        <w:rPr>
          <w:sz w:val="24"/>
          <w:szCs w:val="24"/>
        </w:rPr>
        <w:t>.</w:t>
      </w:r>
      <w:r w:rsidR="008F2F1C" w:rsidRPr="003B4952">
        <w:rPr>
          <w:sz w:val="24"/>
          <w:szCs w:val="24"/>
        </w:rPr>
        <w:t xml:space="preserve"> –   7</w:t>
      </w:r>
      <w:r w:rsidRPr="003B4952">
        <w:rPr>
          <w:sz w:val="24"/>
          <w:szCs w:val="24"/>
        </w:rPr>
        <w:t xml:space="preserve"> класс</w:t>
      </w:r>
    </w:p>
    <w:p w:rsidR="008F2F1C" w:rsidRPr="003B4952" w:rsidRDefault="008F2F1C" w:rsidP="003B4952">
      <w:pPr>
        <w:jc w:val="both"/>
        <w:rPr>
          <w:sz w:val="24"/>
          <w:szCs w:val="24"/>
        </w:rPr>
      </w:pPr>
      <w:r w:rsidRPr="003B4952">
        <w:rPr>
          <w:sz w:val="24"/>
          <w:szCs w:val="24"/>
        </w:rPr>
        <w:t>2023 – 2024 уч.г. – 8 класс                               2024-2025 уч.г</w:t>
      </w:r>
      <w:r w:rsidR="0084377F" w:rsidRPr="003B4952">
        <w:rPr>
          <w:sz w:val="24"/>
          <w:szCs w:val="24"/>
        </w:rPr>
        <w:t>.</w:t>
      </w:r>
      <w:r w:rsidRPr="003B4952">
        <w:rPr>
          <w:sz w:val="24"/>
          <w:szCs w:val="24"/>
        </w:rPr>
        <w:t xml:space="preserve"> – 9 класс    </w:t>
      </w:r>
    </w:p>
    <w:p w:rsidR="008F2F1C" w:rsidRPr="003B4952" w:rsidRDefault="008F2F1C" w:rsidP="003B4952">
      <w:pPr>
        <w:jc w:val="both"/>
        <w:rPr>
          <w:sz w:val="24"/>
          <w:szCs w:val="24"/>
        </w:rPr>
      </w:pPr>
      <w:r w:rsidRPr="003B4952">
        <w:rPr>
          <w:sz w:val="24"/>
          <w:szCs w:val="24"/>
        </w:rPr>
        <w:t>На базе ГБОУ АО «Няндомская</w:t>
      </w:r>
      <w:r w:rsidR="00ED0371">
        <w:rPr>
          <w:sz w:val="24"/>
          <w:szCs w:val="24"/>
        </w:rPr>
        <w:t xml:space="preserve"> СКОШИ» продолжает  осуществлять</w:t>
      </w:r>
      <w:r w:rsidRPr="003B4952">
        <w:rPr>
          <w:sz w:val="24"/>
          <w:szCs w:val="24"/>
        </w:rPr>
        <w:t xml:space="preserve"> свою деятельность некоммерческая организация «Рука в руке» (далее НМОО «Рука в руке»</w:t>
      </w:r>
      <w:r w:rsidR="0084377F" w:rsidRPr="003B4952">
        <w:rPr>
          <w:sz w:val="24"/>
          <w:szCs w:val="24"/>
        </w:rPr>
        <w:t>)</w:t>
      </w:r>
      <w:r w:rsidRPr="003B4952">
        <w:rPr>
          <w:sz w:val="24"/>
          <w:szCs w:val="24"/>
        </w:rPr>
        <w:t>, которая позиционирует себя как содружество детей с ограниченными возможностями здоровья и взрослых. НМОО «Рука в руке» ведёт работу по социальному проектированию и реализовала следующие проекты:</w:t>
      </w:r>
    </w:p>
    <w:p w:rsidR="00EA3E3E" w:rsidRPr="003B4952" w:rsidRDefault="008F2F1C" w:rsidP="003B4952">
      <w:pPr>
        <w:pStyle w:val="ab"/>
        <w:spacing w:before="0" w:beforeAutospacing="0" w:after="0" w:afterAutospacing="0"/>
        <w:jc w:val="both"/>
      </w:pPr>
      <w:r w:rsidRPr="003B4952">
        <w:t xml:space="preserve">1.Проект при поддержке Фонда президентских грантов «Я всё сумею, всё смогу», сентябрь 2017г. – март 2018 г. В ходе реализации проекта приобретены и установлены во дворе ГБОУ АО «Няндомская СКОШИ» шесть уличных тренажеров. Общая сумма финансирования проекта - 272 920  рублей. </w:t>
      </w:r>
    </w:p>
    <w:p w:rsidR="008F2F1C" w:rsidRPr="003B4952" w:rsidRDefault="00EA3E3E" w:rsidP="003B4952">
      <w:pPr>
        <w:pStyle w:val="ab"/>
        <w:spacing w:before="0" w:beforeAutospacing="0" w:after="0" w:afterAutospacing="0"/>
        <w:jc w:val="both"/>
      </w:pPr>
      <w:r w:rsidRPr="003B4952">
        <w:t>2.</w:t>
      </w:r>
      <w:r w:rsidR="008F2F1C" w:rsidRPr="003B4952">
        <w:t>Проект "Дети в творчестве", декабрь 2018 г.- февраль 2019 г.</w:t>
      </w:r>
      <w:r w:rsidR="0023192E">
        <w:t xml:space="preserve"> </w:t>
      </w:r>
      <w:r w:rsidR="008F2F1C" w:rsidRPr="003B4952">
        <w:t xml:space="preserve">В ходе реализации проекта приобретено оборудование для кукольного театра. Поддержка «Круга благотворителей» </w:t>
      </w:r>
      <w:r w:rsidRPr="003B4952">
        <w:t>-</w:t>
      </w:r>
      <w:r w:rsidR="008F2F1C" w:rsidRPr="003B4952">
        <w:t xml:space="preserve"> на реализацию проекта</w:t>
      </w:r>
      <w:r w:rsidRPr="003B4952">
        <w:t xml:space="preserve"> выделено</w:t>
      </w:r>
      <w:r w:rsidR="008F2F1C" w:rsidRPr="003B4952">
        <w:t xml:space="preserve"> 112 000 рублей.</w:t>
      </w:r>
    </w:p>
    <w:p w:rsidR="00EA3E3E" w:rsidRPr="003B4952" w:rsidRDefault="00EA3E3E" w:rsidP="003B4952">
      <w:pPr>
        <w:pStyle w:val="ab"/>
        <w:spacing w:before="0" w:beforeAutospacing="0" w:after="0" w:afterAutospacing="0"/>
        <w:jc w:val="both"/>
      </w:pPr>
      <w:r w:rsidRPr="003B4952">
        <w:lastRenderedPageBreak/>
        <w:t>3.Проект «Добрых рук мастерство», март 2019 г. – март 2020 г.</w:t>
      </w:r>
      <w:r w:rsidR="00ED0371">
        <w:t xml:space="preserve"> </w:t>
      </w:r>
      <w:r w:rsidRPr="003B4952">
        <w:t xml:space="preserve">На реализацию проекта Сбербанком России в рамках Благотворительной программы – акции «Добрый новогодний подарок» выделены денежные средства в сумме 315711,00 руб. </w:t>
      </w:r>
      <w:r w:rsidRPr="003B4952">
        <w:rPr>
          <w:rFonts w:eastAsia="Calibri"/>
        </w:rPr>
        <w:t>Приобретено оборудование для гончарной мастерской.</w:t>
      </w:r>
    </w:p>
    <w:p w:rsidR="008F2F1C" w:rsidRPr="003B4952" w:rsidRDefault="00EA3E3E" w:rsidP="003B4952">
      <w:pPr>
        <w:jc w:val="both"/>
        <w:rPr>
          <w:sz w:val="24"/>
          <w:szCs w:val="24"/>
        </w:rPr>
      </w:pPr>
      <w:r w:rsidRPr="003B4952">
        <w:rPr>
          <w:sz w:val="24"/>
          <w:szCs w:val="24"/>
        </w:rPr>
        <w:t xml:space="preserve">4.Проект «Музыка детских сердец», </w:t>
      </w:r>
      <w:r w:rsidR="008F2F1C" w:rsidRPr="003B4952">
        <w:rPr>
          <w:sz w:val="24"/>
          <w:szCs w:val="24"/>
        </w:rPr>
        <w:t xml:space="preserve"> </w:t>
      </w:r>
      <w:r w:rsidRPr="003B4952">
        <w:rPr>
          <w:sz w:val="24"/>
          <w:szCs w:val="24"/>
        </w:rPr>
        <w:t xml:space="preserve">сентябрь </w:t>
      </w:r>
      <w:r w:rsidR="008F2F1C" w:rsidRPr="003B4952">
        <w:rPr>
          <w:sz w:val="24"/>
          <w:szCs w:val="24"/>
        </w:rPr>
        <w:t>2020</w:t>
      </w:r>
      <w:r w:rsidRPr="003B4952">
        <w:rPr>
          <w:sz w:val="24"/>
          <w:szCs w:val="24"/>
        </w:rPr>
        <w:t xml:space="preserve"> г. – март 2021 г.</w:t>
      </w:r>
      <w:r w:rsidR="008F2F1C" w:rsidRPr="003B4952">
        <w:rPr>
          <w:sz w:val="24"/>
          <w:szCs w:val="24"/>
        </w:rPr>
        <w:t xml:space="preserve"> Общая сумма финансирования проекта - 322 318,00  рублей. Средства получены из Фонда президентских грантов. На данные средства приобретена новая акустика для работы кружков вокального пения. </w:t>
      </w:r>
    </w:p>
    <w:p w:rsidR="00437978" w:rsidRPr="003B4952" w:rsidRDefault="0058649B" w:rsidP="003B4952">
      <w:pPr>
        <w:jc w:val="both"/>
        <w:rPr>
          <w:sz w:val="24"/>
          <w:szCs w:val="24"/>
        </w:rPr>
      </w:pPr>
      <w:r w:rsidRPr="003B4952">
        <w:rPr>
          <w:sz w:val="24"/>
          <w:szCs w:val="24"/>
        </w:rPr>
        <w:t xml:space="preserve">С целью оперативного  и объективного информирования общественности о деятельности </w:t>
      </w:r>
      <w:r w:rsidR="00E023C8">
        <w:rPr>
          <w:sz w:val="24"/>
          <w:szCs w:val="24"/>
        </w:rPr>
        <w:t>ОО работает  сайт</w:t>
      </w:r>
      <w:r w:rsidRPr="003B4952">
        <w:rPr>
          <w:sz w:val="24"/>
          <w:szCs w:val="24"/>
        </w:rPr>
        <w:t xml:space="preserve">. Мы тесным образом сотрудничаем с районной газетой «Авангард», постоянно предоставляем информацию о новостях школы. </w:t>
      </w:r>
      <w:r w:rsidR="00437978" w:rsidRPr="003B4952">
        <w:rPr>
          <w:sz w:val="24"/>
          <w:szCs w:val="24"/>
        </w:rPr>
        <w:t>В школе действует  система поощрения  обучающихся, которая  направлена на обеспечение в школе-интернате  благоприятной творческой обстановки для плодотворной учёбы,  на выявление активных  обучающихся в каждом классе,  на поддержание порядка, основанного на сознательной дисциплине и демократических началах организации образовательного  процесса, а также   способствует развитию и социализации обучающихся.</w:t>
      </w:r>
      <w:r w:rsidR="0023192E">
        <w:rPr>
          <w:sz w:val="24"/>
          <w:szCs w:val="24"/>
        </w:rPr>
        <w:t xml:space="preserve"> </w:t>
      </w:r>
      <w:r w:rsidR="00437978" w:rsidRPr="003B4952">
        <w:rPr>
          <w:sz w:val="24"/>
          <w:szCs w:val="24"/>
        </w:rPr>
        <w:t>Обучающиеся поощряются условными денежными единицами – «Скошрубликами» (сокращённо –</w:t>
      </w:r>
      <w:r w:rsidR="0023192E">
        <w:rPr>
          <w:sz w:val="24"/>
          <w:szCs w:val="24"/>
        </w:rPr>
        <w:t xml:space="preserve"> </w:t>
      </w:r>
      <w:r w:rsidR="00437978" w:rsidRPr="003B4952">
        <w:rPr>
          <w:sz w:val="24"/>
          <w:szCs w:val="24"/>
        </w:rPr>
        <w:t>«скошиками»), на которые в конце каждого месяца могут приобрести товар в школьном магазине: сладости, канцелярские принадлежности, продукцию полиграфической мастерской и другое.</w:t>
      </w:r>
    </w:p>
    <w:p w:rsidR="00437978" w:rsidRPr="003B4952" w:rsidRDefault="00437978" w:rsidP="003B4952">
      <w:pPr>
        <w:jc w:val="both"/>
        <w:rPr>
          <w:sz w:val="24"/>
          <w:szCs w:val="24"/>
        </w:rPr>
      </w:pPr>
      <w:r w:rsidRPr="003B4952">
        <w:rPr>
          <w:sz w:val="24"/>
          <w:szCs w:val="24"/>
        </w:rPr>
        <w:t>В школе продолжает работать школьное радио, в системе  совместно с обучающимися проводятся радиопередачи, посвященные школьным новостям, а также датам красного календаря. Выпускается школьная газета, работает школьный музей.</w:t>
      </w:r>
    </w:p>
    <w:p w:rsidR="006E750D" w:rsidRPr="003B4952" w:rsidRDefault="00437978" w:rsidP="0023192E">
      <w:pPr>
        <w:jc w:val="both"/>
        <w:rPr>
          <w:sz w:val="24"/>
          <w:szCs w:val="24"/>
        </w:rPr>
      </w:pPr>
      <w:r w:rsidRPr="003B4952">
        <w:rPr>
          <w:sz w:val="24"/>
          <w:szCs w:val="24"/>
        </w:rPr>
        <w:t>В 2020 -2021 уч.году педагогический коллектив  школы – интерната продолжил   работу над методической темой: «Модернизация учебно-воспитательного процесса в условиях реализации ФГОС образования обучающихся с умственной отсталостью». Цель: Повышение профессионального мастерства и творческого потенциала педагогов, направленного на повышение качества учебно-воспитательного процесса в условиях реализации ФГОС образования обучающихся с нарушением интеллекта.</w:t>
      </w:r>
      <w:r w:rsidR="00E023C8">
        <w:rPr>
          <w:sz w:val="24"/>
          <w:szCs w:val="24"/>
        </w:rPr>
        <w:t xml:space="preserve"> </w:t>
      </w:r>
      <w:r w:rsidR="006E750D" w:rsidRPr="003B4952">
        <w:rPr>
          <w:sz w:val="24"/>
          <w:szCs w:val="24"/>
        </w:rPr>
        <w:t>В школе работают  3 методических объединения:  учителей,  воспитателей, учителей трудового обучения.</w:t>
      </w:r>
    </w:p>
    <w:p w:rsidR="00437978" w:rsidRPr="003B4952" w:rsidRDefault="007B636E" w:rsidP="003B4952">
      <w:pPr>
        <w:jc w:val="both"/>
        <w:rPr>
          <w:sz w:val="24"/>
          <w:szCs w:val="24"/>
        </w:rPr>
      </w:pPr>
      <w:r w:rsidRPr="003B4952">
        <w:rPr>
          <w:sz w:val="24"/>
          <w:szCs w:val="24"/>
        </w:rPr>
        <w:t xml:space="preserve">На базе школы – интерната были организованы и проведены мероприятия различных уровней: </w:t>
      </w:r>
    </w:p>
    <w:tbl>
      <w:tblPr>
        <w:tblStyle w:val="a5"/>
        <w:tblW w:w="0" w:type="auto"/>
        <w:tblInd w:w="108" w:type="dxa"/>
        <w:tblLook w:val="04A0"/>
      </w:tblPr>
      <w:tblGrid>
        <w:gridCol w:w="4135"/>
        <w:gridCol w:w="1720"/>
        <w:gridCol w:w="1804"/>
        <w:gridCol w:w="1804"/>
      </w:tblGrid>
      <w:tr w:rsidR="007B636E" w:rsidRPr="003B4952" w:rsidTr="00AA6273">
        <w:tc>
          <w:tcPr>
            <w:tcW w:w="4219" w:type="dxa"/>
          </w:tcPr>
          <w:p w:rsidR="007B636E" w:rsidRPr="003B4952" w:rsidRDefault="007B636E" w:rsidP="003B4952">
            <w:pPr>
              <w:jc w:val="both"/>
              <w:rPr>
                <w:sz w:val="24"/>
                <w:szCs w:val="24"/>
              </w:rPr>
            </w:pPr>
          </w:p>
        </w:tc>
        <w:tc>
          <w:tcPr>
            <w:tcW w:w="1756" w:type="dxa"/>
          </w:tcPr>
          <w:p w:rsidR="007B636E" w:rsidRPr="003B4952" w:rsidRDefault="007B636E" w:rsidP="003B4952">
            <w:pPr>
              <w:jc w:val="both"/>
              <w:rPr>
                <w:sz w:val="24"/>
                <w:szCs w:val="24"/>
              </w:rPr>
            </w:pPr>
            <w:r w:rsidRPr="003B4952">
              <w:rPr>
                <w:sz w:val="24"/>
                <w:szCs w:val="24"/>
              </w:rPr>
              <w:t>2018-2019</w:t>
            </w:r>
          </w:p>
        </w:tc>
        <w:tc>
          <w:tcPr>
            <w:tcW w:w="1843" w:type="dxa"/>
          </w:tcPr>
          <w:p w:rsidR="007B636E" w:rsidRPr="003B4952" w:rsidRDefault="007B636E" w:rsidP="003B4952">
            <w:pPr>
              <w:jc w:val="both"/>
              <w:rPr>
                <w:sz w:val="24"/>
                <w:szCs w:val="24"/>
              </w:rPr>
            </w:pPr>
            <w:r w:rsidRPr="003B4952">
              <w:rPr>
                <w:sz w:val="24"/>
                <w:szCs w:val="24"/>
              </w:rPr>
              <w:t>2019-2020</w:t>
            </w:r>
          </w:p>
        </w:tc>
        <w:tc>
          <w:tcPr>
            <w:tcW w:w="1843" w:type="dxa"/>
          </w:tcPr>
          <w:p w:rsidR="007B636E" w:rsidRPr="003B4952" w:rsidRDefault="007B636E" w:rsidP="003B4952">
            <w:pPr>
              <w:jc w:val="both"/>
              <w:rPr>
                <w:sz w:val="24"/>
                <w:szCs w:val="24"/>
              </w:rPr>
            </w:pPr>
            <w:r w:rsidRPr="003B4952">
              <w:rPr>
                <w:sz w:val="24"/>
                <w:szCs w:val="24"/>
              </w:rPr>
              <w:t>2020-2021</w:t>
            </w:r>
          </w:p>
        </w:tc>
      </w:tr>
      <w:tr w:rsidR="007B636E" w:rsidRPr="003B4952" w:rsidTr="00AA6273">
        <w:tc>
          <w:tcPr>
            <w:tcW w:w="4219" w:type="dxa"/>
          </w:tcPr>
          <w:p w:rsidR="007B636E" w:rsidRPr="003B4952" w:rsidRDefault="007B636E" w:rsidP="003B4952">
            <w:pPr>
              <w:jc w:val="both"/>
              <w:rPr>
                <w:sz w:val="24"/>
                <w:szCs w:val="24"/>
              </w:rPr>
            </w:pPr>
            <w:r w:rsidRPr="003B4952">
              <w:rPr>
                <w:sz w:val="24"/>
                <w:szCs w:val="24"/>
              </w:rPr>
              <w:t>На уровне ОО</w:t>
            </w:r>
          </w:p>
        </w:tc>
        <w:tc>
          <w:tcPr>
            <w:tcW w:w="1756" w:type="dxa"/>
          </w:tcPr>
          <w:p w:rsidR="007B636E" w:rsidRPr="003B4952" w:rsidRDefault="007B636E" w:rsidP="003B4952">
            <w:pPr>
              <w:jc w:val="both"/>
              <w:rPr>
                <w:sz w:val="24"/>
                <w:szCs w:val="24"/>
              </w:rPr>
            </w:pPr>
            <w:r w:rsidRPr="003B4952">
              <w:rPr>
                <w:sz w:val="24"/>
                <w:szCs w:val="24"/>
              </w:rPr>
              <w:t>3</w:t>
            </w:r>
          </w:p>
        </w:tc>
        <w:tc>
          <w:tcPr>
            <w:tcW w:w="1843" w:type="dxa"/>
          </w:tcPr>
          <w:p w:rsidR="007B636E" w:rsidRPr="003B4952" w:rsidRDefault="007B636E" w:rsidP="003B4952">
            <w:pPr>
              <w:jc w:val="both"/>
              <w:rPr>
                <w:sz w:val="24"/>
                <w:szCs w:val="24"/>
              </w:rPr>
            </w:pPr>
            <w:r w:rsidRPr="003B4952">
              <w:rPr>
                <w:sz w:val="24"/>
                <w:szCs w:val="24"/>
              </w:rPr>
              <w:t>3</w:t>
            </w:r>
          </w:p>
        </w:tc>
        <w:tc>
          <w:tcPr>
            <w:tcW w:w="1843" w:type="dxa"/>
          </w:tcPr>
          <w:p w:rsidR="007B636E" w:rsidRPr="003B4952" w:rsidRDefault="007B636E" w:rsidP="003B4952">
            <w:pPr>
              <w:jc w:val="both"/>
              <w:rPr>
                <w:sz w:val="24"/>
                <w:szCs w:val="24"/>
              </w:rPr>
            </w:pPr>
            <w:r w:rsidRPr="003B4952">
              <w:rPr>
                <w:sz w:val="24"/>
                <w:szCs w:val="24"/>
              </w:rPr>
              <w:t>3</w:t>
            </w:r>
          </w:p>
        </w:tc>
      </w:tr>
      <w:tr w:rsidR="007B636E" w:rsidRPr="003B4952" w:rsidTr="00AA6273">
        <w:tc>
          <w:tcPr>
            <w:tcW w:w="4219" w:type="dxa"/>
          </w:tcPr>
          <w:p w:rsidR="007B636E" w:rsidRPr="003B4952" w:rsidRDefault="007B636E" w:rsidP="003B4952">
            <w:pPr>
              <w:jc w:val="both"/>
              <w:rPr>
                <w:sz w:val="24"/>
                <w:szCs w:val="24"/>
              </w:rPr>
            </w:pPr>
            <w:r w:rsidRPr="003B4952">
              <w:rPr>
                <w:sz w:val="24"/>
                <w:szCs w:val="24"/>
              </w:rPr>
              <w:t>Муниципальный уровень</w:t>
            </w:r>
          </w:p>
        </w:tc>
        <w:tc>
          <w:tcPr>
            <w:tcW w:w="1756" w:type="dxa"/>
          </w:tcPr>
          <w:p w:rsidR="007B636E" w:rsidRPr="003B4952" w:rsidRDefault="007B636E" w:rsidP="003B4952">
            <w:pPr>
              <w:jc w:val="both"/>
              <w:rPr>
                <w:sz w:val="24"/>
                <w:szCs w:val="24"/>
              </w:rPr>
            </w:pPr>
            <w:r w:rsidRPr="003B4952">
              <w:rPr>
                <w:sz w:val="24"/>
                <w:szCs w:val="24"/>
              </w:rPr>
              <w:t>2</w:t>
            </w:r>
          </w:p>
        </w:tc>
        <w:tc>
          <w:tcPr>
            <w:tcW w:w="1843" w:type="dxa"/>
          </w:tcPr>
          <w:p w:rsidR="007B636E" w:rsidRPr="003B4952" w:rsidRDefault="007B636E" w:rsidP="003B4952">
            <w:pPr>
              <w:jc w:val="both"/>
              <w:rPr>
                <w:sz w:val="24"/>
                <w:szCs w:val="24"/>
              </w:rPr>
            </w:pPr>
            <w:r w:rsidRPr="003B4952">
              <w:rPr>
                <w:sz w:val="24"/>
                <w:szCs w:val="24"/>
              </w:rPr>
              <w:t>8</w:t>
            </w:r>
          </w:p>
        </w:tc>
        <w:tc>
          <w:tcPr>
            <w:tcW w:w="1843" w:type="dxa"/>
          </w:tcPr>
          <w:p w:rsidR="007B636E" w:rsidRPr="003B4952" w:rsidRDefault="007B636E" w:rsidP="003B4952">
            <w:pPr>
              <w:jc w:val="both"/>
              <w:rPr>
                <w:sz w:val="24"/>
                <w:szCs w:val="24"/>
              </w:rPr>
            </w:pPr>
            <w:r w:rsidRPr="003B4952">
              <w:rPr>
                <w:sz w:val="24"/>
                <w:szCs w:val="24"/>
              </w:rPr>
              <w:t>0</w:t>
            </w:r>
          </w:p>
        </w:tc>
      </w:tr>
      <w:tr w:rsidR="007B636E" w:rsidRPr="003B4952" w:rsidTr="00AA6273">
        <w:tc>
          <w:tcPr>
            <w:tcW w:w="4219" w:type="dxa"/>
          </w:tcPr>
          <w:p w:rsidR="007B636E" w:rsidRPr="003B4952" w:rsidRDefault="007B636E" w:rsidP="003B4952">
            <w:pPr>
              <w:jc w:val="both"/>
              <w:rPr>
                <w:sz w:val="24"/>
                <w:szCs w:val="24"/>
              </w:rPr>
            </w:pPr>
            <w:r w:rsidRPr="003B4952">
              <w:rPr>
                <w:sz w:val="24"/>
                <w:szCs w:val="24"/>
              </w:rPr>
              <w:t>Межрайонный уровень</w:t>
            </w:r>
          </w:p>
        </w:tc>
        <w:tc>
          <w:tcPr>
            <w:tcW w:w="1756" w:type="dxa"/>
          </w:tcPr>
          <w:p w:rsidR="007B636E" w:rsidRPr="003B4952" w:rsidRDefault="007B636E" w:rsidP="003B4952">
            <w:pPr>
              <w:jc w:val="both"/>
              <w:rPr>
                <w:sz w:val="24"/>
                <w:szCs w:val="24"/>
              </w:rPr>
            </w:pPr>
            <w:r w:rsidRPr="003B4952">
              <w:rPr>
                <w:sz w:val="24"/>
                <w:szCs w:val="24"/>
              </w:rPr>
              <w:t>3</w:t>
            </w:r>
          </w:p>
        </w:tc>
        <w:tc>
          <w:tcPr>
            <w:tcW w:w="1843" w:type="dxa"/>
          </w:tcPr>
          <w:p w:rsidR="007B636E" w:rsidRPr="003B4952" w:rsidRDefault="007B636E" w:rsidP="003B4952">
            <w:pPr>
              <w:jc w:val="both"/>
              <w:rPr>
                <w:sz w:val="24"/>
                <w:szCs w:val="24"/>
              </w:rPr>
            </w:pPr>
            <w:r w:rsidRPr="003B4952">
              <w:rPr>
                <w:sz w:val="24"/>
                <w:szCs w:val="24"/>
              </w:rPr>
              <w:t>1</w:t>
            </w:r>
          </w:p>
        </w:tc>
        <w:tc>
          <w:tcPr>
            <w:tcW w:w="1843" w:type="dxa"/>
          </w:tcPr>
          <w:p w:rsidR="007B636E" w:rsidRPr="003B4952" w:rsidRDefault="007B636E" w:rsidP="003B4952">
            <w:pPr>
              <w:jc w:val="both"/>
              <w:rPr>
                <w:sz w:val="24"/>
                <w:szCs w:val="24"/>
              </w:rPr>
            </w:pPr>
            <w:r w:rsidRPr="003B4952">
              <w:rPr>
                <w:sz w:val="24"/>
                <w:szCs w:val="24"/>
              </w:rPr>
              <w:t>1</w:t>
            </w:r>
          </w:p>
        </w:tc>
      </w:tr>
      <w:tr w:rsidR="007B636E" w:rsidRPr="003B4952" w:rsidTr="00AA6273">
        <w:tc>
          <w:tcPr>
            <w:tcW w:w="4219" w:type="dxa"/>
          </w:tcPr>
          <w:p w:rsidR="007B636E" w:rsidRPr="003B4952" w:rsidRDefault="007B636E" w:rsidP="003B4952">
            <w:pPr>
              <w:jc w:val="both"/>
              <w:rPr>
                <w:sz w:val="24"/>
                <w:szCs w:val="24"/>
              </w:rPr>
            </w:pPr>
            <w:r w:rsidRPr="003B4952">
              <w:rPr>
                <w:sz w:val="24"/>
                <w:szCs w:val="24"/>
              </w:rPr>
              <w:t>Региональный уровень</w:t>
            </w:r>
          </w:p>
        </w:tc>
        <w:tc>
          <w:tcPr>
            <w:tcW w:w="1756" w:type="dxa"/>
          </w:tcPr>
          <w:p w:rsidR="007B636E" w:rsidRPr="003B4952" w:rsidRDefault="007B636E" w:rsidP="003B4952">
            <w:pPr>
              <w:jc w:val="both"/>
              <w:rPr>
                <w:sz w:val="24"/>
                <w:szCs w:val="24"/>
              </w:rPr>
            </w:pPr>
            <w:r w:rsidRPr="003B4952">
              <w:rPr>
                <w:sz w:val="24"/>
                <w:szCs w:val="24"/>
              </w:rPr>
              <w:t>2</w:t>
            </w:r>
          </w:p>
        </w:tc>
        <w:tc>
          <w:tcPr>
            <w:tcW w:w="1843" w:type="dxa"/>
          </w:tcPr>
          <w:p w:rsidR="007B636E" w:rsidRPr="003B4952" w:rsidRDefault="007B636E" w:rsidP="003B4952">
            <w:pPr>
              <w:jc w:val="both"/>
              <w:rPr>
                <w:sz w:val="24"/>
                <w:szCs w:val="24"/>
              </w:rPr>
            </w:pPr>
            <w:r w:rsidRPr="003B4952">
              <w:rPr>
                <w:sz w:val="24"/>
                <w:szCs w:val="24"/>
              </w:rPr>
              <w:t>1</w:t>
            </w:r>
          </w:p>
        </w:tc>
        <w:tc>
          <w:tcPr>
            <w:tcW w:w="1843" w:type="dxa"/>
          </w:tcPr>
          <w:p w:rsidR="007B636E" w:rsidRPr="003B4952" w:rsidRDefault="007B636E" w:rsidP="003B4952">
            <w:pPr>
              <w:jc w:val="both"/>
              <w:rPr>
                <w:sz w:val="24"/>
                <w:szCs w:val="24"/>
              </w:rPr>
            </w:pPr>
            <w:r w:rsidRPr="003B4952">
              <w:rPr>
                <w:sz w:val="24"/>
                <w:szCs w:val="24"/>
              </w:rPr>
              <w:t>2</w:t>
            </w:r>
          </w:p>
        </w:tc>
      </w:tr>
      <w:tr w:rsidR="007B636E" w:rsidRPr="003B4952" w:rsidTr="00AA6273">
        <w:tc>
          <w:tcPr>
            <w:tcW w:w="4219" w:type="dxa"/>
          </w:tcPr>
          <w:p w:rsidR="007B636E" w:rsidRPr="003B4952" w:rsidRDefault="007B636E" w:rsidP="003B4952">
            <w:pPr>
              <w:jc w:val="both"/>
              <w:rPr>
                <w:sz w:val="24"/>
                <w:szCs w:val="24"/>
              </w:rPr>
            </w:pPr>
            <w:r w:rsidRPr="003B4952">
              <w:rPr>
                <w:sz w:val="24"/>
                <w:szCs w:val="24"/>
              </w:rPr>
              <w:t>Итого:</w:t>
            </w:r>
          </w:p>
        </w:tc>
        <w:tc>
          <w:tcPr>
            <w:tcW w:w="1756" w:type="dxa"/>
          </w:tcPr>
          <w:p w:rsidR="007B636E" w:rsidRPr="003B4952" w:rsidRDefault="007B636E" w:rsidP="003B4952">
            <w:pPr>
              <w:jc w:val="both"/>
              <w:rPr>
                <w:sz w:val="24"/>
                <w:szCs w:val="24"/>
              </w:rPr>
            </w:pPr>
            <w:r w:rsidRPr="003B4952">
              <w:rPr>
                <w:sz w:val="24"/>
                <w:szCs w:val="24"/>
              </w:rPr>
              <w:t>10</w:t>
            </w:r>
          </w:p>
        </w:tc>
        <w:tc>
          <w:tcPr>
            <w:tcW w:w="1843" w:type="dxa"/>
          </w:tcPr>
          <w:p w:rsidR="007B636E" w:rsidRPr="003B4952" w:rsidRDefault="007B636E" w:rsidP="003B4952">
            <w:pPr>
              <w:jc w:val="both"/>
              <w:rPr>
                <w:sz w:val="24"/>
                <w:szCs w:val="24"/>
              </w:rPr>
            </w:pPr>
            <w:r w:rsidRPr="003B4952">
              <w:rPr>
                <w:sz w:val="24"/>
                <w:szCs w:val="24"/>
              </w:rPr>
              <w:t>13</w:t>
            </w:r>
          </w:p>
        </w:tc>
        <w:tc>
          <w:tcPr>
            <w:tcW w:w="1843" w:type="dxa"/>
          </w:tcPr>
          <w:p w:rsidR="007B636E" w:rsidRPr="003B4952" w:rsidRDefault="007B636E" w:rsidP="003B4952">
            <w:pPr>
              <w:jc w:val="both"/>
              <w:rPr>
                <w:sz w:val="24"/>
                <w:szCs w:val="24"/>
              </w:rPr>
            </w:pPr>
            <w:r w:rsidRPr="003B4952">
              <w:rPr>
                <w:sz w:val="24"/>
                <w:szCs w:val="24"/>
              </w:rPr>
              <w:t>6</w:t>
            </w:r>
          </w:p>
        </w:tc>
      </w:tr>
    </w:tbl>
    <w:p w:rsidR="007B636E" w:rsidRPr="003B4952" w:rsidRDefault="00AA6273" w:rsidP="003B4952">
      <w:pPr>
        <w:jc w:val="both"/>
        <w:rPr>
          <w:sz w:val="24"/>
          <w:szCs w:val="24"/>
        </w:rPr>
      </w:pPr>
      <w:r w:rsidRPr="003B4952">
        <w:rPr>
          <w:sz w:val="24"/>
          <w:szCs w:val="24"/>
        </w:rPr>
        <w:t xml:space="preserve">В результате </w:t>
      </w:r>
      <w:r w:rsidR="007B636E" w:rsidRPr="003B4952">
        <w:rPr>
          <w:sz w:val="24"/>
          <w:szCs w:val="24"/>
        </w:rPr>
        <w:t>неблагоприятной эпидемиологической обстановки, количество мероприятий уменьшилось.</w:t>
      </w:r>
    </w:p>
    <w:p w:rsidR="00AA6273" w:rsidRPr="003B4952" w:rsidRDefault="00AA6273" w:rsidP="003B4952">
      <w:pPr>
        <w:jc w:val="both"/>
        <w:rPr>
          <w:sz w:val="24"/>
          <w:szCs w:val="24"/>
        </w:rPr>
      </w:pPr>
      <w:r w:rsidRPr="003B4952">
        <w:rPr>
          <w:sz w:val="24"/>
          <w:szCs w:val="24"/>
        </w:rPr>
        <w:t>Педагоги школы  очень  активно обобщают  и распространяют  опыт  работы на различных уровнях, принимают участие  в профессиональных конкурсах, викторинах, олимпиадах, акциях и т.д. (в  2018 -2019 – 70 раз, в  2019 -2020уч.г -  91 раз,   2020-2021 уч.г. – 73 раза).</w:t>
      </w:r>
    </w:p>
    <w:p w:rsidR="00C470A8" w:rsidRPr="003B4952" w:rsidRDefault="00C470A8" w:rsidP="003B4952">
      <w:pPr>
        <w:jc w:val="both"/>
        <w:rPr>
          <w:sz w:val="24"/>
          <w:szCs w:val="24"/>
        </w:rPr>
      </w:pPr>
      <w:r w:rsidRPr="003B4952">
        <w:rPr>
          <w:sz w:val="24"/>
          <w:szCs w:val="24"/>
        </w:rPr>
        <w:t>Школа не стоит на месте, постоянно идёт вперёд, ищет эффективные приёмы обучения детей с</w:t>
      </w:r>
      <w:r w:rsidR="00E4552E" w:rsidRPr="003B4952">
        <w:rPr>
          <w:sz w:val="24"/>
          <w:szCs w:val="24"/>
        </w:rPr>
        <w:t xml:space="preserve"> ОВЗ</w:t>
      </w:r>
      <w:r w:rsidRPr="003B4952">
        <w:rPr>
          <w:sz w:val="24"/>
          <w:szCs w:val="24"/>
        </w:rPr>
        <w:t>, совершенствуется материально-техническая база школы, педагогический коллектив постоянно повышае</w:t>
      </w:r>
      <w:r w:rsidR="00874C38" w:rsidRPr="003B4952">
        <w:rPr>
          <w:sz w:val="24"/>
          <w:szCs w:val="24"/>
        </w:rPr>
        <w:t>т свой профессиональный уровень.</w:t>
      </w:r>
    </w:p>
    <w:p w:rsidR="0023192E" w:rsidRDefault="0023192E" w:rsidP="003B4952">
      <w:pPr>
        <w:jc w:val="both"/>
        <w:rPr>
          <w:b/>
          <w:sz w:val="24"/>
          <w:szCs w:val="24"/>
        </w:rPr>
      </w:pPr>
    </w:p>
    <w:p w:rsidR="0093325A" w:rsidRPr="003B4952" w:rsidRDefault="001506ED" w:rsidP="003B4952">
      <w:pPr>
        <w:jc w:val="both"/>
        <w:rPr>
          <w:b/>
          <w:sz w:val="24"/>
          <w:szCs w:val="24"/>
        </w:rPr>
      </w:pPr>
      <w:r w:rsidRPr="003B4952">
        <w:rPr>
          <w:b/>
          <w:sz w:val="24"/>
          <w:szCs w:val="24"/>
        </w:rPr>
        <w:t xml:space="preserve">3.2 </w:t>
      </w:r>
      <w:r w:rsidR="007967CE" w:rsidRPr="003B4952">
        <w:rPr>
          <w:b/>
          <w:sz w:val="24"/>
          <w:szCs w:val="24"/>
        </w:rPr>
        <w:t>Аналитическая справка: достижения и проблемы</w:t>
      </w:r>
    </w:p>
    <w:p w:rsidR="0023192E" w:rsidRDefault="0023192E" w:rsidP="003B4952">
      <w:pPr>
        <w:jc w:val="both"/>
        <w:rPr>
          <w:b/>
          <w:i/>
          <w:sz w:val="24"/>
          <w:szCs w:val="24"/>
        </w:rPr>
      </w:pPr>
    </w:p>
    <w:p w:rsidR="00041F99" w:rsidRPr="003B4952" w:rsidRDefault="001506ED" w:rsidP="003B4952">
      <w:pPr>
        <w:jc w:val="both"/>
        <w:rPr>
          <w:b/>
          <w:i/>
          <w:sz w:val="24"/>
          <w:szCs w:val="24"/>
        </w:rPr>
      </w:pPr>
      <w:r w:rsidRPr="003B4952">
        <w:rPr>
          <w:b/>
          <w:i/>
          <w:sz w:val="24"/>
          <w:szCs w:val="24"/>
        </w:rPr>
        <w:t>1.</w:t>
      </w:r>
      <w:r w:rsidR="00041F99" w:rsidRPr="003B4952">
        <w:rPr>
          <w:b/>
          <w:i/>
          <w:sz w:val="24"/>
          <w:szCs w:val="24"/>
        </w:rPr>
        <w:t xml:space="preserve">Итоги работы по </w:t>
      </w:r>
      <w:r w:rsidR="002845EF">
        <w:rPr>
          <w:b/>
          <w:i/>
          <w:sz w:val="24"/>
          <w:szCs w:val="24"/>
        </w:rPr>
        <w:t>программе развития 2017 – 2021г</w:t>
      </w:r>
      <w:r w:rsidR="00041F99" w:rsidRPr="003B4952">
        <w:rPr>
          <w:b/>
          <w:i/>
          <w:sz w:val="24"/>
          <w:szCs w:val="24"/>
        </w:rPr>
        <w:t xml:space="preserve">г. </w:t>
      </w:r>
    </w:p>
    <w:p w:rsidR="00F17E08" w:rsidRPr="003B4952" w:rsidRDefault="00041F99" w:rsidP="003B4952">
      <w:pPr>
        <w:jc w:val="both"/>
        <w:rPr>
          <w:sz w:val="24"/>
          <w:szCs w:val="24"/>
        </w:rPr>
      </w:pPr>
      <w:r w:rsidRPr="003B4952">
        <w:rPr>
          <w:sz w:val="24"/>
          <w:szCs w:val="24"/>
        </w:rPr>
        <w:lastRenderedPageBreak/>
        <w:t>Цель программы развития учреждения на 2017</w:t>
      </w:r>
      <w:r w:rsidR="00F17E08" w:rsidRPr="003B4952">
        <w:rPr>
          <w:sz w:val="24"/>
          <w:szCs w:val="24"/>
        </w:rPr>
        <w:t>-2021</w:t>
      </w:r>
      <w:r w:rsidR="002845EF">
        <w:rPr>
          <w:sz w:val="24"/>
          <w:szCs w:val="24"/>
        </w:rPr>
        <w:t>г</w:t>
      </w:r>
      <w:r w:rsidRPr="003B4952">
        <w:rPr>
          <w:sz w:val="24"/>
          <w:szCs w:val="24"/>
        </w:rPr>
        <w:t>г.</w:t>
      </w:r>
      <w:r w:rsidR="00F17E08" w:rsidRPr="003B4952">
        <w:rPr>
          <w:sz w:val="24"/>
          <w:szCs w:val="24"/>
        </w:rPr>
        <w:t xml:space="preserve"> -  Создание единого образовательного пространства, способствующее переходу на качественно новое образование детей с ограниченными возможностями здоровья в соответствии с требованиями ФГОС </w:t>
      </w:r>
      <w:r w:rsidR="00AE04C2">
        <w:rPr>
          <w:sz w:val="24"/>
          <w:szCs w:val="24"/>
        </w:rPr>
        <w:t xml:space="preserve">образования </w:t>
      </w:r>
      <w:r w:rsidR="00F17E08" w:rsidRPr="003B4952">
        <w:rPr>
          <w:sz w:val="24"/>
          <w:szCs w:val="24"/>
        </w:rPr>
        <w:t>обучающихся с умственной отсталостью (интеллектуальными нарушениями).</w:t>
      </w:r>
    </w:p>
    <w:p w:rsidR="00041F99" w:rsidRPr="003B4952" w:rsidRDefault="00041F99" w:rsidP="003B4952">
      <w:pPr>
        <w:rPr>
          <w:sz w:val="24"/>
          <w:szCs w:val="24"/>
        </w:rPr>
      </w:pPr>
      <w:r w:rsidRPr="003B4952">
        <w:rPr>
          <w:sz w:val="24"/>
          <w:szCs w:val="24"/>
        </w:rPr>
        <w:t>Практические результаты реализации программы:</w:t>
      </w:r>
    </w:p>
    <w:p w:rsidR="00F17E08" w:rsidRPr="003B4952" w:rsidRDefault="00F17E08" w:rsidP="00B74B98">
      <w:pPr>
        <w:pStyle w:val="aa"/>
        <w:numPr>
          <w:ilvl w:val="0"/>
          <w:numId w:val="4"/>
        </w:numPr>
        <w:jc w:val="both"/>
        <w:rPr>
          <w:sz w:val="24"/>
          <w:szCs w:val="24"/>
        </w:rPr>
      </w:pPr>
      <w:r w:rsidRPr="003B4952">
        <w:rPr>
          <w:sz w:val="24"/>
          <w:szCs w:val="24"/>
        </w:rPr>
        <w:t xml:space="preserve">Осуществлён поэтапный </w:t>
      </w:r>
      <w:r w:rsidR="00F55B8E" w:rsidRPr="003B4952">
        <w:rPr>
          <w:sz w:val="24"/>
          <w:szCs w:val="24"/>
        </w:rPr>
        <w:t xml:space="preserve">переход </w:t>
      </w:r>
      <w:r w:rsidRPr="003B4952">
        <w:rPr>
          <w:sz w:val="24"/>
          <w:szCs w:val="24"/>
        </w:rPr>
        <w:t xml:space="preserve">на ФГОС </w:t>
      </w:r>
      <w:r w:rsidR="00AE04C2">
        <w:rPr>
          <w:sz w:val="24"/>
          <w:szCs w:val="24"/>
        </w:rPr>
        <w:t xml:space="preserve">образования </w:t>
      </w:r>
      <w:r w:rsidR="00AE04C2" w:rsidRPr="003B4952">
        <w:rPr>
          <w:sz w:val="24"/>
          <w:szCs w:val="24"/>
        </w:rPr>
        <w:t>обучающихся с умственной отсталостью (интеллектуальными нарушениями)</w:t>
      </w:r>
      <w:r w:rsidR="00AE04C2">
        <w:rPr>
          <w:sz w:val="24"/>
          <w:szCs w:val="24"/>
        </w:rPr>
        <w:t xml:space="preserve"> </w:t>
      </w:r>
      <w:r w:rsidR="00387154" w:rsidRPr="003B4952">
        <w:rPr>
          <w:sz w:val="24"/>
          <w:szCs w:val="24"/>
        </w:rPr>
        <w:t>в 1-5 классах</w:t>
      </w:r>
      <w:r w:rsidRPr="003B4952">
        <w:rPr>
          <w:sz w:val="24"/>
          <w:szCs w:val="24"/>
        </w:rPr>
        <w:t xml:space="preserve">. </w:t>
      </w:r>
      <w:r w:rsidR="00387154" w:rsidRPr="003B4952">
        <w:rPr>
          <w:sz w:val="24"/>
          <w:szCs w:val="24"/>
        </w:rPr>
        <w:t>Учебно – воспитательный процесс организован с усовершенствованным учебным планом и разработанными адаптированными общеобразовательными программами.</w:t>
      </w:r>
    </w:p>
    <w:p w:rsidR="00387154" w:rsidRPr="003B4952" w:rsidRDefault="002845EF" w:rsidP="00B74B98">
      <w:pPr>
        <w:pStyle w:val="ab"/>
        <w:numPr>
          <w:ilvl w:val="0"/>
          <w:numId w:val="4"/>
        </w:numPr>
        <w:shd w:val="clear" w:color="auto" w:fill="FFFFFF"/>
        <w:spacing w:before="0" w:beforeAutospacing="0" w:after="0" w:afterAutospacing="0"/>
        <w:jc w:val="both"/>
        <w:rPr>
          <w:bCs/>
        </w:rPr>
      </w:pPr>
      <w:r>
        <w:t>Созданные в ОО</w:t>
      </w:r>
      <w:r w:rsidR="00387154" w:rsidRPr="003B4952">
        <w:t xml:space="preserve"> условия организации образовательного процесса (создание и использование программно-педагогических средств, цифровых образовательных ресурсов, современных педагогических технологий и совершенствование</w:t>
      </w:r>
      <w:r w:rsidR="00F55B8E" w:rsidRPr="003B4952">
        <w:t xml:space="preserve"> материально-технической базы) </w:t>
      </w:r>
      <w:r w:rsidR="00387154" w:rsidRPr="003B4952">
        <w:t xml:space="preserve">способствовали достижению стабильных результатов деятельности школы - интерната. </w:t>
      </w:r>
    </w:p>
    <w:p w:rsidR="00F55B8E" w:rsidRPr="003B4952" w:rsidRDefault="00F55B8E" w:rsidP="00B74B98">
      <w:pPr>
        <w:pStyle w:val="aa"/>
        <w:numPr>
          <w:ilvl w:val="0"/>
          <w:numId w:val="4"/>
        </w:numPr>
        <w:jc w:val="both"/>
        <w:rPr>
          <w:sz w:val="24"/>
          <w:szCs w:val="24"/>
        </w:rPr>
      </w:pPr>
      <w:r w:rsidRPr="003B4952">
        <w:rPr>
          <w:sz w:val="24"/>
          <w:szCs w:val="24"/>
        </w:rPr>
        <w:t>Реализуются мероприятия по повышению</w:t>
      </w:r>
      <w:r w:rsidR="00F17E08" w:rsidRPr="003B4952">
        <w:rPr>
          <w:sz w:val="24"/>
          <w:szCs w:val="24"/>
        </w:rPr>
        <w:t xml:space="preserve"> </w:t>
      </w:r>
      <w:r w:rsidRPr="003B4952">
        <w:rPr>
          <w:sz w:val="24"/>
          <w:szCs w:val="24"/>
        </w:rPr>
        <w:t>профессиональных компетентностей педагогических работников.</w:t>
      </w:r>
    </w:p>
    <w:p w:rsidR="00F17E08" w:rsidRPr="003B4952" w:rsidRDefault="00F55B8E" w:rsidP="00B74B98">
      <w:pPr>
        <w:pStyle w:val="aa"/>
        <w:numPr>
          <w:ilvl w:val="0"/>
          <w:numId w:val="4"/>
        </w:numPr>
        <w:jc w:val="both"/>
        <w:rPr>
          <w:sz w:val="24"/>
          <w:szCs w:val="24"/>
        </w:rPr>
      </w:pPr>
      <w:r w:rsidRPr="003B4952">
        <w:rPr>
          <w:sz w:val="24"/>
          <w:szCs w:val="24"/>
        </w:rPr>
        <w:t>Педагоги имеют опыт использования инновационных педагогических технологий обучения и воспитания детей с</w:t>
      </w:r>
      <w:r w:rsidR="00E4552E" w:rsidRPr="003B4952">
        <w:rPr>
          <w:sz w:val="24"/>
          <w:szCs w:val="24"/>
        </w:rPr>
        <w:t xml:space="preserve"> ОВЗ</w:t>
      </w:r>
      <w:r w:rsidRPr="003B4952">
        <w:rPr>
          <w:sz w:val="24"/>
          <w:szCs w:val="24"/>
        </w:rPr>
        <w:t>.</w:t>
      </w:r>
      <w:r w:rsidR="00F17E08" w:rsidRPr="003B4952">
        <w:rPr>
          <w:sz w:val="24"/>
          <w:szCs w:val="24"/>
        </w:rPr>
        <w:t xml:space="preserve"> </w:t>
      </w:r>
    </w:p>
    <w:p w:rsidR="00F55B8E" w:rsidRPr="003B4952" w:rsidRDefault="00F55B8E" w:rsidP="00B74B98">
      <w:pPr>
        <w:widowControl w:val="0"/>
        <w:numPr>
          <w:ilvl w:val="0"/>
          <w:numId w:val="4"/>
        </w:numPr>
        <w:tabs>
          <w:tab w:val="left" w:pos="0"/>
        </w:tabs>
        <w:suppressAutoHyphens/>
        <w:autoSpaceDE w:val="0"/>
        <w:jc w:val="both"/>
        <w:rPr>
          <w:sz w:val="24"/>
          <w:szCs w:val="24"/>
        </w:rPr>
      </w:pPr>
      <w:r w:rsidRPr="003B4952">
        <w:rPr>
          <w:sz w:val="24"/>
          <w:szCs w:val="24"/>
        </w:rPr>
        <w:t xml:space="preserve">Проведены мероприятия по обновлению  материально-технической базы учреждения по созданию безопасных условий для обучения и проживания детей, приближенных к семейным. </w:t>
      </w:r>
    </w:p>
    <w:p w:rsidR="00651A9B" w:rsidRPr="003B4952" w:rsidRDefault="00AE6A3A" w:rsidP="00B74B98">
      <w:pPr>
        <w:pStyle w:val="aa"/>
        <w:numPr>
          <w:ilvl w:val="0"/>
          <w:numId w:val="4"/>
        </w:numPr>
        <w:shd w:val="clear" w:color="auto" w:fill="FFFFFF"/>
        <w:jc w:val="both"/>
        <w:rPr>
          <w:sz w:val="24"/>
          <w:szCs w:val="24"/>
        </w:rPr>
      </w:pPr>
      <w:r w:rsidRPr="003B4952">
        <w:rPr>
          <w:sz w:val="24"/>
          <w:szCs w:val="24"/>
        </w:rPr>
        <w:t>Увеличился охват обучающихся различными формами дополн</w:t>
      </w:r>
      <w:r w:rsidR="00680D8B" w:rsidRPr="003B4952">
        <w:rPr>
          <w:sz w:val="24"/>
          <w:szCs w:val="24"/>
        </w:rPr>
        <w:t>ительного образования через мног</w:t>
      </w:r>
      <w:r w:rsidRPr="003B4952">
        <w:rPr>
          <w:sz w:val="24"/>
          <w:szCs w:val="24"/>
        </w:rPr>
        <w:t xml:space="preserve">опрофильность кружковых занятий. Через реализацию социальных проектов приобретено оборудование для кружков трудовой, художественно – эстетической, физкультурно – оздоровительной </w:t>
      </w:r>
    </w:p>
    <w:p w:rsidR="00AE6A3A" w:rsidRPr="003B4952" w:rsidRDefault="00AE6A3A" w:rsidP="003B4952">
      <w:pPr>
        <w:pStyle w:val="aa"/>
        <w:shd w:val="clear" w:color="auto" w:fill="FFFFFF"/>
        <w:ind w:left="360"/>
        <w:jc w:val="both"/>
        <w:rPr>
          <w:sz w:val="24"/>
          <w:szCs w:val="24"/>
        </w:rPr>
      </w:pPr>
      <w:r w:rsidRPr="003B4952">
        <w:rPr>
          <w:sz w:val="24"/>
          <w:szCs w:val="24"/>
        </w:rPr>
        <w:t>направленности.</w:t>
      </w:r>
    </w:p>
    <w:p w:rsidR="00F17E08" w:rsidRPr="003B4952" w:rsidRDefault="00F17E08" w:rsidP="00B74B98">
      <w:pPr>
        <w:pStyle w:val="aa"/>
        <w:numPr>
          <w:ilvl w:val="0"/>
          <w:numId w:val="4"/>
        </w:numPr>
        <w:shd w:val="clear" w:color="auto" w:fill="FFFFFF"/>
        <w:jc w:val="both"/>
        <w:rPr>
          <w:sz w:val="24"/>
          <w:szCs w:val="24"/>
        </w:rPr>
      </w:pPr>
      <w:r w:rsidRPr="003B4952">
        <w:rPr>
          <w:sz w:val="24"/>
          <w:szCs w:val="24"/>
        </w:rPr>
        <w:t xml:space="preserve"> </w:t>
      </w:r>
      <w:r w:rsidR="00AE6A3A" w:rsidRPr="003B4952">
        <w:rPr>
          <w:sz w:val="24"/>
          <w:szCs w:val="24"/>
        </w:rPr>
        <w:t>В ОО создана</w:t>
      </w:r>
      <w:r w:rsidR="004246B8" w:rsidRPr="003B4952">
        <w:rPr>
          <w:sz w:val="24"/>
          <w:szCs w:val="24"/>
        </w:rPr>
        <w:t xml:space="preserve"> единая</w:t>
      </w:r>
      <w:r w:rsidRPr="003B4952">
        <w:rPr>
          <w:sz w:val="24"/>
          <w:szCs w:val="24"/>
        </w:rPr>
        <w:t xml:space="preserve"> </w:t>
      </w:r>
      <w:r w:rsidR="004246B8" w:rsidRPr="003B4952">
        <w:rPr>
          <w:sz w:val="24"/>
          <w:szCs w:val="24"/>
        </w:rPr>
        <w:t>информационная</w:t>
      </w:r>
      <w:r w:rsidRPr="003B4952">
        <w:rPr>
          <w:sz w:val="24"/>
          <w:szCs w:val="24"/>
        </w:rPr>
        <w:t xml:space="preserve"> сред</w:t>
      </w:r>
      <w:r w:rsidR="00AE6A3A" w:rsidRPr="003B4952">
        <w:rPr>
          <w:sz w:val="24"/>
          <w:szCs w:val="24"/>
        </w:rPr>
        <w:t>а. В каждом учебном кабинете   проведена локальная сеть интернет. Кабинеты оснащены компьютерной техникой.</w:t>
      </w:r>
      <w:r w:rsidRPr="003B4952">
        <w:rPr>
          <w:sz w:val="24"/>
          <w:szCs w:val="24"/>
        </w:rPr>
        <w:t xml:space="preserve">  </w:t>
      </w:r>
    </w:p>
    <w:p w:rsidR="0023192E" w:rsidRDefault="0023192E" w:rsidP="003B4952">
      <w:pPr>
        <w:rPr>
          <w:b/>
          <w:i/>
          <w:sz w:val="24"/>
          <w:szCs w:val="24"/>
        </w:rPr>
      </w:pPr>
    </w:p>
    <w:p w:rsidR="004F2AF2" w:rsidRDefault="004F2AF2" w:rsidP="003B4952">
      <w:pPr>
        <w:jc w:val="both"/>
        <w:rPr>
          <w:b/>
          <w:bCs/>
          <w:i/>
          <w:sz w:val="24"/>
          <w:szCs w:val="24"/>
        </w:rPr>
      </w:pPr>
    </w:p>
    <w:p w:rsidR="00AE1B50" w:rsidRDefault="00FC1B01" w:rsidP="003B4952">
      <w:pPr>
        <w:jc w:val="both"/>
        <w:rPr>
          <w:b/>
          <w:bCs/>
          <w:i/>
          <w:sz w:val="24"/>
          <w:szCs w:val="24"/>
        </w:rPr>
      </w:pPr>
      <w:r>
        <w:rPr>
          <w:b/>
          <w:bCs/>
          <w:i/>
          <w:sz w:val="24"/>
          <w:szCs w:val="24"/>
        </w:rPr>
        <w:t>2.</w:t>
      </w:r>
      <w:r w:rsidR="004F2AF2">
        <w:rPr>
          <w:b/>
          <w:bCs/>
          <w:i/>
          <w:sz w:val="24"/>
          <w:szCs w:val="24"/>
        </w:rPr>
        <w:t xml:space="preserve"> </w:t>
      </w:r>
      <w:r w:rsidR="00AE1B50" w:rsidRPr="00AE1B50">
        <w:rPr>
          <w:b/>
          <w:bCs/>
          <w:i/>
          <w:sz w:val="24"/>
          <w:szCs w:val="24"/>
        </w:rPr>
        <w:t xml:space="preserve">Проблемно-ориентированный анализ текущего состояния и результатов самодиагностики. </w:t>
      </w:r>
    </w:p>
    <w:p w:rsidR="00DB0E5D" w:rsidRDefault="00DB0E5D" w:rsidP="003B4952">
      <w:pPr>
        <w:jc w:val="both"/>
        <w:rPr>
          <w:b/>
          <w:bCs/>
          <w:iCs/>
          <w:sz w:val="24"/>
          <w:szCs w:val="24"/>
        </w:rPr>
      </w:pPr>
    </w:p>
    <w:p w:rsidR="00BB0D29" w:rsidRDefault="00FC1B01" w:rsidP="00553C19">
      <w:pPr>
        <w:jc w:val="both"/>
        <w:rPr>
          <w:b/>
          <w:bCs/>
          <w:iCs/>
          <w:sz w:val="24"/>
          <w:szCs w:val="24"/>
        </w:rPr>
      </w:pPr>
      <w:r>
        <w:rPr>
          <w:b/>
          <w:bCs/>
          <w:iCs/>
          <w:sz w:val="24"/>
          <w:szCs w:val="24"/>
        </w:rPr>
        <w:t>2.</w:t>
      </w:r>
      <w:r w:rsidR="00AE1B50" w:rsidRPr="00AE1B50">
        <w:rPr>
          <w:b/>
          <w:bCs/>
          <w:iCs/>
          <w:sz w:val="24"/>
          <w:szCs w:val="24"/>
        </w:rPr>
        <w:t>1. Результаты самодиагностики, установление уровня достижения результатов Проекта (баллы, уровень по каждому направлению и в целом)</w:t>
      </w:r>
      <w:r w:rsidR="00DB0E5D">
        <w:rPr>
          <w:b/>
          <w:bCs/>
          <w:iCs/>
          <w:sz w:val="24"/>
          <w:szCs w:val="24"/>
        </w:rPr>
        <w:t xml:space="preserve">. </w:t>
      </w:r>
    </w:p>
    <w:p w:rsidR="00553C19" w:rsidRDefault="00553C19" w:rsidP="00553C19">
      <w:pPr>
        <w:jc w:val="both"/>
        <w:rPr>
          <w:b/>
          <w:sz w:val="24"/>
          <w:szCs w:val="24"/>
        </w:rPr>
      </w:pPr>
    </w:p>
    <w:p w:rsidR="00553C19" w:rsidRPr="002855D8" w:rsidRDefault="00553C19" w:rsidP="00553C19">
      <w:pPr>
        <w:adjustRightInd w:val="0"/>
        <w:snapToGrid w:val="0"/>
        <w:ind w:firstLine="709"/>
        <w:jc w:val="both"/>
        <w:rPr>
          <w:sz w:val="28"/>
          <w:szCs w:val="28"/>
        </w:rPr>
      </w:pPr>
    </w:p>
    <w:tbl>
      <w:tblPr>
        <w:tblStyle w:val="2a"/>
        <w:tblpPr w:leftFromText="180" w:rightFromText="180" w:vertAnchor="text" w:horzAnchor="margin" w:tblpY="638"/>
        <w:tblW w:w="0" w:type="auto"/>
        <w:tblLook w:val="04A0"/>
      </w:tblPr>
      <w:tblGrid>
        <w:gridCol w:w="385"/>
        <w:gridCol w:w="1595"/>
        <w:gridCol w:w="1229"/>
        <w:gridCol w:w="733"/>
        <w:gridCol w:w="1209"/>
        <w:gridCol w:w="1230"/>
        <w:gridCol w:w="1350"/>
        <w:gridCol w:w="1840"/>
      </w:tblGrid>
      <w:tr w:rsidR="00553C19" w:rsidRPr="00E1645C" w:rsidTr="006877E3">
        <w:trPr>
          <w:trHeight w:val="288"/>
          <w:tblHeader/>
        </w:trPr>
        <w:tc>
          <w:tcPr>
            <w:tcW w:w="562" w:type="dxa"/>
            <w:noWrap/>
            <w:hideMark/>
          </w:tcPr>
          <w:p w:rsidR="00553C19" w:rsidRPr="00E1645C" w:rsidRDefault="00553C19" w:rsidP="006877E3">
            <w:pPr>
              <w:rPr>
                <w:b/>
                <w:bCs/>
                <w:sz w:val="24"/>
                <w:szCs w:val="24"/>
              </w:rPr>
            </w:pPr>
            <w:r w:rsidRPr="00E1645C">
              <w:rPr>
                <w:b/>
                <w:bCs/>
                <w:sz w:val="24"/>
                <w:szCs w:val="24"/>
              </w:rPr>
              <w:t>№</w:t>
            </w:r>
          </w:p>
        </w:tc>
        <w:tc>
          <w:tcPr>
            <w:tcW w:w="1560" w:type="dxa"/>
            <w:noWrap/>
            <w:hideMark/>
          </w:tcPr>
          <w:p w:rsidR="00553C19" w:rsidRPr="00E1645C" w:rsidRDefault="00553C19" w:rsidP="006877E3">
            <w:pPr>
              <w:rPr>
                <w:b/>
                <w:bCs/>
                <w:sz w:val="24"/>
                <w:szCs w:val="24"/>
              </w:rPr>
            </w:pPr>
            <w:r w:rsidRPr="00E1645C">
              <w:rPr>
                <w:b/>
                <w:bCs/>
                <w:sz w:val="24"/>
                <w:szCs w:val="24"/>
              </w:rPr>
              <w:t>Показатель оценивания</w:t>
            </w:r>
          </w:p>
        </w:tc>
        <w:tc>
          <w:tcPr>
            <w:tcW w:w="1559" w:type="dxa"/>
            <w:noWrap/>
            <w:hideMark/>
          </w:tcPr>
          <w:p w:rsidR="00553C19" w:rsidRPr="00E1645C" w:rsidRDefault="00553C19" w:rsidP="006877E3">
            <w:pPr>
              <w:rPr>
                <w:b/>
                <w:bCs/>
                <w:sz w:val="24"/>
                <w:szCs w:val="24"/>
              </w:rPr>
            </w:pPr>
            <w:r w:rsidRPr="00E1645C">
              <w:rPr>
                <w:b/>
                <w:bCs/>
                <w:sz w:val="24"/>
                <w:szCs w:val="24"/>
              </w:rPr>
              <w:t>Значение оценивания</w:t>
            </w:r>
          </w:p>
        </w:tc>
        <w:tc>
          <w:tcPr>
            <w:tcW w:w="1282" w:type="dxa"/>
            <w:noWrap/>
            <w:hideMark/>
          </w:tcPr>
          <w:p w:rsidR="00553C19" w:rsidRPr="00E1645C" w:rsidRDefault="00553C19" w:rsidP="006877E3">
            <w:pPr>
              <w:rPr>
                <w:b/>
                <w:bCs/>
                <w:sz w:val="24"/>
                <w:szCs w:val="24"/>
              </w:rPr>
            </w:pPr>
            <w:r w:rsidRPr="00E1645C">
              <w:rPr>
                <w:b/>
                <w:bCs/>
                <w:sz w:val="24"/>
                <w:szCs w:val="24"/>
              </w:rPr>
              <w:t>Балльная оценка</w:t>
            </w:r>
          </w:p>
        </w:tc>
        <w:tc>
          <w:tcPr>
            <w:tcW w:w="2262" w:type="dxa"/>
            <w:noWrap/>
            <w:hideMark/>
          </w:tcPr>
          <w:p w:rsidR="00553C19" w:rsidRPr="00E1645C" w:rsidRDefault="00553C19" w:rsidP="006877E3">
            <w:pPr>
              <w:rPr>
                <w:b/>
                <w:bCs/>
                <w:sz w:val="24"/>
                <w:szCs w:val="24"/>
              </w:rPr>
            </w:pPr>
            <w:r w:rsidRPr="00E1645C">
              <w:rPr>
                <w:b/>
                <w:bCs/>
                <w:sz w:val="24"/>
                <w:szCs w:val="24"/>
              </w:rPr>
              <w:t>Магистральное направление</w:t>
            </w:r>
            <w:r>
              <w:rPr>
                <w:b/>
                <w:bCs/>
                <w:sz w:val="24"/>
                <w:szCs w:val="24"/>
              </w:rPr>
              <w:t>, ключевое условие</w:t>
            </w:r>
          </w:p>
        </w:tc>
        <w:tc>
          <w:tcPr>
            <w:tcW w:w="1842" w:type="dxa"/>
            <w:noWrap/>
            <w:hideMark/>
          </w:tcPr>
          <w:p w:rsidR="00553C19" w:rsidRPr="00E1645C" w:rsidRDefault="00553C19" w:rsidP="006877E3">
            <w:pPr>
              <w:rPr>
                <w:b/>
                <w:bCs/>
                <w:sz w:val="24"/>
                <w:szCs w:val="24"/>
              </w:rPr>
            </w:pPr>
            <w:r w:rsidRPr="00E1645C">
              <w:rPr>
                <w:b/>
                <w:bCs/>
                <w:sz w:val="24"/>
                <w:szCs w:val="24"/>
              </w:rPr>
              <w:t>Критерий</w:t>
            </w:r>
          </w:p>
        </w:tc>
        <w:tc>
          <w:tcPr>
            <w:tcW w:w="2552" w:type="dxa"/>
            <w:noWrap/>
            <w:hideMark/>
          </w:tcPr>
          <w:p w:rsidR="00553C19" w:rsidRPr="00E1645C" w:rsidRDefault="00553C19" w:rsidP="006877E3">
            <w:pPr>
              <w:rPr>
                <w:b/>
                <w:bCs/>
                <w:sz w:val="24"/>
                <w:szCs w:val="24"/>
              </w:rPr>
            </w:pPr>
            <w:r w:rsidRPr="00E1645C">
              <w:rPr>
                <w:b/>
                <w:bCs/>
                <w:sz w:val="24"/>
                <w:szCs w:val="24"/>
              </w:rPr>
              <w:t>Дефициты</w:t>
            </w:r>
          </w:p>
        </w:tc>
        <w:tc>
          <w:tcPr>
            <w:tcW w:w="3507" w:type="dxa"/>
          </w:tcPr>
          <w:p w:rsidR="00553C19" w:rsidRPr="00E1645C" w:rsidRDefault="00553C19" w:rsidP="006877E3">
            <w:pPr>
              <w:rPr>
                <w:b/>
                <w:bCs/>
                <w:sz w:val="24"/>
                <w:szCs w:val="24"/>
              </w:rPr>
            </w:pPr>
            <w:r w:rsidRPr="00D231CC">
              <w:rPr>
                <w:b/>
                <w:bCs/>
                <w:sz w:val="24"/>
                <w:szCs w:val="24"/>
              </w:rPr>
              <w:t>Управленческие действия/решения</w:t>
            </w:r>
          </w:p>
        </w:tc>
      </w:tr>
      <w:tr w:rsidR="00553C19" w:rsidTr="006877E3">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 xml:space="preserve">Реализация учебно-исследовательской и проектной </w:t>
            </w:r>
            <w:r>
              <w:rPr>
                <w:sz w:val="22"/>
              </w:rPr>
              <w:lastRenderedPageBreak/>
              <w:t>деятельности</w:t>
            </w:r>
          </w:p>
        </w:tc>
        <w:tc>
          <w:tcPr>
            <w:tcW w:w="0" w:type="auto"/>
            <w:vMerge w:val="restart"/>
          </w:tcPr>
          <w:p w:rsidR="00553C19" w:rsidRDefault="00553C19" w:rsidP="006877E3">
            <w:r>
              <w:rPr>
                <w:sz w:val="22"/>
              </w:rPr>
              <w:lastRenderedPageBreak/>
              <w:t>Обучающиеся участвуют в реализаци</w:t>
            </w:r>
            <w:r>
              <w:rPr>
                <w:sz w:val="22"/>
              </w:rPr>
              <w:lastRenderedPageBreak/>
              <w:t>и проектной и/или исследовательской деятельности</w:t>
            </w:r>
          </w:p>
        </w:tc>
        <w:tc>
          <w:tcPr>
            <w:tcW w:w="0" w:type="auto"/>
            <w:vMerge w:val="restart"/>
          </w:tcPr>
          <w:p w:rsidR="00553C19" w:rsidRDefault="00553C19" w:rsidP="006877E3">
            <w:r>
              <w:rPr>
                <w:sz w:val="22"/>
              </w:rPr>
              <w:lastRenderedPageBreak/>
              <w:t>1</w:t>
            </w:r>
          </w:p>
        </w:tc>
        <w:tc>
          <w:tcPr>
            <w:tcW w:w="0" w:type="auto"/>
            <w:vMerge w:val="restart"/>
          </w:tcPr>
          <w:p w:rsidR="00553C19" w:rsidRDefault="00553C19" w:rsidP="006877E3">
            <w:r>
              <w:rPr>
                <w:sz w:val="22"/>
              </w:rPr>
              <w:t>Магистральное направление «Знание»</w:t>
            </w:r>
          </w:p>
        </w:tc>
        <w:tc>
          <w:tcPr>
            <w:tcW w:w="0" w:type="auto"/>
            <w:vMerge w:val="restart"/>
          </w:tcPr>
          <w:p w:rsidR="00553C19" w:rsidRDefault="00553C19" w:rsidP="006877E3">
            <w:r>
              <w:rPr>
                <w:sz w:val="22"/>
              </w:rPr>
              <w:t>Образовательный процесс</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lastRenderedPageBreak/>
              <w:t>2</w:t>
            </w:r>
          </w:p>
        </w:tc>
        <w:tc>
          <w:tcPr>
            <w:tcW w:w="0" w:type="auto"/>
            <w:vMerge w:val="restart"/>
          </w:tcPr>
          <w:p w:rsidR="00553C19" w:rsidRDefault="00553C19" w:rsidP="006877E3">
            <w:r>
              <w:rPr>
                <w:sz w:val="22"/>
              </w:rPr>
              <w:t>Реализация федеральных рабочих программ по учебным предметам (1‒11 классы) (критический показатель)</w:t>
            </w:r>
          </w:p>
        </w:tc>
        <w:tc>
          <w:tcPr>
            <w:tcW w:w="0" w:type="auto"/>
            <w:vMerge w:val="restart"/>
          </w:tcPr>
          <w:p w:rsidR="00553C19" w:rsidRDefault="00553C19" w:rsidP="006877E3">
            <w:r>
              <w:rPr>
                <w:sz w:val="22"/>
              </w:rPr>
              <w:t>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Магистральное направление «Знание»</w:t>
            </w:r>
          </w:p>
        </w:tc>
        <w:tc>
          <w:tcPr>
            <w:tcW w:w="0" w:type="auto"/>
            <w:vMerge w:val="restart"/>
          </w:tcPr>
          <w:p w:rsidR="00553C19" w:rsidRDefault="00553C19" w:rsidP="006877E3">
            <w:r>
              <w:rPr>
                <w:sz w:val="22"/>
              </w:rPr>
              <w:t>Образовательный процесс</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3</w:t>
            </w:r>
          </w:p>
        </w:tc>
        <w:tc>
          <w:tcPr>
            <w:tcW w:w="0" w:type="auto"/>
            <w:vMerge w:val="restart"/>
          </w:tcPr>
          <w:p w:rsidR="00553C19" w:rsidRDefault="00553C19" w:rsidP="006877E3">
            <w:r>
              <w:rPr>
                <w:sz w:val="22"/>
              </w:rPr>
              <w:t>Обеспеченность учебниками и учебными пособиями, в том числе специальными учебниками и учебными пособиями для обучающихся с ОВЗ</w:t>
            </w:r>
          </w:p>
        </w:tc>
        <w:tc>
          <w:tcPr>
            <w:tcW w:w="0" w:type="auto"/>
            <w:vMerge w:val="restart"/>
          </w:tcPr>
          <w:p w:rsidR="00553C19" w:rsidRDefault="00553C19" w:rsidP="006877E3">
            <w:r>
              <w:rPr>
                <w:sz w:val="22"/>
              </w:rPr>
              <w:t>Обеспечено учебниками и учебными пособиями в полном объеме</w:t>
            </w:r>
          </w:p>
        </w:tc>
        <w:tc>
          <w:tcPr>
            <w:tcW w:w="0" w:type="auto"/>
            <w:vMerge w:val="restart"/>
          </w:tcPr>
          <w:p w:rsidR="00553C19" w:rsidRDefault="00553C19" w:rsidP="006877E3">
            <w:r>
              <w:rPr>
                <w:sz w:val="22"/>
              </w:rPr>
              <w:t>2</w:t>
            </w:r>
          </w:p>
        </w:tc>
        <w:tc>
          <w:tcPr>
            <w:tcW w:w="0" w:type="auto"/>
            <w:vMerge w:val="restart"/>
          </w:tcPr>
          <w:p w:rsidR="00553C19" w:rsidRDefault="00553C19" w:rsidP="006877E3">
            <w:r>
              <w:rPr>
                <w:sz w:val="22"/>
              </w:rPr>
              <w:t>Магистральное направление «Знание»</w:t>
            </w:r>
          </w:p>
        </w:tc>
        <w:tc>
          <w:tcPr>
            <w:tcW w:w="0" w:type="auto"/>
            <w:vMerge w:val="restart"/>
          </w:tcPr>
          <w:p w:rsidR="00553C19" w:rsidRDefault="00553C19" w:rsidP="006877E3">
            <w:r>
              <w:rPr>
                <w:sz w:val="22"/>
              </w:rPr>
              <w:t>Образовательный процесс</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4</w:t>
            </w:r>
          </w:p>
        </w:tc>
        <w:tc>
          <w:tcPr>
            <w:tcW w:w="0" w:type="auto"/>
            <w:vMerge w:val="restart"/>
          </w:tcPr>
          <w:p w:rsidR="00553C19" w:rsidRDefault="00553C19" w:rsidP="006877E3">
            <w:r>
              <w:rPr>
                <w:sz w:val="22"/>
              </w:rPr>
              <w:t>Применение электронных образовательных ресурсов (ЭОР) из федерального перечня</w:t>
            </w:r>
          </w:p>
        </w:tc>
        <w:tc>
          <w:tcPr>
            <w:tcW w:w="0" w:type="auto"/>
            <w:vMerge w:val="restart"/>
          </w:tcPr>
          <w:p w:rsidR="00553C19" w:rsidRDefault="00553C19" w:rsidP="006877E3">
            <w:r>
              <w:rPr>
                <w:sz w:val="22"/>
              </w:rPr>
              <w:t>Предусмотрено</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Магистральное направление «Знание»</w:t>
            </w:r>
          </w:p>
        </w:tc>
        <w:tc>
          <w:tcPr>
            <w:tcW w:w="0" w:type="auto"/>
            <w:vMerge w:val="restart"/>
          </w:tcPr>
          <w:p w:rsidR="00553C19" w:rsidRDefault="00553C19" w:rsidP="006877E3">
            <w:r>
              <w:rPr>
                <w:sz w:val="22"/>
              </w:rPr>
              <w:t>Образовательный процесс</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5</w:t>
            </w:r>
          </w:p>
        </w:tc>
        <w:tc>
          <w:tcPr>
            <w:tcW w:w="0" w:type="auto"/>
            <w:vMerge w:val="restart"/>
          </w:tcPr>
          <w:p w:rsidR="00553C19" w:rsidRDefault="00553C19" w:rsidP="006877E3">
            <w:r>
              <w:rPr>
                <w:sz w:val="22"/>
              </w:rPr>
              <w:t xml:space="preserve">Углубленное изучение </w:t>
            </w:r>
            <w:r>
              <w:rPr>
                <w:sz w:val="22"/>
              </w:rPr>
              <w:lastRenderedPageBreak/>
              <w:t>отдельных предметов</w:t>
            </w:r>
          </w:p>
        </w:tc>
        <w:tc>
          <w:tcPr>
            <w:tcW w:w="0" w:type="auto"/>
            <w:vMerge w:val="restart"/>
          </w:tcPr>
          <w:p w:rsidR="00553C19" w:rsidRDefault="00553C19" w:rsidP="006877E3">
            <w:r>
              <w:rPr>
                <w:sz w:val="22"/>
              </w:rPr>
              <w:lastRenderedPageBreak/>
              <w:t>Не реализует</w:t>
            </w:r>
            <w:r>
              <w:rPr>
                <w:sz w:val="22"/>
              </w:rPr>
              <w:lastRenderedPageBreak/>
              <w:t>ся углубленное изучение отдельных предметов</w:t>
            </w:r>
          </w:p>
        </w:tc>
        <w:tc>
          <w:tcPr>
            <w:tcW w:w="0" w:type="auto"/>
            <w:vMerge w:val="restart"/>
          </w:tcPr>
          <w:p w:rsidR="00553C19" w:rsidRDefault="00553C19" w:rsidP="006877E3">
            <w:r>
              <w:rPr>
                <w:sz w:val="22"/>
              </w:rPr>
              <w:lastRenderedPageBreak/>
              <w:t>0</w:t>
            </w:r>
          </w:p>
        </w:tc>
        <w:tc>
          <w:tcPr>
            <w:tcW w:w="0" w:type="auto"/>
            <w:vMerge w:val="restart"/>
          </w:tcPr>
          <w:p w:rsidR="00553C19" w:rsidRDefault="00553C19" w:rsidP="006877E3">
            <w:r>
              <w:rPr>
                <w:sz w:val="22"/>
              </w:rPr>
              <w:t xml:space="preserve">Магистральное </w:t>
            </w:r>
            <w:r>
              <w:rPr>
                <w:sz w:val="22"/>
              </w:rPr>
              <w:lastRenderedPageBreak/>
              <w:t>направление «Знание»</w:t>
            </w:r>
          </w:p>
        </w:tc>
        <w:tc>
          <w:tcPr>
            <w:tcW w:w="0" w:type="auto"/>
            <w:vMerge w:val="restart"/>
          </w:tcPr>
          <w:p w:rsidR="00553C19" w:rsidRDefault="00553C19" w:rsidP="006877E3">
            <w:r>
              <w:rPr>
                <w:sz w:val="22"/>
              </w:rPr>
              <w:lastRenderedPageBreak/>
              <w:t xml:space="preserve">Образовательный </w:t>
            </w:r>
            <w:r>
              <w:rPr>
                <w:sz w:val="22"/>
              </w:rPr>
              <w:lastRenderedPageBreak/>
              <w:t>процесс</w:t>
            </w:r>
          </w:p>
        </w:tc>
        <w:tc>
          <w:tcPr>
            <w:tcW w:w="0" w:type="auto"/>
          </w:tcPr>
          <w:p w:rsidR="00553C19" w:rsidRDefault="00553C19" w:rsidP="006877E3">
            <w:r>
              <w:rPr>
                <w:sz w:val="22"/>
              </w:rPr>
              <w:lastRenderedPageBreak/>
              <w:t xml:space="preserve">Недостаточная работа </w:t>
            </w:r>
            <w:r>
              <w:rPr>
                <w:sz w:val="22"/>
              </w:rPr>
              <w:lastRenderedPageBreak/>
              <w:t xml:space="preserve">по формированию интереса и мотивации обучающихся к углубленному изучению отдельных предметов.  </w:t>
            </w:r>
          </w:p>
        </w:tc>
        <w:tc>
          <w:tcPr>
            <w:tcW w:w="0" w:type="auto"/>
          </w:tcPr>
          <w:p w:rsidR="00553C19" w:rsidRDefault="00553C19" w:rsidP="00B74B98">
            <w:pPr>
              <w:numPr>
                <w:ilvl w:val="0"/>
                <w:numId w:val="12"/>
              </w:numPr>
            </w:pPr>
            <w:r>
              <w:rPr>
                <w:sz w:val="22"/>
              </w:rPr>
              <w:lastRenderedPageBreak/>
              <w:t>Организация психолого-</w:t>
            </w:r>
            <w:r>
              <w:rPr>
                <w:sz w:val="22"/>
              </w:rPr>
              <w:lastRenderedPageBreak/>
              <w:t>педагогической диагностики по выявлению образовательных  интересов и потребностей, способностей и талантов обучающихся.</w:t>
            </w:r>
          </w:p>
          <w:p w:rsidR="00553C19" w:rsidRDefault="00553C19" w:rsidP="00B74B98">
            <w:pPr>
              <w:numPr>
                <w:ilvl w:val="0"/>
                <w:numId w:val="12"/>
              </w:numPr>
            </w:pPr>
            <w:r>
              <w:rPr>
                <w:sz w:val="22"/>
              </w:rPr>
              <w:t>Организация индивидуальной работы с родителями обучающихся по изучению образовательных запросов и ожиданий.</w:t>
            </w:r>
          </w:p>
          <w:p w:rsidR="00553C19" w:rsidRDefault="00553C19" w:rsidP="00B74B98">
            <w:pPr>
              <w:numPr>
                <w:ilvl w:val="0"/>
                <w:numId w:val="12"/>
              </w:numPr>
            </w:pPr>
            <w:r>
              <w:rPr>
                <w:sz w:val="22"/>
              </w:rPr>
              <w:t>Проведение разъяснительной работы (индивидуальной, групповой) с обучающимися, родителями (законными представителями) о важности углубленного изучения предметов для развития способностей и профессионального самоопределения.</w:t>
            </w:r>
          </w:p>
          <w:p w:rsidR="00553C19" w:rsidRDefault="00553C19" w:rsidP="00B74B98">
            <w:pPr>
              <w:numPr>
                <w:ilvl w:val="0"/>
                <w:numId w:val="12"/>
              </w:numPr>
            </w:pPr>
            <w:r>
              <w:rPr>
                <w:sz w:val="22"/>
              </w:rPr>
              <w:t>Проведение разъяснительной работы с обучающимися, их родителями (законными представителями) о необходимости углубленного изучения отдельных предметов для интеллектуаль</w:t>
            </w:r>
            <w:r>
              <w:rPr>
                <w:sz w:val="22"/>
              </w:rPr>
              <w:lastRenderedPageBreak/>
              <w:t>ного развития, подготовки к продолжению обучения образовательных организациях высшего и среднего профессионального образования.</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Несовершенная система финансирования ИУП.</w:t>
            </w:r>
          </w:p>
        </w:tc>
        <w:tc>
          <w:tcPr>
            <w:tcW w:w="0" w:type="auto"/>
          </w:tcPr>
          <w:p w:rsidR="00553C19" w:rsidRDefault="00553C19" w:rsidP="00B74B98">
            <w:pPr>
              <w:numPr>
                <w:ilvl w:val="0"/>
                <w:numId w:val="12"/>
              </w:numPr>
            </w:pPr>
            <w:r>
              <w:rPr>
                <w:sz w:val="22"/>
              </w:rPr>
              <w:t>Усовершенствование системы контроля за использованием финансовых ресурсов,   обеспечивающих  реализацию ООП, в том числе углубленное изучение отдельных предметов в рамках ИУП.</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 xml:space="preserve">Не используются возможности реализации образовательной программы в сетевой форме. </w:t>
            </w:r>
          </w:p>
        </w:tc>
        <w:tc>
          <w:tcPr>
            <w:tcW w:w="0" w:type="auto"/>
          </w:tcPr>
          <w:p w:rsidR="00553C19" w:rsidRDefault="00553C19" w:rsidP="00B74B98">
            <w:pPr>
              <w:numPr>
                <w:ilvl w:val="0"/>
                <w:numId w:val="12"/>
              </w:numPr>
            </w:pPr>
            <w:r>
              <w:rPr>
                <w:sz w:val="22"/>
              </w:rPr>
              <w:t>Создание условий для реализации ООП в сетевой форме: выявление дефицитов, заключение сетевых договоров, мониторинг.</w:t>
            </w:r>
          </w:p>
          <w:p w:rsidR="00553C19" w:rsidRDefault="00553C19" w:rsidP="00B74B98">
            <w:pPr>
              <w:numPr>
                <w:ilvl w:val="0"/>
                <w:numId w:val="12"/>
              </w:numPr>
            </w:pPr>
            <w:r>
              <w:rPr>
                <w:sz w:val="22"/>
              </w:rPr>
              <w:t>Создание муниципального «ресурсного центра», в котором дети изучают углубленные курсы, а предметы на базовом уровне проходят в школах «у дома».</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 xml:space="preserve">Отсутствие </w:t>
            </w:r>
            <w:r>
              <w:rPr>
                <w:sz w:val="22"/>
              </w:rPr>
              <w:lastRenderedPageBreak/>
              <w:t>системы изучение интересов и запросов обучающихся и их родителей (законных представителей).</w:t>
            </w:r>
          </w:p>
        </w:tc>
        <w:tc>
          <w:tcPr>
            <w:tcW w:w="0" w:type="auto"/>
          </w:tcPr>
          <w:p w:rsidR="00553C19" w:rsidRDefault="00553C19" w:rsidP="00B74B98">
            <w:pPr>
              <w:numPr>
                <w:ilvl w:val="0"/>
                <w:numId w:val="12"/>
              </w:numPr>
            </w:pPr>
            <w:r>
              <w:rPr>
                <w:sz w:val="22"/>
              </w:rPr>
              <w:lastRenderedPageBreak/>
              <w:t xml:space="preserve">Организация </w:t>
            </w:r>
            <w:r>
              <w:rPr>
                <w:sz w:val="22"/>
              </w:rPr>
              <w:lastRenderedPageBreak/>
              <w:t>психолого-педагогической диагностики по выявлению образовательных  интересов и потребностей, способностей и талантов обучающихся.</w:t>
            </w:r>
          </w:p>
          <w:p w:rsidR="00553C19" w:rsidRDefault="00553C19" w:rsidP="00B74B98">
            <w:pPr>
              <w:numPr>
                <w:ilvl w:val="0"/>
                <w:numId w:val="12"/>
              </w:numPr>
            </w:pPr>
            <w:r>
              <w:rPr>
                <w:sz w:val="22"/>
              </w:rPr>
              <w:t>Организация индивидуальной работы с родителями обучающихся по изучению запросов и ожиданий.</w:t>
            </w:r>
          </w:p>
          <w:p w:rsidR="00553C19" w:rsidRDefault="00553C19" w:rsidP="00B74B98">
            <w:pPr>
              <w:numPr>
                <w:ilvl w:val="0"/>
                <w:numId w:val="12"/>
              </w:numPr>
            </w:pPr>
            <w:r>
              <w:rPr>
                <w:sz w:val="22"/>
              </w:rPr>
              <w:t>Назначение педагога-куратора для индивидуального сопровождения обучающегося: консультирования по выбору предметов ГИА, по определнию профиля, личного образовательного маршрута и т. д.</w:t>
            </w:r>
          </w:p>
          <w:p w:rsidR="00553C19" w:rsidRDefault="00553C19" w:rsidP="00B74B98">
            <w:pPr>
              <w:numPr>
                <w:ilvl w:val="0"/>
                <w:numId w:val="12"/>
              </w:numPr>
            </w:pPr>
            <w:r>
              <w:rPr>
                <w:sz w:val="22"/>
              </w:rPr>
              <w:t>Индивидуальная работа с родителями детей по принятию идей персонализации в образовательной деятельности.</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Отсутствие системы формирования запроса.</w:t>
            </w:r>
          </w:p>
        </w:tc>
        <w:tc>
          <w:tcPr>
            <w:tcW w:w="0" w:type="auto"/>
          </w:tcPr>
          <w:p w:rsidR="00553C19" w:rsidRDefault="00553C19" w:rsidP="00B74B98">
            <w:pPr>
              <w:numPr>
                <w:ilvl w:val="0"/>
                <w:numId w:val="12"/>
              </w:numPr>
            </w:pPr>
            <w:r>
              <w:rPr>
                <w:sz w:val="22"/>
              </w:rPr>
              <w:t>Автоматизизация системы формирования и обработки образовательных запросов.</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 xml:space="preserve">Отсутствие практики </w:t>
            </w:r>
            <w:r>
              <w:rPr>
                <w:sz w:val="22"/>
              </w:rPr>
              <w:lastRenderedPageBreak/>
              <w:t>взаимозачета результатов, полученных в иных организациях.</w:t>
            </w:r>
          </w:p>
        </w:tc>
        <w:tc>
          <w:tcPr>
            <w:tcW w:w="0" w:type="auto"/>
          </w:tcPr>
          <w:p w:rsidR="00553C19" w:rsidRDefault="00553C19" w:rsidP="00B74B98">
            <w:pPr>
              <w:numPr>
                <w:ilvl w:val="0"/>
                <w:numId w:val="12"/>
              </w:numPr>
            </w:pPr>
            <w:r>
              <w:rPr>
                <w:sz w:val="22"/>
              </w:rPr>
              <w:lastRenderedPageBreak/>
              <w:t>Принятие локально-</w:t>
            </w:r>
            <w:r>
              <w:rPr>
                <w:sz w:val="22"/>
              </w:rPr>
              <w:lastRenderedPageBreak/>
              <w:t>нормативных актов по взаимозачету образовательных результатов.</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Недостаточная работа по обеспечению требований ФГОС по реализации углубленного изучения отдельных предметов.</w:t>
            </w:r>
          </w:p>
        </w:tc>
        <w:tc>
          <w:tcPr>
            <w:tcW w:w="0" w:type="auto"/>
          </w:tcPr>
          <w:p w:rsidR="00553C19" w:rsidRDefault="00553C19" w:rsidP="00B74B98">
            <w:pPr>
              <w:numPr>
                <w:ilvl w:val="0"/>
                <w:numId w:val="12"/>
              </w:numPr>
            </w:pPr>
            <w:r>
              <w:rPr>
                <w:sz w:val="22"/>
              </w:rPr>
              <w:t>Проведение самообследования ресурсных (материально-технических, информационных) условий для организации углубленного изучения отдельных предметов.</w:t>
            </w:r>
          </w:p>
          <w:p w:rsidR="00553C19" w:rsidRDefault="00553C19" w:rsidP="00B74B98">
            <w:pPr>
              <w:numPr>
                <w:ilvl w:val="0"/>
                <w:numId w:val="12"/>
              </w:numPr>
            </w:pPr>
            <w:r>
              <w:rPr>
                <w:sz w:val="22"/>
              </w:rPr>
              <w:t>Осуществление анализа содержания образовательных программ, программ учебных предметов.</w:t>
            </w:r>
          </w:p>
          <w:p w:rsidR="00553C19" w:rsidRDefault="00553C19" w:rsidP="00B74B98">
            <w:pPr>
              <w:numPr>
                <w:ilvl w:val="0"/>
                <w:numId w:val="12"/>
              </w:numPr>
            </w:pPr>
            <w:r>
              <w:rPr>
                <w:sz w:val="22"/>
              </w:rPr>
              <w:t>Проведение диагностических исследований по   выявлению способностей, одаренности, образовательных потребностей обучающихся.</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Низкий уровень профессиональной предметно-методической компетентности педагогических работников в осуществлении углубленно</w:t>
            </w:r>
            <w:r>
              <w:rPr>
                <w:sz w:val="22"/>
              </w:rPr>
              <w:lastRenderedPageBreak/>
              <w:t>го изучения отдельных предметов.</w:t>
            </w:r>
          </w:p>
        </w:tc>
        <w:tc>
          <w:tcPr>
            <w:tcW w:w="0" w:type="auto"/>
          </w:tcPr>
          <w:p w:rsidR="00553C19" w:rsidRDefault="00553C19" w:rsidP="00B74B98">
            <w:pPr>
              <w:numPr>
                <w:ilvl w:val="0"/>
                <w:numId w:val="12"/>
              </w:numPr>
            </w:pPr>
            <w:r>
              <w:rPr>
                <w:sz w:val="22"/>
              </w:rPr>
              <w:lastRenderedPageBreak/>
              <w:t>Организация адресной методической помощи педагогам в организации углубленного изучения отдельных предметов.</w:t>
            </w:r>
          </w:p>
          <w:p w:rsidR="00553C19" w:rsidRDefault="00553C19" w:rsidP="00B74B98">
            <w:pPr>
              <w:numPr>
                <w:ilvl w:val="0"/>
                <w:numId w:val="12"/>
              </w:numPr>
            </w:pPr>
            <w:r>
              <w:rPr>
                <w:sz w:val="22"/>
              </w:rPr>
              <w:t>Использование методологий менторства и наставничества для персонифицир</w:t>
            </w:r>
            <w:r>
              <w:rPr>
                <w:sz w:val="22"/>
              </w:rPr>
              <w:lastRenderedPageBreak/>
              <w:t>ованной помощи педагогическим работникам в организации углубленного изучения отдельных предметов.</w:t>
            </w:r>
          </w:p>
          <w:p w:rsidR="00553C19" w:rsidRDefault="00553C19" w:rsidP="00B74B98">
            <w:pPr>
              <w:numPr>
                <w:ilvl w:val="0"/>
                <w:numId w:val="12"/>
              </w:numPr>
            </w:pPr>
            <w:r>
              <w:rPr>
                <w:sz w:val="22"/>
              </w:rPr>
              <w:t>Обеспечение прохождения курсов повышения квалификации по вопросам методики преподавания предмета на углубленном уровне.</w:t>
            </w:r>
          </w:p>
          <w:p w:rsidR="00553C19" w:rsidRDefault="00553C19" w:rsidP="00B74B98">
            <w:pPr>
              <w:numPr>
                <w:ilvl w:val="0"/>
                <w:numId w:val="12"/>
              </w:numPr>
            </w:pPr>
            <w:r>
              <w:rPr>
                <w:sz w:val="22"/>
              </w:rPr>
              <w:t>Повышение мотивации учителя к преподаванию предмета на углубленном уровне, актуализация мер морального и материального стимулирования.</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Отсутствие педагогических работников, способных обеспечить углубленное изучение отдельных предметов.</w:t>
            </w:r>
          </w:p>
        </w:tc>
        <w:tc>
          <w:tcPr>
            <w:tcW w:w="0" w:type="auto"/>
          </w:tcPr>
          <w:p w:rsidR="00553C19" w:rsidRDefault="00553C19" w:rsidP="00B74B98">
            <w:pPr>
              <w:numPr>
                <w:ilvl w:val="0"/>
                <w:numId w:val="12"/>
              </w:numPr>
            </w:pPr>
            <w:r>
              <w:rPr>
                <w:sz w:val="22"/>
              </w:rPr>
              <w:t>Использование сетевых форм реализации образовательных программ изучения отдельных предметов.</w:t>
            </w:r>
          </w:p>
          <w:p w:rsidR="00553C19" w:rsidRDefault="00553C19" w:rsidP="00B74B98">
            <w:pPr>
              <w:numPr>
                <w:ilvl w:val="0"/>
                <w:numId w:val="12"/>
              </w:numPr>
            </w:pPr>
            <w:r>
              <w:rPr>
                <w:sz w:val="22"/>
              </w:rPr>
              <w:t>Привлечение специалистов/педагогических работников из других образовательных организаций для углубленного изучения отдельных предметов.</w:t>
            </w:r>
          </w:p>
          <w:p w:rsidR="00553C19" w:rsidRDefault="00553C19" w:rsidP="00B74B98">
            <w:pPr>
              <w:numPr>
                <w:ilvl w:val="0"/>
                <w:numId w:val="12"/>
              </w:numPr>
            </w:pPr>
            <w:r>
              <w:rPr>
                <w:sz w:val="22"/>
              </w:rPr>
              <w:t xml:space="preserve">Развитие партнерства с </w:t>
            </w:r>
            <w:r>
              <w:rPr>
                <w:sz w:val="22"/>
              </w:rPr>
              <w:lastRenderedPageBreak/>
              <w:t>вузами, привлечение университетских преподавателей для реализации углубленного изучения отдельных учебных предметов. Создение муниципального «ресурсного центра», в котором обеспечивается изучение отдельных предметов на углубленном уровне.</w:t>
            </w:r>
          </w:p>
        </w:tc>
      </w:tr>
      <w:tr w:rsidR="00553C19" w:rsidTr="006877E3">
        <w:tc>
          <w:tcPr>
            <w:tcW w:w="0" w:type="auto"/>
            <w:vMerge w:val="restart"/>
          </w:tcPr>
          <w:p w:rsidR="00553C19" w:rsidRDefault="00553C19" w:rsidP="006877E3">
            <w:r>
              <w:rPr>
                <w:sz w:val="22"/>
              </w:rPr>
              <w:lastRenderedPageBreak/>
              <w:t>6</w:t>
            </w:r>
          </w:p>
        </w:tc>
        <w:tc>
          <w:tcPr>
            <w:tcW w:w="0" w:type="auto"/>
            <w:vMerge w:val="restart"/>
          </w:tcPr>
          <w:p w:rsidR="00553C19" w:rsidRDefault="00553C19" w:rsidP="006877E3">
            <w:r>
              <w:rPr>
                <w:sz w:val="22"/>
              </w:rPr>
              <w:t>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(критический показатель)</w:t>
            </w:r>
          </w:p>
        </w:tc>
        <w:tc>
          <w:tcPr>
            <w:tcW w:w="0" w:type="auto"/>
            <w:vMerge w:val="restart"/>
          </w:tcPr>
          <w:p w:rsidR="00553C19" w:rsidRDefault="00553C19" w:rsidP="006877E3">
            <w:r>
              <w:rPr>
                <w:sz w:val="22"/>
              </w:rPr>
              <w:t>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Магистральное направление «Знание»</w:t>
            </w:r>
          </w:p>
        </w:tc>
        <w:tc>
          <w:tcPr>
            <w:tcW w:w="0" w:type="auto"/>
            <w:vMerge w:val="restart"/>
          </w:tcPr>
          <w:p w:rsidR="00553C19" w:rsidRDefault="00553C19" w:rsidP="006877E3">
            <w:r>
              <w:rPr>
                <w:sz w:val="22"/>
              </w:rPr>
              <w:t>Функционирование объективной внутренней системы оценки качества образования</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7</w:t>
            </w:r>
          </w:p>
        </w:tc>
        <w:tc>
          <w:tcPr>
            <w:tcW w:w="0" w:type="auto"/>
            <w:vMerge w:val="restart"/>
          </w:tcPr>
          <w:p w:rsidR="00553C19" w:rsidRDefault="00553C19" w:rsidP="006877E3">
            <w:r>
              <w:rPr>
                <w:sz w:val="22"/>
              </w:rPr>
              <w:t xml:space="preserve">Реализация и соблюдение требований локального </w:t>
            </w:r>
            <w:r>
              <w:rPr>
                <w:sz w:val="22"/>
              </w:rPr>
              <w:lastRenderedPageBreak/>
              <w:t>акта, регламентирующего внутреннюю систему оценки качества образования (критический показатель)</w:t>
            </w:r>
          </w:p>
        </w:tc>
        <w:tc>
          <w:tcPr>
            <w:tcW w:w="0" w:type="auto"/>
            <w:vMerge w:val="restart"/>
          </w:tcPr>
          <w:p w:rsidR="00553C19" w:rsidRDefault="00553C19" w:rsidP="006877E3">
            <w:r>
              <w:rPr>
                <w:sz w:val="22"/>
              </w:rPr>
              <w:lastRenderedPageBreak/>
              <w:t>100% учителей и членов управленч</w:t>
            </w:r>
            <w:r>
              <w:rPr>
                <w:sz w:val="22"/>
              </w:rPr>
              <w:lastRenderedPageBreak/>
              <w:t>еской команды школы соблюдают требования локального акта, регламентирующего внутреннюю систему оценки качества образования</w:t>
            </w:r>
          </w:p>
        </w:tc>
        <w:tc>
          <w:tcPr>
            <w:tcW w:w="0" w:type="auto"/>
            <w:vMerge w:val="restart"/>
          </w:tcPr>
          <w:p w:rsidR="00553C19" w:rsidRDefault="00553C19" w:rsidP="006877E3">
            <w:r>
              <w:rPr>
                <w:sz w:val="22"/>
              </w:rPr>
              <w:lastRenderedPageBreak/>
              <w:t>1</w:t>
            </w:r>
          </w:p>
        </w:tc>
        <w:tc>
          <w:tcPr>
            <w:tcW w:w="0" w:type="auto"/>
            <w:vMerge w:val="restart"/>
          </w:tcPr>
          <w:p w:rsidR="00553C19" w:rsidRDefault="00553C19" w:rsidP="006877E3">
            <w:r>
              <w:rPr>
                <w:sz w:val="22"/>
              </w:rPr>
              <w:t xml:space="preserve">Магистральное направление </w:t>
            </w:r>
            <w:r>
              <w:rPr>
                <w:sz w:val="22"/>
              </w:rPr>
              <w:lastRenderedPageBreak/>
              <w:t>«Знание»</w:t>
            </w:r>
          </w:p>
        </w:tc>
        <w:tc>
          <w:tcPr>
            <w:tcW w:w="0" w:type="auto"/>
            <w:vMerge w:val="restart"/>
          </w:tcPr>
          <w:p w:rsidR="00553C19" w:rsidRDefault="00553C19" w:rsidP="006877E3">
            <w:r>
              <w:rPr>
                <w:sz w:val="22"/>
              </w:rPr>
              <w:lastRenderedPageBreak/>
              <w:t xml:space="preserve">Функционирование объективной </w:t>
            </w:r>
            <w:r>
              <w:rPr>
                <w:sz w:val="22"/>
              </w:rPr>
              <w:lastRenderedPageBreak/>
              <w:t>внутренней системы оценки качества образования</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lastRenderedPageBreak/>
              <w:t>8</w:t>
            </w:r>
          </w:p>
        </w:tc>
        <w:tc>
          <w:tcPr>
            <w:tcW w:w="0" w:type="auto"/>
            <w:vMerge w:val="restart"/>
          </w:tcPr>
          <w:p w:rsidR="00553C19" w:rsidRDefault="00553C19" w:rsidP="006877E3">
            <w:r>
              <w:rPr>
                <w:sz w:val="22"/>
              </w:rPr>
              <w:t>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tc>
        <w:tc>
          <w:tcPr>
            <w:tcW w:w="0" w:type="auto"/>
            <w:vMerge w:val="restart"/>
          </w:tcPr>
          <w:p w:rsidR="00553C19" w:rsidRDefault="00553C19" w:rsidP="006877E3">
            <w:r>
              <w:rPr>
                <w:sz w:val="22"/>
              </w:rPr>
              <w:t>Нет</w:t>
            </w:r>
          </w:p>
        </w:tc>
        <w:tc>
          <w:tcPr>
            <w:tcW w:w="0" w:type="auto"/>
            <w:vMerge w:val="restart"/>
          </w:tcPr>
          <w:p w:rsidR="00553C19" w:rsidRDefault="00553C19" w:rsidP="006877E3">
            <w:r>
              <w:rPr>
                <w:sz w:val="22"/>
              </w:rPr>
              <w:t>0</w:t>
            </w:r>
          </w:p>
        </w:tc>
        <w:tc>
          <w:tcPr>
            <w:tcW w:w="0" w:type="auto"/>
            <w:vMerge w:val="restart"/>
          </w:tcPr>
          <w:p w:rsidR="00553C19" w:rsidRDefault="00553C19" w:rsidP="006877E3">
            <w:r>
              <w:rPr>
                <w:sz w:val="22"/>
              </w:rPr>
              <w:t>Магистральное направление «Знание»</w:t>
            </w:r>
          </w:p>
        </w:tc>
        <w:tc>
          <w:tcPr>
            <w:tcW w:w="0" w:type="auto"/>
            <w:vMerge w:val="restart"/>
          </w:tcPr>
          <w:p w:rsidR="00553C19" w:rsidRDefault="00553C19" w:rsidP="006877E3">
            <w:r>
              <w:rPr>
                <w:sz w:val="22"/>
              </w:rPr>
              <w:t>Функционирование объективной внутренней системы оценки качества образования</w:t>
            </w:r>
          </w:p>
        </w:tc>
        <w:tc>
          <w:tcPr>
            <w:tcW w:w="0" w:type="auto"/>
          </w:tcPr>
          <w:p w:rsidR="00553C19" w:rsidRDefault="00553C19" w:rsidP="006877E3">
            <w:r>
              <w:rPr>
                <w:sz w:val="22"/>
              </w:rPr>
              <w:t xml:space="preserve">Отсутствие графика оценочных процедур на официальном сайте общеобразовательной организации. </w:t>
            </w:r>
          </w:p>
        </w:tc>
        <w:tc>
          <w:tcPr>
            <w:tcW w:w="0" w:type="auto"/>
          </w:tcPr>
          <w:p w:rsidR="00553C19" w:rsidRDefault="00553C19" w:rsidP="00B74B98">
            <w:pPr>
              <w:numPr>
                <w:ilvl w:val="0"/>
                <w:numId w:val="12"/>
              </w:numPr>
            </w:pPr>
            <w:r>
              <w:rPr>
                <w:sz w:val="22"/>
              </w:rPr>
              <w:t>Разработка сводного графика оценочных процедур, с учетом  рекомендаций  Минпросвещения и Рособрнадзора (оценочные процедур  по предмету запланированы не чаще 1 раза в 2,5 недели,  объем учебного времени, затрачиваемого на проведение оценочных процедур, не превышает 10 % от объема учебного времени, отводимого на изучение предмета.</w:t>
            </w:r>
          </w:p>
          <w:p w:rsidR="00553C19" w:rsidRDefault="00553C19" w:rsidP="00B74B98">
            <w:pPr>
              <w:numPr>
                <w:ilvl w:val="0"/>
                <w:numId w:val="12"/>
              </w:numPr>
            </w:pPr>
            <w:r>
              <w:rPr>
                <w:sz w:val="22"/>
              </w:rPr>
              <w:t xml:space="preserve">Разработка сводного графика оценочных процедур на основе  интеграции внутренних и </w:t>
            </w:r>
            <w:r>
              <w:rPr>
                <w:sz w:val="22"/>
              </w:rPr>
              <w:lastRenderedPageBreak/>
              <w:t>внешних (независимых) оценочных процедур с учетом графиков ВПР, НИКО, региональных диагностических работ.</w:t>
            </w:r>
          </w:p>
          <w:p w:rsidR="00553C19" w:rsidRDefault="00553C19" w:rsidP="00B74B98">
            <w:pPr>
              <w:numPr>
                <w:ilvl w:val="0"/>
                <w:numId w:val="12"/>
              </w:numPr>
            </w:pPr>
            <w:r>
              <w:rPr>
                <w:sz w:val="22"/>
              </w:rPr>
              <w:t>Разработка сводного графика оценочных процедур, исключающего перегрузку обучающихся, дублирование одинаковых по содержанию и целям оценочных процедур, случаи проведения «предварительных» работ перед ВПР и иными процедурами регионального и федерального уровней.</w:t>
            </w:r>
          </w:p>
          <w:p w:rsidR="00553C19" w:rsidRDefault="00553C19" w:rsidP="00B74B98">
            <w:pPr>
              <w:numPr>
                <w:ilvl w:val="0"/>
                <w:numId w:val="12"/>
              </w:numPr>
            </w:pPr>
            <w:r>
              <w:rPr>
                <w:sz w:val="22"/>
              </w:rPr>
              <w:t>Разработка графика оценочных процедур, в котором отсутствуют случаи планирования более одной оценочной процедуры в день в классе.</w:t>
            </w:r>
          </w:p>
          <w:p w:rsidR="00553C19" w:rsidRDefault="00553C19" w:rsidP="00B74B98">
            <w:pPr>
              <w:numPr>
                <w:ilvl w:val="0"/>
                <w:numId w:val="12"/>
              </w:numPr>
            </w:pPr>
            <w:r>
              <w:rPr>
                <w:sz w:val="22"/>
              </w:rPr>
              <w:t xml:space="preserve">Обеспечение размещения графика оценочный процедур на учебный период на официальном сайте </w:t>
            </w:r>
            <w:r>
              <w:rPr>
                <w:sz w:val="22"/>
              </w:rPr>
              <w:lastRenderedPageBreak/>
              <w:t>общеобразовательной организации.</w:t>
            </w:r>
          </w:p>
          <w:p w:rsidR="00553C19" w:rsidRDefault="00553C19" w:rsidP="00B74B98">
            <w:pPr>
              <w:numPr>
                <w:ilvl w:val="0"/>
                <w:numId w:val="12"/>
              </w:numPr>
            </w:pPr>
            <w:r>
              <w:rPr>
                <w:sz w:val="22"/>
              </w:rPr>
              <w:t>Организация административного контроля  разработки графика оценочных процедур и обеспечение его реализации.</w:t>
            </w:r>
          </w:p>
        </w:tc>
      </w:tr>
      <w:tr w:rsidR="00553C19" w:rsidTr="006877E3">
        <w:tc>
          <w:tcPr>
            <w:tcW w:w="0" w:type="auto"/>
            <w:vMerge w:val="restart"/>
          </w:tcPr>
          <w:p w:rsidR="00553C19" w:rsidRDefault="00553C19" w:rsidP="006877E3">
            <w:r>
              <w:rPr>
                <w:sz w:val="22"/>
              </w:rPr>
              <w:lastRenderedPageBreak/>
              <w:t>9</w:t>
            </w:r>
          </w:p>
        </w:tc>
        <w:tc>
          <w:tcPr>
            <w:tcW w:w="0" w:type="auto"/>
            <w:vMerge w:val="restart"/>
          </w:tcPr>
          <w:p w:rsidR="00553C19" w:rsidRDefault="00553C19" w:rsidP="006877E3">
            <w:r>
              <w:rPr>
                <w:sz w:val="22"/>
              </w:rPr>
              <w:t>Образовательная организация не входит в перечень образовательных организаций с признаками необъективных результатов</w:t>
            </w:r>
          </w:p>
        </w:tc>
        <w:tc>
          <w:tcPr>
            <w:tcW w:w="0" w:type="auto"/>
            <w:vMerge w:val="restart"/>
          </w:tcPr>
          <w:p w:rsidR="00553C19" w:rsidRDefault="00553C19" w:rsidP="006877E3">
            <w:r>
              <w:rPr>
                <w:sz w:val="22"/>
              </w:rPr>
              <w:t>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w:t>
            </w:r>
          </w:p>
        </w:tc>
        <w:tc>
          <w:tcPr>
            <w:tcW w:w="0" w:type="auto"/>
            <w:vMerge w:val="restart"/>
          </w:tcPr>
          <w:p w:rsidR="00553C19" w:rsidRDefault="00553C19" w:rsidP="006877E3">
            <w:r>
              <w:rPr>
                <w:sz w:val="22"/>
              </w:rPr>
              <w:t>2</w:t>
            </w:r>
          </w:p>
        </w:tc>
        <w:tc>
          <w:tcPr>
            <w:tcW w:w="0" w:type="auto"/>
            <w:vMerge w:val="restart"/>
          </w:tcPr>
          <w:p w:rsidR="00553C19" w:rsidRDefault="00553C19" w:rsidP="006877E3">
            <w:r>
              <w:rPr>
                <w:sz w:val="22"/>
              </w:rPr>
              <w:t>Магистральное направление «Знание»</w:t>
            </w:r>
          </w:p>
        </w:tc>
        <w:tc>
          <w:tcPr>
            <w:tcW w:w="0" w:type="auto"/>
            <w:vMerge w:val="restart"/>
          </w:tcPr>
          <w:p w:rsidR="00553C19" w:rsidRDefault="00553C19" w:rsidP="006877E3">
            <w:r>
              <w:rPr>
                <w:sz w:val="22"/>
              </w:rPr>
              <w:t>Функционирование объективной внутренней системы оценки качества образования</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10</w:t>
            </w:r>
          </w:p>
        </w:tc>
        <w:tc>
          <w:tcPr>
            <w:tcW w:w="0" w:type="auto"/>
            <w:vMerge w:val="restart"/>
          </w:tcPr>
          <w:p w:rsidR="00553C19" w:rsidRDefault="00553C19" w:rsidP="006877E3">
            <w:r>
              <w:rPr>
                <w:sz w:val="22"/>
              </w:rPr>
              <w:t>Реализация рабочих программ курсов внеурочной деятельности, в том числе курса Разговоры о важном (критический показатель)</w:t>
            </w:r>
          </w:p>
        </w:tc>
        <w:tc>
          <w:tcPr>
            <w:tcW w:w="0" w:type="auto"/>
            <w:vMerge w:val="restart"/>
          </w:tcPr>
          <w:p w:rsidR="00553C19" w:rsidRDefault="00553C19" w:rsidP="006877E3">
            <w:r>
              <w:rPr>
                <w:sz w:val="22"/>
              </w:rPr>
              <w:t xml:space="preserve">Обучающимся обеспечено не менее 5‒9 часов еженедельных занятий внеурочной деятельностью </w:t>
            </w:r>
          </w:p>
        </w:tc>
        <w:tc>
          <w:tcPr>
            <w:tcW w:w="0" w:type="auto"/>
            <w:vMerge w:val="restart"/>
          </w:tcPr>
          <w:p w:rsidR="00553C19" w:rsidRDefault="00553C19" w:rsidP="006877E3">
            <w:r>
              <w:rPr>
                <w:sz w:val="22"/>
              </w:rPr>
              <w:t>2</w:t>
            </w:r>
          </w:p>
        </w:tc>
        <w:tc>
          <w:tcPr>
            <w:tcW w:w="0" w:type="auto"/>
            <w:vMerge w:val="restart"/>
          </w:tcPr>
          <w:p w:rsidR="00553C19" w:rsidRDefault="00553C19" w:rsidP="006877E3">
            <w:r>
              <w:rPr>
                <w:sz w:val="22"/>
              </w:rPr>
              <w:t>Магистральное направление «Знание»</w:t>
            </w:r>
          </w:p>
        </w:tc>
        <w:tc>
          <w:tcPr>
            <w:tcW w:w="0" w:type="auto"/>
            <w:vMerge w:val="restart"/>
          </w:tcPr>
          <w:p w:rsidR="00553C19" w:rsidRDefault="00553C19" w:rsidP="006877E3">
            <w:r>
              <w:rPr>
                <w:sz w:val="22"/>
              </w:rPr>
              <w:t>Обеспечение удовлетворения образовательных интересов и потребностей обучающихся</w:t>
            </w:r>
          </w:p>
        </w:tc>
        <w:tc>
          <w:tcPr>
            <w:tcW w:w="0" w:type="auto"/>
          </w:tcPr>
          <w:p w:rsidR="00553C19" w:rsidRDefault="00553C19" w:rsidP="006877E3">
            <w:r>
              <w:rPr>
                <w:sz w:val="22"/>
              </w:rPr>
              <w:t>Не обеспечивается реализация внеурочной деятельности в соответствии с требованиями ФГОС.</w:t>
            </w:r>
          </w:p>
        </w:tc>
        <w:tc>
          <w:tcPr>
            <w:tcW w:w="0" w:type="auto"/>
          </w:tcPr>
          <w:p w:rsidR="00553C19" w:rsidRDefault="00553C19" w:rsidP="00B74B98">
            <w:pPr>
              <w:numPr>
                <w:ilvl w:val="0"/>
                <w:numId w:val="12"/>
              </w:numPr>
            </w:pPr>
            <w:r>
              <w:rPr>
                <w:sz w:val="22"/>
              </w:rPr>
              <w:t>Организация выявления способностей, склонностей образовательных интересов и  потребностей обучающихся.</w:t>
            </w:r>
          </w:p>
          <w:p w:rsidR="00553C19" w:rsidRDefault="00553C19" w:rsidP="00B74B98">
            <w:pPr>
              <w:numPr>
                <w:ilvl w:val="0"/>
                <w:numId w:val="12"/>
              </w:numPr>
            </w:pPr>
            <w:r>
              <w:rPr>
                <w:sz w:val="22"/>
              </w:rPr>
              <w:t>Организация выявления запросов и ожиданий родителей (законных предстваителей обучающихся.</w:t>
            </w:r>
          </w:p>
          <w:p w:rsidR="00553C19" w:rsidRDefault="00553C19" w:rsidP="00B74B98">
            <w:pPr>
              <w:numPr>
                <w:ilvl w:val="0"/>
                <w:numId w:val="12"/>
              </w:numPr>
            </w:pPr>
            <w:r>
              <w:rPr>
                <w:sz w:val="22"/>
              </w:rPr>
              <w:t>Создание рабочих групп педагогически</w:t>
            </w:r>
            <w:r>
              <w:rPr>
                <w:sz w:val="22"/>
              </w:rPr>
              <w:lastRenderedPageBreak/>
              <w:t>х работников для  разработки программ курсов внеурочной деятельности/внесения корректировок в программы  курсов внеурочной деятельности.</w:t>
            </w:r>
          </w:p>
          <w:p w:rsidR="00553C19" w:rsidRDefault="00553C19" w:rsidP="00B74B98">
            <w:pPr>
              <w:numPr>
                <w:ilvl w:val="0"/>
                <w:numId w:val="12"/>
              </w:numPr>
            </w:pPr>
            <w:r>
              <w:rPr>
                <w:sz w:val="22"/>
              </w:rPr>
              <w:t>Обеспечение при разработке программ курсов внеурочной деятельности  формирования и развития конкретных планируемых  предметных и метапредметных результатов.</w:t>
            </w:r>
          </w:p>
          <w:p w:rsidR="00553C19" w:rsidRDefault="00553C19" w:rsidP="00B74B98">
            <w:pPr>
              <w:numPr>
                <w:ilvl w:val="0"/>
                <w:numId w:val="12"/>
              </w:numPr>
            </w:pPr>
            <w:r>
              <w:rPr>
                <w:sz w:val="22"/>
              </w:rPr>
              <w:t>Обеспечение качества образовательной деятельности на занятиях  курсов внеурочной деятельности.</w:t>
            </w:r>
          </w:p>
          <w:p w:rsidR="00553C19" w:rsidRDefault="00553C19" w:rsidP="00B74B98">
            <w:pPr>
              <w:numPr>
                <w:ilvl w:val="0"/>
                <w:numId w:val="12"/>
              </w:numPr>
            </w:pPr>
            <w:r>
              <w:rPr>
                <w:sz w:val="22"/>
              </w:rPr>
              <w:t>Обеспечение мониторинга  качества образовательной деятельности на занятиях  курсов внеурочной деятельности.</w:t>
            </w:r>
          </w:p>
          <w:p w:rsidR="00553C19" w:rsidRDefault="00553C19" w:rsidP="00B74B98">
            <w:pPr>
              <w:numPr>
                <w:ilvl w:val="0"/>
                <w:numId w:val="12"/>
              </w:numPr>
            </w:pPr>
            <w:r>
              <w:rPr>
                <w:sz w:val="22"/>
              </w:rPr>
              <w:t>Обеспечение мониторинга результатов образовательной деятельности.</w:t>
            </w:r>
          </w:p>
          <w:p w:rsidR="00553C19" w:rsidRDefault="00553C19" w:rsidP="00B74B98">
            <w:pPr>
              <w:numPr>
                <w:ilvl w:val="0"/>
                <w:numId w:val="12"/>
              </w:numPr>
            </w:pPr>
            <w:r>
              <w:rPr>
                <w:sz w:val="22"/>
              </w:rPr>
              <w:t>Создание материально-технических, информацион</w:t>
            </w:r>
            <w:r>
              <w:rPr>
                <w:sz w:val="22"/>
              </w:rPr>
              <w:lastRenderedPageBreak/>
              <w:t>но-технических условий для эффективной реализации рабочих программ курсов внеурочной деятельности, в том числе курса «Разговоры о важном».</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Недостаточный уровень профессиональных компетенций педагогических работников по составлению и реализации программ внеурочной деятельности.</w:t>
            </w:r>
          </w:p>
        </w:tc>
        <w:tc>
          <w:tcPr>
            <w:tcW w:w="0" w:type="auto"/>
          </w:tcPr>
          <w:p w:rsidR="00553C19" w:rsidRDefault="00553C19" w:rsidP="00B74B98">
            <w:pPr>
              <w:numPr>
                <w:ilvl w:val="0"/>
                <w:numId w:val="12"/>
              </w:numPr>
            </w:pPr>
            <w:r>
              <w:rPr>
                <w:sz w:val="22"/>
              </w:rPr>
              <w:t>Организация адресной организационно-методической помощи педагогам в составлении и реализации программ курсов внеурочной деятельности.</w:t>
            </w:r>
          </w:p>
          <w:p w:rsidR="00553C19" w:rsidRDefault="00553C19" w:rsidP="00B74B98">
            <w:pPr>
              <w:numPr>
                <w:ilvl w:val="0"/>
                <w:numId w:val="12"/>
              </w:numPr>
            </w:pPr>
            <w:r>
              <w:rPr>
                <w:sz w:val="22"/>
              </w:rPr>
              <w:t>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w:t>
            </w:r>
          </w:p>
          <w:p w:rsidR="00553C19" w:rsidRDefault="00553C19" w:rsidP="00B74B98">
            <w:pPr>
              <w:numPr>
                <w:ilvl w:val="0"/>
                <w:numId w:val="12"/>
              </w:numPr>
            </w:pPr>
            <w:r>
              <w:rPr>
                <w:sz w:val="22"/>
              </w:rPr>
              <w:t xml:space="preserve">Обеспечение обучения на курсах повышения квалификации по организации учебно-исследовательской и проектной деятельности в рамках </w:t>
            </w:r>
            <w:r>
              <w:rPr>
                <w:sz w:val="22"/>
              </w:rPr>
              <w:lastRenderedPageBreak/>
              <w:t>внеурочной деятельности.</w:t>
            </w:r>
          </w:p>
          <w:p w:rsidR="00553C19" w:rsidRDefault="00553C19" w:rsidP="00B74B98">
            <w:pPr>
              <w:numPr>
                <w:ilvl w:val="0"/>
                <w:numId w:val="12"/>
              </w:numPr>
            </w:pPr>
            <w:r>
              <w:rPr>
                <w:sz w:val="22"/>
              </w:rPr>
              <w:t>Повышение мотивации учителя, актуализация мер морального и материального стимулирования.</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Отсутствие ресурсных возможностей (кадры, помещения) для реализации программ курсов внеурочной деятельности.</w:t>
            </w:r>
          </w:p>
        </w:tc>
        <w:tc>
          <w:tcPr>
            <w:tcW w:w="0" w:type="auto"/>
          </w:tcPr>
          <w:p w:rsidR="00553C19" w:rsidRDefault="00553C19" w:rsidP="00B74B98">
            <w:pPr>
              <w:numPr>
                <w:ilvl w:val="0"/>
                <w:numId w:val="12"/>
              </w:numPr>
            </w:pPr>
            <w:r>
              <w:rPr>
                <w:sz w:val="22"/>
              </w:rPr>
              <w:t>Привлечение партнеров для организации образовательной деятельности: - взаимодействие с образовательными организациями, организациями высшего и среднего профессионального образования, культуры, науки, использование новых форматов взаимодействия для восполнения недостающих кадровых ресурсов, привлечения кадров к реализация рабочих программ курсов внеурочной деятельности общеобразовательной организации; -взаимодействие с организациями, предприятиям</w:t>
            </w:r>
            <w:r>
              <w:rPr>
                <w:sz w:val="22"/>
              </w:rPr>
              <w:lastRenderedPageBreak/>
              <w:t>и для использования ресурсов профессионально-производственной среды, помещений для реализация рабочих программ курсов внеурочной деятельности; - использование сетевых форм реализации образовательной деятельности.</w:t>
            </w:r>
          </w:p>
        </w:tc>
      </w:tr>
      <w:tr w:rsidR="00553C19" w:rsidTr="006877E3">
        <w:tc>
          <w:tcPr>
            <w:tcW w:w="0" w:type="auto"/>
            <w:vMerge w:val="restart"/>
          </w:tcPr>
          <w:p w:rsidR="00553C19" w:rsidRDefault="00553C19" w:rsidP="006877E3">
            <w:r>
              <w:rPr>
                <w:sz w:val="22"/>
              </w:rPr>
              <w:lastRenderedPageBreak/>
              <w:t>11</w:t>
            </w:r>
          </w:p>
        </w:tc>
        <w:tc>
          <w:tcPr>
            <w:tcW w:w="0" w:type="auto"/>
            <w:vMerge w:val="restart"/>
          </w:tcPr>
          <w:p w:rsidR="00553C19" w:rsidRDefault="00553C19" w:rsidP="006877E3">
            <w:r>
              <w:rPr>
                <w:sz w:val="22"/>
              </w:rPr>
              <w:t>Сетевая форма реализации общеобразовательных программ (наличие договора(-ов) о сетевой форме реализации общеобразовательных программ;наличие общеобразовательных программ, реализуемых в сетевой форме)</w:t>
            </w:r>
          </w:p>
        </w:tc>
        <w:tc>
          <w:tcPr>
            <w:tcW w:w="0" w:type="auto"/>
            <w:vMerge w:val="restart"/>
          </w:tcPr>
          <w:p w:rsidR="00553C19" w:rsidRDefault="00553C19" w:rsidP="006877E3">
            <w:r>
              <w:rPr>
                <w:sz w:val="22"/>
              </w:rPr>
              <w:t>Не осуществляется сетевая форма реализации общеобразовательных программ</w:t>
            </w:r>
          </w:p>
        </w:tc>
        <w:tc>
          <w:tcPr>
            <w:tcW w:w="0" w:type="auto"/>
            <w:vMerge w:val="restart"/>
          </w:tcPr>
          <w:p w:rsidR="00553C19" w:rsidRDefault="00553C19" w:rsidP="006877E3">
            <w:r>
              <w:rPr>
                <w:sz w:val="22"/>
              </w:rPr>
              <w:t>0</w:t>
            </w:r>
          </w:p>
        </w:tc>
        <w:tc>
          <w:tcPr>
            <w:tcW w:w="0" w:type="auto"/>
            <w:vMerge w:val="restart"/>
          </w:tcPr>
          <w:p w:rsidR="00553C19" w:rsidRDefault="00553C19" w:rsidP="006877E3">
            <w:r>
              <w:rPr>
                <w:sz w:val="22"/>
              </w:rPr>
              <w:t>Магистральное направление «Знание»</w:t>
            </w:r>
          </w:p>
        </w:tc>
        <w:tc>
          <w:tcPr>
            <w:tcW w:w="0" w:type="auto"/>
            <w:vMerge w:val="restart"/>
          </w:tcPr>
          <w:p w:rsidR="00553C19" w:rsidRDefault="00553C19" w:rsidP="006877E3">
            <w:r>
              <w:rPr>
                <w:sz w:val="22"/>
              </w:rPr>
              <w:t>Обеспечение удовлетворения образовательных интересов и потребностей обучающихся</w:t>
            </w:r>
          </w:p>
        </w:tc>
        <w:tc>
          <w:tcPr>
            <w:tcW w:w="0" w:type="auto"/>
          </w:tcPr>
          <w:p w:rsidR="00553C19" w:rsidRDefault="00553C19" w:rsidP="006877E3">
            <w:r>
              <w:rPr>
                <w:sz w:val="22"/>
              </w:rPr>
              <w:t>Не обеспечивается сетевая форма реализации образовательных программ.</w:t>
            </w:r>
          </w:p>
        </w:tc>
        <w:tc>
          <w:tcPr>
            <w:tcW w:w="0" w:type="auto"/>
          </w:tcPr>
          <w:p w:rsidR="00553C19" w:rsidRDefault="00553C19" w:rsidP="00B74B98">
            <w:pPr>
              <w:numPr>
                <w:ilvl w:val="0"/>
                <w:numId w:val="12"/>
              </w:numPr>
            </w:pPr>
            <w:r>
              <w:rPr>
                <w:sz w:val="22"/>
              </w:rPr>
              <w:t>Обеспечение определения потребностей, направлений и ожидаемых результатов взаимодействия с социальными партнерами образовательной организации.</w:t>
            </w:r>
          </w:p>
          <w:p w:rsidR="00553C19" w:rsidRDefault="00553C19" w:rsidP="00B74B98">
            <w:pPr>
              <w:numPr>
                <w:ilvl w:val="0"/>
                <w:numId w:val="12"/>
              </w:numPr>
            </w:pPr>
            <w:r>
              <w:rPr>
                <w:sz w:val="22"/>
              </w:rPr>
              <w:t>Организация взаимодействия общеобразовательной организации с участниками образовательных отношений, органами государственной власти, местного самоуправления, учредителем (собственником), общественными и другими организациям</w:t>
            </w:r>
            <w:r>
              <w:rPr>
                <w:sz w:val="22"/>
              </w:rPr>
              <w:lastRenderedPageBreak/>
              <w:t>и, представителями СМИ.</w:t>
            </w:r>
          </w:p>
          <w:p w:rsidR="00553C19" w:rsidRDefault="00553C19" w:rsidP="00B74B98">
            <w:pPr>
              <w:numPr>
                <w:ilvl w:val="0"/>
                <w:numId w:val="12"/>
              </w:numPr>
            </w:pPr>
            <w:r>
              <w:rPr>
                <w:sz w:val="22"/>
              </w:rPr>
              <w:t>Организация взаимодействия с предприятиями для использования ресурсов профессионально-производственной среды с целью профессионального определения, осознанного выбора обучающимися образовательно-профессиональных маршрутов, готовности к дальнейшему обучению и успешной социализации.</w:t>
            </w:r>
          </w:p>
          <w:p w:rsidR="00553C19" w:rsidRDefault="00553C19" w:rsidP="00B74B98">
            <w:pPr>
              <w:numPr>
                <w:ilvl w:val="0"/>
                <w:numId w:val="12"/>
              </w:numPr>
            </w:pPr>
            <w:r>
              <w:rPr>
                <w:sz w:val="22"/>
              </w:rPr>
              <w:t>Привлечение партнеров для организации образовательной деятельности, использование новых форматов взаимодействия с общеобразовательными организациями, организациями высшего и среднего профессионального образования для привлечения недостающих образовательн</w:t>
            </w:r>
            <w:r>
              <w:rPr>
                <w:sz w:val="22"/>
              </w:rPr>
              <w:lastRenderedPageBreak/>
              <w:t>ых ресурсов с целью реализации ключевых образовательных задач; заключение договора(-ов) о сетевой форме реализации общеобразовательных программ.</w:t>
            </w:r>
          </w:p>
          <w:p w:rsidR="00553C19" w:rsidRDefault="00553C19" w:rsidP="00B74B98">
            <w:pPr>
              <w:numPr>
                <w:ilvl w:val="0"/>
                <w:numId w:val="12"/>
              </w:numPr>
            </w:pPr>
            <w:r>
              <w:rPr>
                <w:sz w:val="22"/>
              </w:rPr>
              <w:t>Организация и координация социального партнерства с местным и бизнес-сообществами, организациями культуры, досуга и спорта, другими образовательными организациями по реализации образовательных и досугово-развивающих программ, мероприятий и событий.</w:t>
            </w:r>
          </w:p>
          <w:p w:rsidR="00553C19" w:rsidRDefault="00553C19" w:rsidP="00B74B98">
            <w:pPr>
              <w:numPr>
                <w:ilvl w:val="0"/>
                <w:numId w:val="12"/>
              </w:numPr>
            </w:pPr>
            <w:r>
              <w:rPr>
                <w:sz w:val="22"/>
              </w:rPr>
              <w:t>Создание материально-информационно-технических условий для разработки и реализации общеобразовательных программ, реализуемых в сетевой форме.</w:t>
            </w:r>
          </w:p>
          <w:p w:rsidR="00553C19" w:rsidRDefault="00553C19" w:rsidP="00B74B98">
            <w:pPr>
              <w:numPr>
                <w:ilvl w:val="0"/>
                <w:numId w:val="12"/>
              </w:numPr>
            </w:pPr>
            <w:r>
              <w:rPr>
                <w:sz w:val="22"/>
              </w:rPr>
              <w:t xml:space="preserve">Создание рабочих групп педагогических работников </w:t>
            </w:r>
            <w:r>
              <w:rPr>
                <w:sz w:val="22"/>
              </w:rPr>
              <w:lastRenderedPageBreak/>
              <w:t>для создания и экспертизы общеобразовательных программ, реализуемых в сетевой форме,  общеобразовательных программ.</w:t>
            </w:r>
          </w:p>
          <w:p w:rsidR="00553C19" w:rsidRDefault="00553C19" w:rsidP="00B74B98">
            <w:pPr>
              <w:numPr>
                <w:ilvl w:val="0"/>
                <w:numId w:val="12"/>
              </w:numPr>
            </w:pPr>
            <w:r>
              <w:rPr>
                <w:sz w:val="22"/>
              </w:rPr>
              <w:t>Обеспечение реализации и контроль качества результатов общеобразовательных программ, реализуемых в сетевой форме.</w:t>
            </w:r>
          </w:p>
        </w:tc>
      </w:tr>
      <w:tr w:rsidR="00553C19" w:rsidTr="006877E3">
        <w:tc>
          <w:tcPr>
            <w:tcW w:w="0" w:type="auto"/>
            <w:vMerge w:val="restart"/>
          </w:tcPr>
          <w:p w:rsidR="00553C19" w:rsidRDefault="00553C19" w:rsidP="006877E3">
            <w:r>
              <w:rPr>
                <w:sz w:val="22"/>
              </w:rPr>
              <w:lastRenderedPageBreak/>
              <w:t>12</w:t>
            </w:r>
          </w:p>
        </w:tc>
        <w:tc>
          <w:tcPr>
            <w:tcW w:w="0" w:type="auto"/>
            <w:vMerge w:val="restart"/>
          </w:tcPr>
          <w:p w:rsidR="00553C19" w:rsidRDefault="00553C19" w:rsidP="006877E3">
            <w:r>
              <w:rPr>
                <w:sz w:val="22"/>
              </w:rPr>
              <w:t>Реализация программы (плана) мероприятий по обеспечению доступности и качества образования обучающихся с ОВЗ, с инвалидностью (или развития инклюзивного образования и т. п.)</w:t>
            </w:r>
          </w:p>
        </w:tc>
        <w:tc>
          <w:tcPr>
            <w:tcW w:w="0" w:type="auto"/>
            <w:vMerge w:val="restart"/>
          </w:tcPr>
          <w:p w:rsidR="00553C19" w:rsidRDefault="00553C19" w:rsidP="006877E3">
            <w:r>
              <w:rPr>
                <w:sz w:val="22"/>
              </w:rPr>
              <w:t>Реализация в течение 2 и более лет</w:t>
            </w:r>
          </w:p>
        </w:tc>
        <w:tc>
          <w:tcPr>
            <w:tcW w:w="0" w:type="auto"/>
            <w:vMerge w:val="restart"/>
          </w:tcPr>
          <w:p w:rsidR="00553C19" w:rsidRDefault="00553C19" w:rsidP="006877E3">
            <w:r>
              <w:rPr>
                <w:sz w:val="22"/>
              </w:rPr>
              <w:t>3</w:t>
            </w:r>
          </w:p>
        </w:tc>
        <w:tc>
          <w:tcPr>
            <w:tcW w:w="0" w:type="auto"/>
            <w:vMerge w:val="restart"/>
          </w:tcPr>
          <w:p w:rsidR="00553C19" w:rsidRDefault="00553C19" w:rsidP="006877E3">
            <w:r>
              <w:rPr>
                <w:sz w:val="22"/>
              </w:rPr>
              <w:t>Магистральное направление «Знание»</w:t>
            </w:r>
          </w:p>
        </w:tc>
        <w:tc>
          <w:tcPr>
            <w:tcW w:w="0" w:type="auto"/>
            <w:vMerge w:val="restart"/>
          </w:tcPr>
          <w:p w:rsidR="00553C19" w:rsidRDefault="00553C19" w:rsidP="006877E3">
            <w:r>
              <w:rPr>
                <w:sz w:val="22"/>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13</w:t>
            </w:r>
          </w:p>
        </w:tc>
        <w:tc>
          <w:tcPr>
            <w:tcW w:w="0" w:type="auto"/>
            <w:vMerge w:val="restart"/>
          </w:tcPr>
          <w:p w:rsidR="00553C19" w:rsidRDefault="00553C19" w:rsidP="006877E3">
            <w:r>
              <w:rPr>
                <w:sz w:val="22"/>
              </w:rPr>
              <w:t>Разработанность локальных актов (далее ‒ ЛА) в части организации образования обучающихся с ОВЗ, с инвалидностью, в том числе посредством организации инклюзивного образования</w:t>
            </w:r>
          </w:p>
        </w:tc>
        <w:tc>
          <w:tcPr>
            <w:tcW w:w="0" w:type="auto"/>
            <w:vMerge w:val="restart"/>
          </w:tcPr>
          <w:p w:rsidR="00553C19" w:rsidRDefault="00553C19" w:rsidP="006877E3">
            <w:r>
              <w:rPr>
                <w:sz w:val="22"/>
              </w:rPr>
              <w:t xml:space="preserve">Разработаны отдельные ЛА, или есть указание в общих ЛА на особенности организации образования обучающихся с ОВЗ, с </w:t>
            </w:r>
            <w:r>
              <w:rPr>
                <w:sz w:val="22"/>
              </w:rPr>
              <w:lastRenderedPageBreak/>
              <w:t>инвалидностью по всем вопросам</w:t>
            </w:r>
          </w:p>
        </w:tc>
        <w:tc>
          <w:tcPr>
            <w:tcW w:w="0" w:type="auto"/>
            <w:vMerge w:val="restart"/>
          </w:tcPr>
          <w:p w:rsidR="00553C19" w:rsidRDefault="00553C19" w:rsidP="006877E3">
            <w:r>
              <w:rPr>
                <w:sz w:val="22"/>
              </w:rPr>
              <w:lastRenderedPageBreak/>
              <w:t>2</w:t>
            </w:r>
          </w:p>
        </w:tc>
        <w:tc>
          <w:tcPr>
            <w:tcW w:w="0" w:type="auto"/>
            <w:vMerge w:val="restart"/>
          </w:tcPr>
          <w:p w:rsidR="00553C19" w:rsidRDefault="00553C19" w:rsidP="006877E3">
            <w:r>
              <w:rPr>
                <w:sz w:val="22"/>
              </w:rPr>
              <w:t>Магистральное направление «Знание»</w:t>
            </w:r>
          </w:p>
        </w:tc>
        <w:tc>
          <w:tcPr>
            <w:tcW w:w="0" w:type="auto"/>
            <w:vMerge w:val="restart"/>
          </w:tcPr>
          <w:p w:rsidR="00553C19" w:rsidRDefault="00553C19" w:rsidP="006877E3">
            <w:r>
              <w:rPr>
                <w:sz w:val="22"/>
              </w:rPr>
              <w:t>Обеспечение условий для организации образования обучающихся с ограниченными возможностями здоровья (ОВЗ), с инвалидно</w:t>
            </w:r>
            <w:r>
              <w:rPr>
                <w:sz w:val="22"/>
              </w:rPr>
              <w:lastRenderedPageBreak/>
              <w:t>стью</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lastRenderedPageBreak/>
              <w:t>14</w:t>
            </w:r>
          </w:p>
        </w:tc>
        <w:tc>
          <w:tcPr>
            <w:tcW w:w="0" w:type="auto"/>
            <w:vMerge w:val="restart"/>
          </w:tcPr>
          <w:p w:rsidR="00553C19" w:rsidRDefault="00553C19" w:rsidP="006877E3">
            <w:r>
              <w:rPr>
                <w:sz w:val="22"/>
              </w:rPr>
              <w:t>Кадровое обеспечение оказания психолого-педагогической и технической помощи обучающимся с ОВЗ, с инвалидностью</w:t>
            </w:r>
          </w:p>
        </w:tc>
        <w:tc>
          <w:tcPr>
            <w:tcW w:w="0" w:type="auto"/>
            <w:vMerge w:val="restart"/>
          </w:tcPr>
          <w:p w:rsidR="00553C19" w:rsidRDefault="00553C19" w:rsidP="006877E3">
            <w:r>
              <w:rPr>
                <w:sz w:val="22"/>
              </w:rPr>
              <w:t>Обеспечено частично</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Магистральное направление «Знание»</w:t>
            </w:r>
          </w:p>
        </w:tc>
        <w:tc>
          <w:tcPr>
            <w:tcW w:w="0" w:type="auto"/>
            <w:vMerge w:val="restart"/>
          </w:tcPr>
          <w:p w:rsidR="00553C19" w:rsidRDefault="00553C19" w:rsidP="006877E3">
            <w:r>
              <w:rPr>
                <w:sz w:val="22"/>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553C19" w:rsidRDefault="00553C19" w:rsidP="006877E3">
            <w:r>
              <w:rPr>
                <w:sz w:val="22"/>
              </w:rPr>
              <w:t>Недостаточный уровень профессиональных компетенций команды руководителей в выполнении функций по управлению образовательной организацией, в том числе в части кадрового обеспечения психолого-педагогической и технической помощи обучающимся с ОВЗ, с инвалидностью</w:t>
            </w:r>
          </w:p>
        </w:tc>
        <w:tc>
          <w:tcPr>
            <w:tcW w:w="0" w:type="auto"/>
          </w:tcPr>
          <w:p w:rsidR="00553C19" w:rsidRDefault="00553C19" w:rsidP="00B74B98">
            <w:pPr>
              <w:numPr>
                <w:ilvl w:val="0"/>
                <w:numId w:val="12"/>
              </w:numPr>
            </w:pPr>
            <w:r>
              <w:rPr>
                <w:sz w:val="22"/>
              </w:rPr>
              <w:t xml:space="preserve">Обеспечение реализации требований ФГОС общего образования к кадровому обеспечению реализации образовательных программ для обучающихся с ОВЗ, с инвалидностью посредством: -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психолого-педагогической и технической помощи обучающимся с ОВЗ, с инвалидностью; - организации адресной организационно-методической помощи, внедрения методологий тьюторства, менторства и наставничества для персонифицированной поддержки и </w:t>
            </w:r>
            <w:r>
              <w:rPr>
                <w:sz w:val="22"/>
              </w:rPr>
              <w:lastRenderedPageBreak/>
              <w:t>сопровождения педагогических работников в вопросах оказания психолого-педагогической и технической помощи обучающимся с ОВЗ, с инвалидностью.</w:t>
            </w:r>
          </w:p>
          <w:p w:rsidR="00553C19" w:rsidRDefault="00553C19" w:rsidP="00B74B98">
            <w:pPr>
              <w:numPr>
                <w:ilvl w:val="0"/>
                <w:numId w:val="12"/>
              </w:numPr>
            </w:pPr>
            <w:r>
              <w:rPr>
                <w:sz w:val="22"/>
              </w:rPr>
              <w:t>Обучение на курсах повышения квалификации по разработке общеобразовательных программ, развитию компетентностей педагогических работников в вопросах оказания психолого-педагогической и технической помощи обучающимся с ОВЗ, с инвалидностью.</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 xml:space="preserve">Отсутствие специалистов по оказанию психолого-педагогической и технической помощи обучающимся с ОВЗ, с инвалидностью, узких специалистов (психологов, педагогов-логопедов, </w:t>
            </w:r>
            <w:r>
              <w:rPr>
                <w:sz w:val="22"/>
              </w:rPr>
              <w:lastRenderedPageBreak/>
              <w:t>дефектологов и т.д.).</w:t>
            </w:r>
          </w:p>
        </w:tc>
        <w:tc>
          <w:tcPr>
            <w:tcW w:w="0" w:type="auto"/>
          </w:tcPr>
          <w:p w:rsidR="00553C19" w:rsidRDefault="00553C19" w:rsidP="00B74B98">
            <w:pPr>
              <w:numPr>
                <w:ilvl w:val="0"/>
                <w:numId w:val="12"/>
              </w:numPr>
            </w:pPr>
            <w:r>
              <w:rPr>
                <w:sz w:val="22"/>
              </w:rPr>
              <w:lastRenderedPageBreak/>
              <w:t xml:space="preserve">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w:t>
            </w:r>
            <w:r>
              <w:rPr>
                <w:sz w:val="22"/>
              </w:rPr>
              <w:lastRenderedPageBreak/>
              <w:t>детям, психолого-медико-социального сопровождения, образовательные учреждения, реализующие АООП, правоохранительные органы (КДН, ПДН), органы здравоохранения, социальной защиты, опеки и попечительства и др.).</w:t>
            </w:r>
          </w:p>
          <w:p w:rsidR="00553C19" w:rsidRDefault="00553C19" w:rsidP="00B74B98">
            <w:pPr>
              <w:numPr>
                <w:ilvl w:val="0"/>
                <w:numId w:val="12"/>
              </w:numPr>
            </w:pPr>
            <w:r>
              <w:rPr>
                <w:sz w:val="22"/>
              </w:rPr>
              <w:t>Привлечение узких специалистов из других образовательных организаций.</w:t>
            </w:r>
          </w:p>
        </w:tc>
      </w:tr>
      <w:tr w:rsidR="00553C19" w:rsidTr="006877E3">
        <w:tc>
          <w:tcPr>
            <w:tcW w:w="0" w:type="auto"/>
            <w:vMerge w:val="restart"/>
          </w:tcPr>
          <w:p w:rsidR="00553C19" w:rsidRDefault="00553C19" w:rsidP="006877E3">
            <w:r>
              <w:rPr>
                <w:sz w:val="22"/>
              </w:rPr>
              <w:lastRenderedPageBreak/>
              <w:t>15</w:t>
            </w:r>
          </w:p>
        </w:tc>
        <w:tc>
          <w:tcPr>
            <w:tcW w:w="0" w:type="auto"/>
            <w:vMerge w:val="restart"/>
          </w:tcPr>
          <w:p w:rsidR="00553C19" w:rsidRDefault="00553C19" w:rsidP="006877E3">
            <w:r>
              <w:rPr>
                <w:sz w:val="22"/>
              </w:rPr>
              <w:t>Программно-методическое обеспечение обучения и воспитания по федеральным адаптированным образовательным программам</w:t>
            </w:r>
          </w:p>
        </w:tc>
        <w:tc>
          <w:tcPr>
            <w:tcW w:w="0" w:type="auto"/>
            <w:vMerge w:val="restart"/>
          </w:tcPr>
          <w:p w:rsidR="00553C19" w:rsidRDefault="00553C19" w:rsidP="006877E3">
            <w:r>
              <w:rPr>
                <w:sz w:val="22"/>
              </w:rPr>
              <w:t>Разработаны адаптированные основные общеобразовательные программы и адаптированные дополнительные общеобразовательные программы</w:t>
            </w:r>
          </w:p>
        </w:tc>
        <w:tc>
          <w:tcPr>
            <w:tcW w:w="0" w:type="auto"/>
            <w:vMerge w:val="restart"/>
          </w:tcPr>
          <w:p w:rsidR="00553C19" w:rsidRDefault="00553C19" w:rsidP="006877E3">
            <w:r>
              <w:rPr>
                <w:sz w:val="22"/>
              </w:rPr>
              <w:t>2</w:t>
            </w:r>
          </w:p>
        </w:tc>
        <w:tc>
          <w:tcPr>
            <w:tcW w:w="0" w:type="auto"/>
            <w:vMerge w:val="restart"/>
          </w:tcPr>
          <w:p w:rsidR="00553C19" w:rsidRDefault="00553C19" w:rsidP="006877E3">
            <w:r>
              <w:rPr>
                <w:sz w:val="22"/>
              </w:rPr>
              <w:t>Магистральное направление «Знание»</w:t>
            </w:r>
          </w:p>
        </w:tc>
        <w:tc>
          <w:tcPr>
            <w:tcW w:w="0" w:type="auto"/>
            <w:vMerge w:val="restart"/>
          </w:tcPr>
          <w:p w:rsidR="00553C19" w:rsidRDefault="00553C19" w:rsidP="006877E3">
            <w:r>
              <w:rPr>
                <w:sz w:val="22"/>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16</w:t>
            </w:r>
          </w:p>
        </w:tc>
        <w:tc>
          <w:tcPr>
            <w:tcW w:w="0" w:type="auto"/>
            <w:vMerge w:val="restart"/>
          </w:tcPr>
          <w:p w:rsidR="00553C19" w:rsidRDefault="00553C19" w:rsidP="006877E3">
            <w:r>
              <w:rPr>
                <w:sz w:val="22"/>
              </w:rPr>
              <w:t xml:space="preserve">Обеспечение информационной открытости, доступности информации об организации образования </w:t>
            </w:r>
            <w:r>
              <w:rPr>
                <w:sz w:val="22"/>
              </w:rPr>
              <w:lastRenderedPageBreak/>
              <w:t>обучающихся с ОВЗ, с инвалидностью (за исключением персональной информации, в том числе о состоянии здоровья обучающихся)</w:t>
            </w:r>
          </w:p>
        </w:tc>
        <w:tc>
          <w:tcPr>
            <w:tcW w:w="0" w:type="auto"/>
            <w:vMerge w:val="restart"/>
          </w:tcPr>
          <w:p w:rsidR="00553C19" w:rsidRDefault="00553C19" w:rsidP="006877E3">
            <w:r>
              <w:rPr>
                <w:sz w:val="22"/>
              </w:rPr>
              <w:lastRenderedPageBreak/>
              <w:t>Информационный блок на официальном сайте общеобразовательной организац</w:t>
            </w:r>
            <w:r>
              <w:rPr>
                <w:sz w:val="22"/>
              </w:rPr>
              <w:lastRenderedPageBreak/>
              <w:t>ии с регулярно обновляемой информацией</w:t>
            </w:r>
          </w:p>
        </w:tc>
        <w:tc>
          <w:tcPr>
            <w:tcW w:w="0" w:type="auto"/>
            <w:vMerge w:val="restart"/>
          </w:tcPr>
          <w:p w:rsidR="00553C19" w:rsidRDefault="00553C19" w:rsidP="006877E3">
            <w:r>
              <w:rPr>
                <w:sz w:val="22"/>
              </w:rPr>
              <w:lastRenderedPageBreak/>
              <w:t>3</w:t>
            </w:r>
          </w:p>
        </w:tc>
        <w:tc>
          <w:tcPr>
            <w:tcW w:w="0" w:type="auto"/>
            <w:vMerge w:val="restart"/>
          </w:tcPr>
          <w:p w:rsidR="00553C19" w:rsidRDefault="00553C19" w:rsidP="006877E3">
            <w:r>
              <w:rPr>
                <w:sz w:val="22"/>
              </w:rPr>
              <w:t>Магистральное направление «Знание»</w:t>
            </w:r>
          </w:p>
        </w:tc>
        <w:tc>
          <w:tcPr>
            <w:tcW w:w="0" w:type="auto"/>
            <w:vMerge w:val="restart"/>
          </w:tcPr>
          <w:p w:rsidR="00553C19" w:rsidRDefault="00553C19" w:rsidP="006877E3">
            <w:r>
              <w:rPr>
                <w:sz w:val="22"/>
              </w:rPr>
              <w:t>Обеспечение условий для организации образования обучающи</w:t>
            </w:r>
            <w:r>
              <w:rPr>
                <w:sz w:val="22"/>
              </w:rPr>
              <w:lastRenderedPageBreak/>
              <w:t>хся с ограниченными возможностями здоровья (ОВЗ), с инвалидностью</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lastRenderedPageBreak/>
              <w:t>17</w:t>
            </w:r>
          </w:p>
        </w:tc>
        <w:tc>
          <w:tcPr>
            <w:tcW w:w="0" w:type="auto"/>
            <w:vMerge w:val="restart"/>
          </w:tcPr>
          <w:p w:rsidR="00553C19" w:rsidRDefault="00553C19" w:rsidP="006877E3">
            <w:r>
              <w:rPr>
                <w:sz w:val="22"/>
              </w:rPr>
              <w:t>Учебно-дидактическое обеспечение обучения и воспитания по федеральным адаптированным образовательным программам (в соответствии с рекомендованными психолого-медико-педагогической комиссией вариантами адаптированных образовательных программ)</w:t>
            </w:r>
          </w:p>
        </w:tc>
        <w:tc>
          <w:tcPr>
            <w:tcW w:w="0" w:type="auto"/>
            <w:vMerge w:val="restart"/>
          </w:tcPr>
          <w:p w:rsidR="00553C19" w:rsidRDefault="00553C19" w:rsidP="006877E3">
            <w:r>
              <w:rPr>
                <w:sz w:val="22"/>
              </w:rPr>
              <w:t>Обеспечено учебниками и учебными пособиями, в том числе специальными дидактическими материалами для обучающихся с ОВЗ, разработанными педагогами общеобразовательной организации</w:t>
            </w:r>
          </w:p>
        </w:tc>
        <w:tc>
          <w:tcPr>
            <w:tcW w:w="0" w:type="auto"/>
            <w:vMerge w:val="restart"/>
          </w:tcPr>
          <w:p w:rsidR="00553C19" w:rsidRDefault="00553C19" w:rsidP="006877E3">
            <w:r>
              <w:rPr>
                <w:sz w:val="22"/>
              </w:rPr>
              <w:t>3</w:t>
            </w:r>
          </w:p>
        </w:tc>
        <w:tc>
          <w:tcPr>
            <w:tcW w:w="0" w:type="auto"/>
            <w:vMerge w:val="restart"/>
          </w:tcPr>
          <w:p w:rsidR="00553C19" w:rsidRDefault="00553C19" w:rsidP="006877E3">
            <w:r>
              <w:rPr>
                <w:sz w:val="22"/>
              </w:rPr>
              <w:t>Магистральное направление «Знание»</w:t>
            </w:r>
          </w:p>
        </w:tc>
        <w:tc>
          <w:tcPr>
            <w:tcW w:w="0" w:type="auto"/>
            <w:vMerge w:val="restart"/>
          </w:tcPr>
          <w:p w:rsidR="00553C19" w:rsidRDefault="00553C19" w:rsidP="006877E3">
            <w:r>
              <w:rPr>
                <w:sz w:val="22"/>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18</w:t>
            </w:r>
          </w:p>
        </w:tc>
        <w:tc>
          <w:tcPr>
            <w:tcW w:w="0" w:type="auto"/>
            <w:vMerge w:val="restart"/>
          </w:tcPr>
          <w:p w:rsidR="00553C19" w:rsidRDefault="00553C19" w:rsidP="006877E3">
            <w:r>
              <w:rPr>
                <w:sz w:val="22"/>
              </w:rPr>
              <w:t>Наличие специальных технических средств обучения (далее ‒ТСО) индивидуального и коллективного пользования</w:t>
            </w:r>
          </w:p>
        </w:tc>
        <w:tc>
          <w:tcPr>
            <w:tcW w:w="0" w:type="auto"/>
            <w:vMerge w:val="restart"/>
          </w:tcPr>
          <w:p w:rsidR="00553C19" w:rsidRDefault="00553C19" w:rsidP="006877E3">
            <w:r>
              <w:rPr>
                <w:sz w:val="22"/>
              </w:rPr>
              <w:t xml:space="preserve">оснащены ТСО как отдельные рабочие места, так и отдельные классы для обучающихся с ОВЗ, с инвалидностью </w:t>
            </w:r>
          </w:p>
        </w:tc>
        <w:tc>
          <w:tcPr>
            <w:tcW w:w="0" w:type="auto"/>
            <w:vMerge w:val="restart"/>
          </w:tcPr>
          <w:p w:rsidR="00553C19" w:rsidRDefault="00553C19" w:rsidP="006877E3">
            <w:r>
              <w:rPr>
                <w:sz w:val="22"/>
              </w:rPr>
              <w:t>3</w:t>
            </w:r>
          </w:p>
        </w:tc>
        <w:tc>
          <w:tcPr>
            <w:tcW w:w="0" w:type="auto"/>
            <w:vMerge w:val="restart"/>
          </w:tcPr>
          <w:p w:rsidR="00553C19" w:rsidRDefault="00553C19" w:rsidP="006877E3">
            <w:r>
              <w:rPr>
                <w:sz w:val="22"/>
              </w:rPr>
              <w:t>Магистральное направление «Знание»</w:t>
            </w:r>
          </w:p>
        </w:tc>
        <w:tc>
          <w:tcPr>
            <w:tcW w:w="0" w:type="auto"/>
            <w:vMerge w:val="restart"/>
          </w:tcPr>
          <w:p w:rsidR="00553C19" w:rsidRDefault="00553C19" w:rsidP="006877E3">
            <w:r>
              <w:rPr>
                <w:sz w:val="22"/>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19</w:t>
            </w:r>
          </w:p>
        </w:tc>
        <w:tc>
          <w:tcPr>
            <w:tcW w:w="0" w:type="auto"/>
            <w:vMerge w:val="restart"/>
          </w:tcPr>
          <w:p w:rsidR="00553C19" w:rsidRDefault="00553C19" w:rsidP="006877E3">
            <w:r>
              <w:rPr>
                <w:sz w:val="22"/>
              </w:rPr>
              <w:t>Применение электронных образовательн</w:t>
            </w:r>
            <w:r>
              <w:rPr>
                <w:sz w:val="22"/>
              </w:rPr>
              <w:lastRenderedPageBreak/>
              <w:t>ых ресурсов и дистанционных образовательных технологий в образовании обучающихся с ОВЗ, с инвалидностью</w:t>
            </w:r>
          </w:p>
        </w:tc>
        <w:tc>
          <w:tcPr>
            <w:tcW w:w="0" w:type="auto"/>
            <w:vMerge w:val="restart"/>
          </w:tcPr>
          <w:p w:rsidR="00553C19" w:rsidRDefault="00553C19" w:rsidP="006877E3">
            <w:r>
              <w:rPr>
                <w:sz w:val="22"/>
              </w:rPr>
              <w:lastRenderedPageBreak/>
              <w:t>Предусмотрено</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Магистральное направлен</w:t>
            </w:r>
            <w:r>
              <w:rPr>
                <w:sz w:val="22"/>
              </w:rPr>
              <w:lastRenderedPageBreak/>
              <w:t>ие «Знание»</w:t>
            </w:r>
          </w:p>
        </w:tc>
        <w:tc>
          <w:tcPr>
            <w:tcW w:w="0" w:type="auto"/>
            <w:vMerge w:val="restart"/>
          </w:tcPr>
          <w:p w:rsidR="00553C19" w:rsidRDefault="00553C19" w:rsidP="006877E3">
            <w:r>
              <w:rPr>
                <w:sz w:val="22"/>
              </w:rPr>
              <w:lastRenderedPageBreak/>
              <w:t xml:space="preserve">Обеспечение условий </w:t>
            </w:r>
            <w:r>
              <w:rPr>
                <w:sz w:val="22"/>
              </w:rPr>
              <w:lastRenderedPageBreak/>
              <w:t>для организации образования обучающихся с ограниченными возможностями здоровья (ОВЗ), с инвалидностью</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lastRenderedPageBreak/>
              <w:t>20</w:t>
            </w:r>
          </w:p>
        </w:tc>
        <w:tc>
          <w:tcPr>
            <w:tcW w:w="0" w:type="auto"/>
            <w:vMerge w:val="restart"/>
          </w:tcPr>
          <w:p w:rsidR="00553C19" w:rsidRDefault="00553C19" w:rsidP="006877E3">
            <w:r>
              <w:rPr>
                <w:sz w:val="22"/>
              </w:rPr>
              <w:t>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 , в том числе посредствам организации инклюзивного образования (за три последних года)</w:t>
            </w:r>
          </w:p>
        </w:tc>
        <w:tc>
          <w:tcPr>
            <w:tcW w:w="0" w:type="auto"/>
            <w:vMerge w:val="restart"/>
          </w:tcPr>
          <w:p w:rsidR="00553C19" w:rsidRDefault="00553C19" w:rsidP="006877E3">
            <w:r>
              <w:rPr>
                <w:sz w:val="22"/>
              </w:rPr>
              <w:t xml:space="preserve">Не менее 80% педагогических работников прошли обучение  (за три последних года) </w:t>
            </w:r>
          </w:p>
        </w:tc>
        <w:tc>
          <w:tcPr>
            <w:tcW w:w="0" w:type="auto"/>
            <w:vMerge w:val="restart"/>
          </w:tcPr>
          <w:p w:rsidR="00553C19" w:rsidRDefault="00553C19" w:rsidP="006877E3">
            <w:r>
              <w:rPr>
                <w:sz w:val="22"/>
              </w:rPr>
              <w:t>2</w:t>
            </w:r>
          </w:p>
        </w:tc>
        <w:tc>
          <w:tcPr>
            <w:tcW w:w="0" w:type="auto"/>
            <w:vMerge w:val="restart"/>
          </w:tcPr>
          <w:p w:rsidR="00553C19" w:rsidRDefault="00553C19" w:rsidP="006877E3">
            <w:r>
              <w:rPr>
                <w:sz w:val="22"/>
              </w:rPr>
              <w:t>Магистральное направление «Знание»</w:t>
            </w:r>
          </w:p>
        </w:tc>
        <w:tc>
          <w:tcPr>
            <w:tcW w:w="0" w:type="auto"/>
            <w:vMerge w:val="restart"/>
          </w:tcPr>
          <w:p w:rsidR="00553C19" w:rsidRDefault="00553C19" w:rsidP="006877E3">
            <w:r>
              <w:rPr>
                <w:sz w:val="22"/>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553C19" w:rsidRDefault="00553C19" w:rsidP="006877E3">
            <w:r>
              <w:rPr>
                <w:sz w:val="22"/>
              </w:rPr>
              <w:t>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tc>
        <w:tc>
          <w:tcPr>
            <w:tcW w:w="0" w:type="auto"/>
          </w:tcPr>
          <w:p w:rsidR="00553C19" w:rsidRDefault="00553C19" w:rsidP="00B74B98">
            <w:pPr>
              <w:numPr>
                <w:ilvl w:val="0"/>
                <w:numId w:val="12"/>
              </w:numPr>
            </w:pPr>
            <w:r>
              <w:rPr>
                <w:sz w:val="22"/>
              </w:rPr>
              <w:t>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Недостаток профессиональных компетенций педагогических работников в части обучения и воспитания обучающихся с ОВЗ, с инвалиднос</w:t>
            </w:r>
            <w:r>
              <w:rPr>
                <w:sz w:val="22"/>
              </w:rPr>
              <w:lastRenderedPageBreak/>
              <w:t>тью.</w:t>
            </w:r>
          </w:p>
        </w:tc>
        <w:tc>
          <w:tcPr>
            <w:tcW w:w="0" w:type="auto"/>
          </w:tcPr>
          <w:p w:rsidR="00553C19" w:rsidRDefault="00553C19" w:rsidP="00B74B98">
            <w:pPr>
              <w:numPr>
                <w:ilvl w:val="0"/>
                <w:numId w:val="12"/>
              </w:numPr>
            </w:pPr>
            <w:r>
              <w:rPr>
                <w:sz w:val="22"/>
              </w:rPr>
              <w:lastRenderedPageBreak/>
              <w:t xml:space="preserve">Создание системы материального и нематериального стимулирования педагогических работников для профессионального развития и </w:t>
            </w:r>
            <w:r>
              <w:rPr>
                <w:sz w:val="22"/>
              </w:rPr>
              <w:lastRenderedPageBreak/>
              <w:t>совершенствования профессиональных компетенций педагогических работников в части обучения и воспитания  обучающихся с ОВЗ, с инвалидностью.</w:t>
            </w:r>
          </w:p>
          <w:p w:rsidR="00553C19" w:rsidRDefault="00553C19" w:rsidP="00B74B98">
            <w:pPr>
              <w:numPr>
                <w:ilvl w:val="0"/>
                <w:numId w:val="12"/>
              </w:numPr>
            </w:pPr>
            <w:r>
              <w:rPr>
                <w:sz w:val="22"/>
              </w:rPr>
              <w:t>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p w:rsidR="00553C19" w:rsidRDefault="00553C19" w:rsidP="00B74B98">
            <w:pPr>
              <w:numPr>
                <w:ilvl w:val="0"/>
                <w:numId w:val="12"/>
              </w:numPr>
            </w:pPr>
            <w:r>
              <w:rPr>
                <w:sz w:val="22"/>
              </w:rPr>
              <w:t xml:space="preserve">Модернизация методической службы с целью формирования пространства развития профессионально-личностных компетенций (предметные, методические, информационные, цифровые, психолого-педагогические, </w:t>
            </w:r>
            <w:r>
              <w:rPr>
                <w:sz w:val="22"/>
              </w:rPr>
              <w:lastRenderedPageBreak/>
              <w:t xml:space="preserve">коммуникативные и др.) педагогических работников в части обучения и воспитания обучающихся с ОВЗ, с инвалидностью для решения задач: - создание условий для организация неформального образования (вебинары, семинары, круглые столы, конференции, проблемные, творческие, научно-исследовательские группы, коллективы и т. д.);    актуализации значимости информального образования, самообразования и т.д.); -профилактика профессионального выгорания, готовности каждого педагогического работника к продуктивному решению новых педагогических задач; - методическое сопровождение педагогических работников с выявленными профессиональными </w:t>
            </w:r>
            <w:r>
              <w:rPr>
                <w:sz w:val="22"/>
              </w:rPr>
              <w:lastRenderedPageBreak/>
              <w:t xml:space="preserve">дефицитами, - адаптация молодых специалистов к педагогической деятельности в условиях реализации программ инклюзивного образования;  - внедрение системы (целевой модели) наставничества, имеющей точечный, индивидуализированный и персонализированный характер, ориентированной на конкретного педагога для решения/преодоления его личностных, профессиональных и социальных проблем; - развитие форм «горизонтального обучения», профессионального взаимодействия (профессиональные сообщества педагогов, сетевые объединения по разным направлениям деятельности, территориальные предметные/межпредметные объединения, </w:t>
            </w:r>
            <w:r>
              <w:rPr>
                <w:sz w:val="22"/>
              </w:rPr>
              <w:lastRenderedPageBreak/>
              <w:t>сетевые пары, межшкольные творческие группы, межшкольные педагогические советы и др.); - взаимодействие с «флагманами образования», стажировочными, инновационными площадками, образовательными организациями, имеющими опыт достижения позитивных результатов в обучении и воспитании обучающихся с ОВЗ, с инвалидностью.</w:t>
            </w:r>
          </w:p>
          <w:p w:rsidR="00553C19" w:rsidRDefault="00553C19" w:rsidP="00B74B98">
            <w:pPr>
              <w:numPr>
                <w:ilvl w:val="0"/>
                <w:numId w:val="12"/>
              </w:numPr>
            </w:pPr>
            <w:r>
              <w:rPr>
                <w:sz w:val="22"/>
              </w:rPr>
              <w:t>Создание банка методов, приемов, технологий, обеспечивающих успешность обучающихся с ОВЗ, с инвалидностью.</w:t>
            </w:r>
          </w:p>
        </w:tc>
      </w:tr>
      <w:tr w:rsidR="00553C19" w:rsidTr="006877E3">
        <w:tc>
          <w:tcPr>
            <w:tcW w:w="0" w:type="auto"/>
            <w:vMerge w:val="restart"/>
          </w:tcPr>
          <w:p w:rsidR="00553C19" w:rsidRDefault="00553C19" w:rsidP="006877E3">
            <w:r>
              <w:rPr>
                <w:sz w:val="22"/>
              </w:rPr>
              <w:lastRenderedPageBreak/>
              <w:t>21</w:t>
            </w:r>
          </w:p>
        </w:tc>
        <w:tc>
          <w:tcPr>
            <w:tcW w:w="0" w:type="auto"/>
            <w:vMerge w:val="restart"/>
          </w:tcPr>
          <w:p w:rsidR="00553C19" w:rsidRDefault="00553C19" w:rsidP="006877E3">
            <w:r>
              <w:rPr>
                <w:sz w:val="22"/>
              </w:rPr>
              <w:t xml:space="preserve">Трансляция опыта образовательной организации в вопросах образования обучающихся с ОВЗ, с инвалидностью, в том числе посредством организации инклюзивного </w:t>
            </w:r>
            <w:r>
              <w:rPr>
                <w:sz w:val="22"/>
              </w:rPr>
              <w:lastRenderedPageBreak/>
              <w:t>образования, на семинарах, тренингах, конференциях и иных мероприятиях</w:t>
            </w:r>
          </w:p>
        </w:tc>
        <w:tc>
          <w:tcPr>
            <w:tcW w:w="0" w:type="auto"/>
            <w:vMerge w:val="restart"/>
          </w:tcPr>
          <w:p w:rsidR="00553C19" w:rsidRDefault="00553C19" w:rsidP="006877E3">
            <w:r>
              <w:rPr>
                <w:sz w:val="22"/>
              </w:rPr>
              <w:lastRenderedPageBreak/>
              <w:t>Системная работа (цикл мероприятий)</w:t>
            </w:r>
          </w:p>
        </w:tc>
        <w:tc>
          <w:tcPr>
            <w:tcW w:w="0" w:type="auto"/>
            <w:vMerge w:val="restart"/>
          </w:tcPr>
          <w:p w:rsidR="00553C19" w:rsidRDefault="00553C19" w:rsidP="006877E3">
            <w:r>
              <w:rPr>
                <w:sz w:val="22"/>
              </w:rPr>
              <w:t>2</w:t>
            </w:r>
          </w:p>
        </w:tc>
        <w:tc>
          <w:tcPr>
            <w:tcW w:w="0" w:type="auto"/>
            <w:vMerge w:val="restart"/>
          </w:tcPr>
          <w:p w:rsidR="00553C19" w:rsidRDefault="00553C19" w:rsidP="006877E3">
            <w:r>
              <w:rPr>
                <w:sz w:val="22"/>
              </w:rPr>
              <w:t>Магистральное направление «Знание»</w:t>
            </w:r>
          </w:p>
        </w:tc>
        <w:tc>
          <w:tcPr>
            <w:tcW w:w="0" w:type="auto"/>
            <w:vMerge w:val="restart"/>
          </w:tcPr>
          <w:p w:rsidR="00553C19" w:rsidRDefault="00553C19" w:rsidP="006877E3">
            <w:r>
              <w:rPr>
                <w:sz w:val="22"/>
              </w:rPr>
              <w:t xml:space="preserve">Обеспечение условий для организации образования обучающихся с ограниченными возможностями </w:t>
            </w:r>
            <w:r>
              <w:rPr>
                <w:sz w:val="22"/>
              </w:rPr>
              <w:lastRenderedPageBreak/>
              <w:t>здоровья (ОВЗ), с инвалидностью</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lastRenderedPageBreak/>
              <w:t>22</w:t>
            </w:r>
          </w:p>
        </w:tc>
        <w:tc>
          <w:tcPr>
            <w:tcW w:w="0" w:type="auto"/>
            <w:vMerge w:val="restart"/>
          </w:tcPr>
          <w:p w:rsidR="00553C19" w:rsidRDefault="00553C19" w:rsidP="006877E3">
            <w:r>
              <w:rPr>
                <w:sz w:val="22"/>
              </w:rPr>
              <w:t>Обеспечение бесплатным горячим питанием обучающихся начальных классов (критический показатель)</w:t>
            </w:r>
          </w:p>
        </w:tc>
        <w:tc>
          <w:tcPr>
            <w:tcW w:w="0" w:type="auto"/>
            <w:vMerge w:val="restart"/>
          </w:tcPr>
          <w:p w:rsidR="00553C19" w:rsidRDefault="00553C19" w:rsidP="006877E3">
            <w:r>
              <w:rPr>
                <w:sz w:val="22"/>
              </w:rPr>
              <w:t>100% обучающихся начальных классов обеспечены горячим питанием</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Магистральное направление «Здоровье»</w:t>
            </w:r>
          </w:p>
        </w:tc>
        <w:tc>
          <w:tcPr>
            <w:tcW w:w="0" w:type="auto"/>
            <w:vMerge w:val="restart"/>
          </w:tcPr>
          <w:p w:rsidR="00553C19" w:rsidRDefault="00553C19" w:rsidP="006877E3">
            <w:r>
              <w:rPr>
                <w:sz w:val="22"/>
              </w:rPr>
              <w:t>Здоровьесберегающая среда</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23</w:t>
            </w:r>
          </w:p>
        </w:tc>
        <w:tc>
          <w:tcPr>
            <w:tcW w:w="0" w:type="auto"/>
            <w:vMerge w:val="restart"/>
          </w:tcPr>
          <w:p w:rsidR="00553C19" w:rsidRDefault="00553C19" w:rsidP="006877E3">
            <w:r>
              <w:rPr>
                <w:sz w:val="22"/>
              </w:rPr>
              <w:t>Организация просветительской деятельности, направленной на формирование здорового образа жизни (далее &amp;ndash; ЗОЖ), профилактика табакокурения, употребления алкоголя и наркотических средств. (критический показатель)</w:t>
            </w:r>
          </w:p>
        </w:tc>
        <w:tc>
          <w:tcPr>
            <w:tcW w:w="0" w:type="auto"/>
            <w:vMerge w:val="restart"/>
          </w:tcPr>
          <w:p w:rsidR="00553C19" w:rsidRDefault="00553C19" w:rsidP="006877E3">
            <w:r>
              <w:rPr>
                <w:sz w:val="22"/>
              </w:rPr>
              <w:t>Наличие общешкольной программы работы по противодействию и профилактике вредных привычек</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Магистральное направление «Здоровье»</w:t>
            </w:r>
          </w:p>
        </w:tc>
        <w:tc>
          <w:tcPr>
            <w:tcW w:w="0" w:type="auto"/>
            <w:vMerge w:val="restart"/>
          </w:tcPr>
          <w:p w:rsidR="00553C19" w:rsidRDefault="00553C19" w:rsidP="006877E3">
            <w:r>
              <w:rPr>
                <w:sz w:val="22"/>
              </w:rPr>
              <w:t>Здоровьесберегающая среда</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24</w:t>
            </w:r>
          </w:p>
        </w:tc>
        <w:tc>
          <w:tcPr>
            <w:tcW w:w="0" w:type="auto"/>
            <w:vMerge w:val="restart"/>
          </w:tcPr>
          <w:p w:rsidR="00553C19" w:rsidRDefault="00553C19" w:rsidP="006877E3">
            <w:r>
              <w:rPr>
                <w:sz w:val="22"/>
              </w:rPr>
              <w:t>Количество школьных просветительских мероприятий по ЗОЖ, по профилактике курения табака, употребления алкоголя и наркотических средств</w:t>
            </w:r>
          </w:p>
        </w:tc>
        <w:tc>
          <w:tcPr>
            <w:tcW w:w="0" w:type="auto"/>
            <w:vMerge w:val="restart"/>
          </w:tcPr>
          <w:p w:rsidR="00553C19" w:rsidRDefault="00553C19" w:rsidP="006877E3">
            <w:r>
              <w:rPr>
                <w:sz w:val="22"/>
              </w:rPr>
              <w:t>Более 5 мероприятий за учебный год</w:t>
            </w:r>
          </w:p>
        </w:tc>
        <w:tc>
          <w:tcPr>
            <w:tcW w:w="0" w:type="auto"/>
            <w:vMerge w:val="restart"/>
          </w:tcPr>
          <w:p w:rsidR="00553C19" w:rsidRDefault="00553C19" w:rsidP="006877E3">
            <w:r>
              <w:rPr>
                <w:sz w:val="22"/>
              </w:rPr>
              <w:t>3</w:t>
            </w:r>
          </w:p>
        </w:tc>
        <w:tc>
          <w:tcPr>
            <w:tcW w:w="0" w:type="auto"/>
            <w:vMerge w:val="restart"/>
          </w:tcPr>
          <w:p w:rsidR="00553C19" w:rsidRDefault="00553C19" w:rsidP="006877E3">
            <w:r>
              <w:rPr>
                <w:sz w:val="22"/>
              </w:rPr>
              <w:t>Магистральное направление «Здоровье»</w:t>
            </w:r>
          </w:p>
        </w:tc>
        <w:tc>
          <w:tcPr>
            <w:tcW w:w="0" w:type="auto"/>
            <w:vMerge w:val="restart"/>
          </w:tcPr>
          <w:p w:rsidR="00553C19" w:rsidRDefault="00553C19" w:rsidP="006877E3">
            <w:r>
              <w:rPr>
                <w:sz w:val="22"/>
              </w:rPr>
              <w:t>Здоровьесберегающая среда</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25</w:t>
            </w:r>
          </w:p>
        </w:tc>
        <w:tc>
          <w:tcPr>
            <w:tcW w:w="0" w:type="auto"/>
            <w:vMerge w:val="restart"/>
          </w:tcPr>
          <w:p w:rsidR="00553C19" w:rsidRDefault="00553C19" w:rsidP="006877E3">
            <w:r>
              <w:rPr>
                <w:sz w:val="22"/>
              </w:rPr>
              <w:t>Реализация программы здоровьесбережения</w:t>
            </w:r>
          </w:p>
        </w:tc>
        <w:tc>
          <w:tcPr>
            <w:tcW w:w="0" w:type="auto"/>
            <w:vMerge w:val="restart"/>
          </w:tcPr>
          <w:p w:rsidR="00553C19" w:rsidRDefault="00553C19" w:rsidP="006877E3">
            <w:r>
              <w:rPr>
                <w:sz w:val="22"/>
              </w:rPr>
              <w:t xml:space="preserve">Наличие общешкольной программы здоровьесбережения и ее </w:t>
            </w:r>
            <w:r>
              <w:rPr>
                <w:sz w:val="22"/>
              </w:rPr>
              <w:lastRenderedPageBreak/>
              <w:t>полноценная реализация</w:t>
            </w:r>
          </w:p>
        </w:tc>
        <w:tc>
          <w:tcPr>
            <w:tcW w:w="0" w:type="auto"/>
            <w:vMerge w:val="restart"/>
          </w:tcPr>
          <w:p w:rsidR="00553C19" w:rsidRDefault="00553C19" w:rsidP="006877E3">
            <w:r>
              <w:rPr>
                <w:sz w:val="22"/>
              </w:rPr>
              <w:lastRenderedPageBreak/>
              <w:t>2</w:t>
            </w:r>
          </w:p>
        </w:tc>
        <w:tc>
          <w:tcPr>
            <w:tcW w:w="0" w:type="auto"/>
            <w:vMerge w:val="restart"/>
          </w:tcPr>
          <w:p w:rsidR="00553C19" w:rsidRDefault="00553C19" w:rsidP="006877E3">
            <w:r>
              <w:rPr>
                <w:sz w:val="22"/>
              </w:rPr>
              <w:t>Магистральное направление «Здоровье»</w:t>
            </w:r>
          </w:p>
        </w:tc>
        <w:tc>
          <w:tcPr>
            <w:tcW w:w="0" w:type="auto"/>
            <w:vMerge w:val="restart"/>
          </w:tcPr>
          <w:p w:rsidR="00553C19" w:rsidRDefault="00553C19" w:rsidP="006877E3">
            <w:r>
              <w:rPr>
                <w:sz w:val="22"/>
              </w:rPr>
              <w:t>Здоровьесберегающая среда</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lastRenderedPageBreak/>
              <w:t>26</w:t>
            </w:r>
          </w:p>
        </w:tc>
        <w:tc>
          <w:tcPr>
            <w:tcW w:w="0" w:type="auto"/>
            <w:vMerge w:val="restart"/>
          </w:tcPr>
          <w:p w:rsidR="00553C19" w:rsidRDefault="00553C19" w:rsidP="006877E3">
            <w:r>
              <w:rPr>
                <w:sz w:val="22"/>
              </w:rPr>
              <w:t>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на основе договоров сетевого взаимодействия)</w:t>
            </w:r>
          </w:p>
        </w:tc>
        <w:tc>
          <w:tcPr>
            <w:tcW w:w="0" w:type="auto"/>
            <w:vMerge w:val="restart"/>
          </w:tcPr>
          <w:p w:rsidR="00553C19" w:rsidRDefault="00553C19" w:rsidP="006877E3">
            <w:r>
              <w:rPr>
                <w:sz w:val="22"/>
              </w:rPr>
              <w:t>Да</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Магистральное направление «Здоровье»</w:t>
            </w:r>
          </w:p>
        </w:tc>
        <w:tc>
          <w:tcPr>
            <w:tcW w:w="0" w:type="auto"/>
            <w:vMerge w:val="restart"/>
          </w:tcPr>
          <w:p w:rsidR="00553C19" w:rsidRDefault="00553C19" w:rsidP="006877E3">
            <w:r>
              <w:rPr>
                <w:sz w:val="22"/>
              </w:rPr>
              <w:t>Создание условий для занятий физической культурой и спортом</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27</w:t>
            </w:r>
          </w:p>
        </w:tc>
        <w:tc>
          <w:tcPr>
            <w:tcW w:w="0" w:type="auto"/>
            <w:vMerge w:val="restart"/>
          </w:tcPr>
          <w:p w:rsidR="00553C19" w:rsidRDefault="00553C19" w:rsidP="006877E3">
            <w:r>
              <w:rPr>
                <w:sz w:val="22"/>
              </w:rPr>
              <w:t>Диверсификация деятельности школьных спортивных клубов (далее &amp;ndash; ШСК) (по видам спорта)</w:t>
            </w:r>
          </w:p>
        </w:tc>
        <w:tc>
          <w:tcPr>
            <w:tcW w:w="0" w:type="auto"/>
            <w:vMerge w:val="restart"/>
          </w:tcPr>
          <w:p w:rsidR="00553C19" w:rsidRDefault="00553C19" w:rsidP="006877E3">
            <w:r>
              <w:rPr>
                <w:sz w:val="22"/>
              </w:rPr>
              <w:t>От 5 до 9 видов спорта в ШСК</w:t>
            </w:r>
          </w:p>
        </w:tc>
        <w:tc>
          <w:tcPr>
            <w:tcW w:w="0" w:type="auto"/>
            <w:vMerge w:val="restart"/>
          </w:tcPr>
          <w:p w:rsidR="00553C19" w:rsidRDefault="00553C19" w:rsidP="006877E3">
            <w:r>
              <w:rPr>
                <w:sz w:val="22"/>
              </w:rPr>
              <w:t>2</w:t>
            </w:r>
          </w:p>
        </w:tc>
        <w:tc>
          <w:tcPr>
            <w:tcW w:w="0" w:type="auto"/>
            <w:vMerge w:val="restart"/>
          </w:tcPr>
          <w:p w:rsidR="00553C19" w:rsidRDefault="00553C19" w:rsidP="006877E3">
            <w:r>
              <w:rPr>
                <w:sz w:val="22"/>
              </w:rPr>
              <w:t>Магистральное направление «Здоровье»</w:t>
            </w:r>
          </w:p>
        </w:tc>
        <w:tc>
          <w:tcPr>
            <w:tcW w:w="0" w:type="auto"/>
            <w:vMerge w:val="restart"/>
          </w:tcPr>
          <w:p w:rsidR="00553C19" w:rsidRDefault="00553C19" w:rsidP="006877E3">
            <w:r>
              <w:rPr>
                <w:sz w:val="22"/>
              </w:rPr>
              <w:t>Создание условий для занятий физической культурой и спортом</w:t>
            </w:r>
          </w:p>
        </w:tc>
        <w:tc>
          <w:tcPr>
            <w:tcW w:w="0" w:type="auto"/>
          </w:tcPr>
          <w:p w:rsidR="00553C19" w:rsidRDefault="00553C19" w:rsidP="006877E3">
            <w:r>
              <w:rPr>
                <w:sz w:val="22"/>
              </w:rPr>
              <w:t xml:space="preserve">Отсутствие сетевой формы реализации программы. </w:t>
            </w:r>
          </w:p>
        </w:tc>
        <w:tc>
          <w:tcPr>
            <w:tcW w:w="0" w:type="auto"/>
          </w:tcPr>
          <w:p w:rsidR="00553C19" w:rsidRDefault="00553C19" w:rsidP="00B74B98">
            <w:pPr>
              <w:numPr>
                <w:ilvl w:val="0"/>
                <w:numId w:val="12"/>
              </w:numPr>
            </w:pPr>
            <w:r>
              <w:rPr>
                <w:sz w:val="22"/>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553C19" w:rsidRDefault="00553C19" w:rsidP="00B74B98">
            <w:pPr>
              <w:numPr>
                <w:ilvl w:val="0"/>
                <w:numId w:val="12"/>
              </w:numPr>
            </w:pPr>
            <w:r>
              <w:rPr>
                <w:sz w:val="22"/>
              </w:rPr>
              <w:t xml:space="preserve">Разработка в программе воспитания в разделе "Виды, формы и содержание воспитательной деятельности" вариативного модуля "Школьные </w:t>
            </w:r>
            <w:r>
              <w:rPr>
                <w:sz w:val="22"/>
              </w:rPr>
              <w:lastRenderedPageBreak/>
              <w:t>спортивные клубы", планирование мероприятий.</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Отсутствие квалифицированных специалистов.</w:t>
            </w:r>
          </w:p>
        </w:tc>
        <w:tc>
          <w:tcPr>
            <w:tcW w:w="0" w:type="auto"/>
          </w:tcPr>
          <w:p w:rsidR="00553C19" w:rsidRDefault="00553C19" w:rsidP="00B74B98">
            <w:pPr>
              <w:numPr>
                <w:ilvl w:val="0"/>
                <w:numId w:val="12"/>
              </w:numPr>
            </w:pPr>
            <w:r>
              <w:rPr>
                <w:sz w:val="22"/>
              </w:rPr>
              <w:t>Организация привлечения специалистов из числа родителей, студентов вузов (4-5 курс).</w:t>
            </w:r>
          </w:p>
          <w:p w:rsidR="00553C19" w:rsidRDefault="00553C19" w:rsidP="00B74B98">
            <w:pPr>
              <w:numPr>
                <w:ilvl w:val="0"/>
                <w:numId w:val="12"/>
              </w:numPr>
            </w:pPr>
            <w:r>
              <w:rPr>
                <w:sz w:val="22"/>
              </w:rPr>
              <w:t>Обеспечение прохождения педагогами курсовой подготовки, профессиональной переподготовки; направление выпускников на целевое обучение.</w:t>
            </w:r>
          </w:p>
          <w:p w:rsidR="00553C19" w:rsidRDefault="00553C19" w:rsidP="00B74B98">
            <w:pPr>
              <w:numPr>
                <w:ilvl w:val="0"/>
                <w:numId w:val="12"/>
              </w:numPr>
            </w:pPr>
            <w:r>
              <w:rPr>
                <w:sz w:val="22"/>
              </w:rPr>
              <w:t>Привлечение квалифицированных специалистов посредством сетевой формы реализации программы.</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Несформированность организационно-управленческих компетенций управленческой команды.</w:t>
            </w:r>
          </w:p>
        </w:tc>
        <w:tc>
          <w:tcPr>
            <w:tcW w:w="0" w:type="auto"/>
          </w:tcPr>
          <w:p w:rsidR="00553C19" w:rsidRDefault="00553C19" w:rsidP="00B74B98">
            <w:pPr>
              <w:numPr>
                <w:ilvl w:val="0"/>
                <w:numId w:val="12"/>
              </w:numPr>
            </w:pPr>
            <w:r>
              <w:rPr>
                <w:sz w:val="22"/>
              </w:rPr>
              <w:t>Обеспечение корпоративного обучения управленческой команды.</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 xml:space="preserve">Отсутствие спортивного зала, соответствующего требованиям СанПин, отсутствие спортивной инфраструктуры для занятий </w:t>
            </w:r>
            <w:r>
              <w:rPr>
                <w:sz w:val="22"/>
              </w:rPr>
              <w:lastRenderedPageBreak/>
              <w:t>физической культурой и спортом.</w:t>
            </w:r>
          </w:p>
        </w:tc>
        <w:tc>
          <w:tcPr>
            <w:tcW w:w="0" w:type="auto"/>
          </w:tcPr>
          <w:p w:rsidR="00553C19" w:rsidRDefault="00553C19" w:rsidP="00B74B98">
            <w:pPr>
              <w:numPr>
                <w:ilvl w:val="0"/>
                <w:numId w:val="12"/>
              </w:numPr>
            </w:pPr>
            <w:r>
              <w:rPr>
                <w:sz w:val="22"/>
              </w:rPr>
              <w:lastRenderedPageBreak/>
              <w:t>Обеспечение материально-технической базы для организации спортивной инфраструктуры в соответствии с требованиями СанПин.</w:t>
            </w:r>
          </w:p>
          <w:p w:rsidR="00553C19" w:rsidRDefault="00553C19" w:rsidP="00B74B98">
            <w:pPr>
              <w:numPr>
                <w:ilvl w:val="0"/>
                <w:numId w:val="12"/>
              </w:numPr>
            </w:pPr>
            <w:r>
              <w:rPr>
                <w:sz w:val="22"/>
              </w:rPr>
              <w:lastRenderedPageBreak/>
              <w:t>Заключение договоров сетевого взаимодействия с образовательными организациями для использования их материально-технических ресурсов/помещений.</w:t>
            </w:r>
          </w:p>
          <w:p w:rsidR="00553C19" w:rsidRDefault="00553C19" w:rsidP="00B74B98">
            <w:pPr>
              <w:numPr>
                <w:ilvl w:val="0"/>
                <w:numId w:val="12"/>
              </w:numPr>
            </w:pPr>
            <w:r>
              <w:rPr>
                <w:sz w:val="22"/>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Созданный в общеобразовательной организации спортивный клуб не включен в Единый Всероссийский реестр школьных спортивных клубов.</w:t>
            </w:r>
          </w:p>
        </w:tc>
        <w:tc>
          <w:tcPr>
            <w:tcW w:w="0" w:type="auto"/>
          </w:tcPr>
          <w:p w:rsidR="00553C19" w:rsidRDefault="00553C19" w:rsidP="00B74B98">
            <w:pPr>
              <w:numPr>
                <w:ilvl w:val="0"/>
                <w:numId w:val="12"/>
              </w:numPr>
            </w:pPr>
            <w:r>
              <w:rPr>
                <w:sz w:val="22"/>
              </w:rPr>
              <w:t>Организация работы по включению школьного спортивного клуба в Единый Всероссийский реестр школьных спортивных клубов.</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 xml:space="preserve">Недостаточная работа по формированию мотивации </w:t>
            </w:r>
            <w:r>
              <w:rPr>
                <w:sz w:val="22"/>
              </w:rPr>
              <w:lastRenderedPageBreak/>
              <w:t xml:space="preserve">у обучающихся и их родителей к посещению школьных спортивных клубов. </w:t>
            </w:r>
          </w:p>
        </w:tc>
        <w:tc>
          <w:tcPr>
            <w:tcW w:w="0" w:type="auto"/>
          </w:tcPr>
          <w:p w:rsidR="00553C19" w:rsidRDefault="00553C19" w:rsidP="00B74B98">
            <w:pPr>
              <w:numPr>
                <w:ilvl w:val="0"/>
                <w:numId w:val="12"/>
              </w:numPr>
            </w:pPr>
            <w:r>
              <w:rPr>
                <w:sz w:val="22"/>
              </w:rPr>
              <w:lastRenderedPageBreak/>
              <w:t>Организация деятельности по проведению мероприятий, стимулирующ</w:t>
            </w:r>
            <w:r>
              <w:rPr>
                <w:sz w:val="22"/>
              </w:rPr>
              <w:lastRenderedPageBreak/>
              <w:t>их спортивные достижения обучающихся, интерес к физкультурно-спортивной деятельности.</w:t>
            </w:r>
          </w:p>
          <w:p w:rsidR="00553C19" w:rsidRDefault="00553C19" w:rsidP="00B74B98">
            <w:pPr>
              <w:numPr>
                <w:ilvl w:val="0"/>
                <w:numId w:val="12"/>
              </w:numPr>
            </w:pPr>
            <w:r>
              <w:rPr>
                <w:sz w:val="22"/>
              </w:rPr>
              <w:t>Проведение разъяснительной работы с родителями (законными представителями) и обучающимися по привлечению к посещению занятий физической культурой и спортом, в том числе посещению спортивных секций, школьных спортивных клубов.</w:t>
            </w:r>
          </w:p>
        </w:tc>
      </w:tr>
      <w:tr w:rsidR="00553C19" w:rsidTr="006877E3">
        <w:tc>
          <w:tcPr>
            <w:tcW w:w="0" w:type="auto"/>
            <w:vMerge w:val="restart"/>
          </w:tcPr>
          <w:p w:rsidR="00553C19" w:rsidRDefault="00553C19" w:rsidP="006877E3">
            <w:r>
              <w:rPr>
                <w:sz w:val="22"/>
              </w:rPr>
              <w:lastRenderedPageBreak/>
              <w:t>28</w:t>
            </w:r>
          </w:p>
        </w:tc>
        <w:tc>
          <w:tcPr>
            <w:tcW w:w="0" w:type="auto"/>
            <w:vMerge w:val="restart"/>
          </w:tcPr>
          <w:p w:rsidR="00553C19" w:rsidRDefault="00553C19" w:rsidP="006877E3">
            <w:r>
              <w:rPr>
                <w:sz w:val="22"/>
              </w:rPr>
              <w:t>Наличие дополнительных образовательных услуг в области физической культуры и спорта; доля обучающихся, постоянно посещающих занятия</w:t>
            </w:r>
          </w:p>
        </w:tc>
        <w:tc>
          <w:tcPr>
            <w:tcW w:w="0" w:type="auto"/>
            <w:vMerge w:val="restart"/>
          </w:tcPr>
          <w:p w:rsidR="00553C19" w:rsidRDefault="00553C19" w:rsidP="006877E3">
            <w:r>
              <w:rPr>
                <w:sz w:val="22"/>
              </w:rPr>
              <w:t>30% и более обучающихся постоянно посещают занятия</w:t>
            </w:r>
          </w:p>
        </w:tc>
        <w:tc>
          <w:tcPr>
            <w:tcW w:w="0" w:type="auto"/>
            <w:vMerge w:val="restart"/>
          </w:tcPr>
          <w:p w:rsidR="00553C19" w:rsidRDefault="00553C19" w:rsidP="006877E3">
            <w:r>
              <w:rPr>
                <w:sz w:val="22"/>
              </w:rPr>
              <w:t>3</w:t>
            </w:r>
          </w:p>
        </w:tc>
        <w:tc>
          <w:tcPr>
            <w:tcW w:w="0" w:type="auto"/>
            <w:vMerge w:val="restart"/>
          </w:tcPr>
          <w:p w:rsidR="00553C19" w:rsidRDefault="00553C19" w:rsidP="006877E3">
            <w:r>
              <w:rPr>
                <w:sz w:val="22"/>
              </w:rPr>
              <w:t>Магистральное направление «Здоровье»</w:t>
            </w:r>
          </w:p>
        </w:tc>
        <w:tc>
          <w:tcPr>
            <w:tcW w:w="0" w:type="auto"/>
            <w:vMerge w:val="restart"/>
          </w:tcPr>
          <w:p w:rsidR="00553C19" w:rsidRDefault="00553C19" w:rsidP="006877E3">
            <w:r>
              <w:rPr>
                <w:sz w:val="22"/>
              </w:rPr>
              <w:t>Создание условий для занятий физической культурой и спортом</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29</w:t>
            </w:r>
          </w:p>
        </w:tc>
        <w:tc>
          <w:tcPr>
            <w:tcW w:w="0" w:type="auto"/>
            <w:vMerge w:val="restart"/>
          </w:tcPr>
          <w:p w:rsidR="00553C19" w:rsidRDefault="00553C19" w:rsidP="006877E3">
            <w:r>
              <w:rPr>
                <w:sz w:val="22"/>
              </w:rPr>
              <w:t xml:space="preserve">Участие обучающихся в массовых физкультурно-спортивных мероприятиях (в том числе во Всероссийских спортивных соревнованиях школьников Президентские состязания и </w:t>
            </w:r>
            <w:r>
              <w:rPr>
                <w:sz w:val="22"/>
              </w:rPr>
              <w:lastRenderedPageBreak/>
              <w:t>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0" w:type="auto"/>
            <w:vMerge w:val="restart"/>
          </w:tcPr>
          <w:p w:rsidR="00553C19" w:rsidRDefault="00553C19" w:rsidP="006877E3">
            <w:r>
              <w:rPr>
                <w:sz w:val="22"/>
              </w:rPr>
              <w:lastRenderedPageBreak/>
              <w:t>Участие обучающихся в спортивных мероприятиях на региональном и (или) всероссийском уровнях</w:t>
            </w:r>
          </w:p>
        </w:tc>
        <w:tc>
          <w:tcPr>
            <w:tcW w:w="0" w:type="auto"/>
            <w:vMerge w:val="restart"/>
          </w:tcPr>
          <w:p w:rsidR="00553C19" w:rsidRDefault="00553C19" w:rsidP="006877E3">
            <w:r>
              <w:rPr>
                <w:sz w:val="22"/>
              </w:rPr>
              <w:t>3</w:t>
            </w:r>
          </w:p>
        </w:tc>
        <w:tc>
          <w:tcPr>
            <w:tcW w:w="0" w:type="auto"/>
            <w:vMerge w:val="restart"/>
          </w:tcPr>
          <w:p w:rsidR="00553C19" w:rsidRDefault="00553C19" w:rsidP="006877E3">
            <w:r>
              <w:rPr>
                <w:sz w:val="22"/>
              </w:rPr>
              <w:t>Магистральное направление «Здоровье»</w:t>
            </w:r>
          </w:p>
        </w:tc>
        <w:tc>
          <w:tcPr>
            <w:tcW w:w="0" w:type="auto"/>
            <w:vMerge w:val="restart"/>
          </w:tcPr>
          <w:p w:rsidR="00553C19" w:rsidRDefault="00553C19" w:rsidP="006877E3">
            <w:r>
              <w:rPr>
                <w:sz w:val="22"/>
              </w:rPr>
              <w:t>Создание условий для занятий физической культурой и спортом</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lastRenderedPageBreak/>
              <w:t>30</w:t>
            </w:r>
          </w:p>
        </w:tc>
        <w:tc>
          <w:tcPr>
            <w:tcW w:w="0" w:type="auto"/>
            <w:vMerge w:val="restart"/>
          </w:tcPr>
          <w:p w:rsidR="00553C19" w:rsidRDefault="00553C19" w:rsidP="006877E3">
            <w:r>
              <w:rPr>
                <w:sz w:val="22"/>
              </w:rPr>
              <w:t>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w:t>
            </w:r>
            <w:r>
              <w:rPr>
                <w:sz w:val="22"/>
              </w:rPr>
              <w:lastRenderedPageBreak/>
              <w:t>х и спартакиадах Всероссийской федерации спорта лиц с интеллектуальными нарушениями)</w:t>
            </w:r>
          </w:p>
        </w:tc>
        <w:tc>
          <w:tcPr>
            <w:tcW w:w="0" w:type="auto"/>
            <w:vMerge w:val="restart"/>
          </w:tcPr>
          <w:p w:rsidR="00553C19" w:rsidRDefault="00553C19" w:rsidP="006877E3">
            <w:r>
              <w:rPr>
                <w:sz w:val="22"/>
              </w:rPr>
              <w:lastRenderedPageBreak/>
              <w:t>Наличие победителей и (или) призеров на региональном и (или) всероссийском уровне</w:t>
            </w:r>
          </w:p>
        </w:tc>
        <w:tc>
          <w:tcPr>
            <w:tcW w:w="0" w:type="auto"/>
            <w:vMerge w:val="restart"/>
          </w:tcPr>
          <w:p w:rsidR="00553C19" w:rsidRDefault="00553C19" w:rsidP="006877E3">
            <w:r>
              <w:rPr>
                <w:sz w:val="22"/>
              </w:rPr>
              <w:t>2</w:t>
            </w:r>
          </w:p>
        </w:tc>
        <w:tc>
          <w:tcPr>
            <w:tcW w:w="0" w:type="auto"/>
            <w:vMerge w:val="restart"/>
          </w:tcPr>
          <w:p w:rsidR="00553C19" w:rsidRDefault="00553C19" w:rsidP="006877E3">
            <w:r>
              <w:rPr>
                <w:sz w:val="22"/>
              </w:rPr>
              <w:t>Магистральное направление «Здоровье»</w:t>
            </w:r>
          </w:p>
        </w:tc>
        <w:tc>
          <w:tcPr>
            <w:tcW w:w="0" w:type="auto"/>
            <w:vMerge w:val="restart"/>
          </w:tcPr>
          <w:p w:rsidR="00553C19" w:rsidRDefault="00553C19" w:rsidP="006877E3">
            <w:r>
              <w:rPr>
                <w:sz w:val="22"/>
              </w:rPr>
              <w:t>Создание условий для занятий физической культурой и спортом</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lastRenderedPageBreak/>
              <w:t>31</w:t>
            </w:r>
          </w:p>
        </w:tc>
        <w:tc>
          <w:tcPr>
            <w:tcW w:w="0" w:type="auto"/>
            <w:vMerge w:val="restart"/>
          </w:tcPr>
          <w:p w:rsidR="00553C19" w:rsidRDefault="00553C19" w:rsidP="006877E3">
            <w:r>
              <w:rPr>
                <w:sz w:val="22"/>
              </w:rPr>
              <w:t>Доля обучающихся, получивших знак отличия Всероссийского физкультурно-спортивного комплекса Готов к труду и обороне (далее ‒ ВФСК ГТО) в установленном порядке, соответствующий его возрастной категории на 1 сентября отчетного года</w:t>
            </w:r>
          </w:p>
        </w:tc>
        <w:tc>
          <w:tcPr>
            <w:tcW w:w="0" w:type="auto"/>
            <w:vMerge w:val="restart"/>
          </w:tcPr>
          <w:p w:rsidR="00553C19" w:rsidRDefault="00553C19" w:rsidP="006877E3">
            <w:r>
              <w:rPr>
                <w:sz w:val="22"/>
              </w:rPr>
              <w:t>Менее 10% обучающихся, имеющих знак отличия ВФСК «ГТО», подтвержденный удостоверением</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Магистральное направление «Здоровье»</w:t>
            </w:r>
          </w:p>
        </w:tc>
        <w:tc>
          <w:tcPr>
            <w:tcW w:w="0" w:type="auto"/>
            <w:vMerge w:val="restart"/>
          </w:tcPr>
          <w:p w:rsidR="00553C19" w:rsidRDefault="00553C19" w:rsidP="006877E3">
            <w:r>
              <w:rPr>
                <w:sz w:val="22"/>
              </w:rPr>
              <w:t>Создание условий для занятий физической культурой и спортом</w:t>
            </w:r>
          </w:p>
        </w:tc>
        <w:tc>
          <w:tcPr>
            <w:tcW w:w="0" w:type="auto"/>
          </w:tcPr>
          <w:p w:rsidR="00553C19" w:rsidRDefault="00553C19" w:rsidP="006877E3">
            <w:r>
              <w:rPr>
                <w:sz w:val="22"/>
              </w:rPr>
              <w:t>Недостаточная работа по привлечению обучающихся к участию во Всероссийском физкультурно-спортивном комплексе «Готов к труду и обороне».</w:t>
            </w:r>
          </w:p>
        </w:tc>
        <w:tc>
          <w:tcPr>
            <w:tcW w:w="0" w:type="auto"/>
          </w:tcPr>
          <w:p w:rsidR="00553C19" w:rsidRDefault="00553C19" w:rsidP="00B74B98">
            <w:pPr>
              <w:numPr>
                <w:ilvl w:val="0"/>
                <w:numId w:val="12"/>
              </w:numPr>
            </w:pPr>
            <w:r>
              <w:rPr>
                <w:sz w:val="22"/>
              </w:rPr>
              <w:t>Проведение мониторинга участия обучающихся во Всероссийском физкультурно-спортивном комплексе «Готов к труду и обороне».</w:t>
            </w:r>
          </w:p>
          <w:p w:rsidR="00553C19" w:rsidRDefault="00553C19" w:rsidP="00B74B98">
            <w:pPr>
              <w:numPr>
                <w:ilvl w:val="0"/>
                <w:numId w:val="12"/>
              </w:numPr>
            </w:pPr>
            <w:r>
              <w:rPr>
                <w:sz w:val="22"/>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Отсутствие системы 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tcPr>
            <w:tcW w:w="0" w:type="auto"/>
          </w:tcPr>
          <w:p w:rsidR="00553C19" w:rsidRDefault="00553C19" w:rsidP="00B74B98">
            <w:pPr>
              <w:numPr>
                <w:ilvl w:val="0"/>
                <w:numId w:val="12"/>
              </w:numPr>
            </w:pPr>
            <w:r>
              <w:rPr>
                <w:sz w:val="22"/>
              </w:rPr>
              <w:t>Разработка системы мотивирования/стимулирования педагогических работников по подготовке обучающихся к спортивным мероприятиям.</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Учителя не владеют технологие</w:t>
            </w:r>
            <w:r>
              <w:rPr>
                <w:sz w:val="22"/>
              </w:rPr>
              <w:lastRenderedPageBreak/>
              <w:t>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tcPr>
            <w:tcW w:w="0" w:type="auto"/>
          </w:tcPr>
          <w:p w:rsidR="00553C19" w:rsidRDefault="00553C19" w:rsidP="00B74B98">
            <w:pPr>
              <w:numPr>
                <w:ilvl w:val="0"/>
                <w:numId w:val="12"/>
              </w:numPr>
            </w:pPr>
            <w:r>
              <w:rPr>
                <w:sz w:val="22"/>
              </w:rPr>
              <w:lastRenderedPageBreak/>
              <w:t xml:space="preserve">Обеспечение обучения педагогов по </w:t>
            </w:r>
            <w:r>
              <w:rPr>
                <w:sz w:val="22"/>
              </w:rPr>
              <w:lastRenderedPageBreak/>
              <w:t>вопросам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Кадровый дефицит по подготовке обучающихся к участию во Всероссийском физкультурно-спортивном комплексе «Готов к труду и обороне».</w:t>
            </w:r>
          </w:p>
        </w:tc>
        <w:tc>
          <w:tcPr>
            <w:tcW w:w="0" w:type="auto"/>
          </w:tcPr>
          <w:p w:rsidR="00553C19" w:rsidRDefault="00553C19" w:rsidP="00B74B98">
            <w:pPr>
              <w:numPr>
                <w:ilvl w:val="0"/>
                <w:numId w:val="12"/>
              </w:numPr>
            </w:pPr>
            <w:r>
              <w:rPr>
                <w:sz w:val="22"/>
              </w:rPr>
              <w:t>Привлечение специалистов из других организаций для подготовки обучающихся к участию во Всероссийском физкультурно-спортивном комплексе «Готов к труду и обороне».</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w:t>
            </w:r>
            <w:r>
              <w:rPr>
                <w:sz w:val="22"/>
              </w:rPr>
              <w:lastRenderedPageBreak/>
              <w:t xml:space="preserve">сдачи Всероссийского физкультурно-спортивного комплекса ГТО. </w:t>
            </w:r>
          </w:p>
        </w:tc>
        <w:tc>
          <w:tcPr>
            <w:tcW w:w="0" w:type="auto"/>
          </w:tcPr>
          <w:p w:rsidR="00553C19" w:rsidRDefault="00553C19" w:rsidP="00B74B98">
            <w:pPr>
              <w:numPr>
                <w:ilvl w:val="0"/>
                <w:numId w:val="12"/>
              </w:numPr>
            </w:pPr>
            <w:r>
              <w:rPr>
                <w:sz w:val="22"/>
              </w:rPr>
              <w:lastRenderedPageBreak/>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rsidR="00553C19" w:rsidTr="006877E3">
        <w:tc>
          <w:tcPr>
            <w:tcW w:w="0" w:type="auto"/>
            <w:vMerge w:val="restart"/>
          </w:tcPr>
          <w:p w:rsidR="00553C19" w:rsidRDefault="00553C19" w:rsidP="006877E3">
            <w:r>
              <w:rPr>
                <w:sz w:val="22"/>
              </w:rPr>
              <w:lastRenderedPageBreak/>
              <w:t>32</w:t>
            </w:r>
          </w:p>
        </w:tc>
        <w:tc>
          <w:tcPr>
            <w:tcW w:w="0" w:type="auto"/>
            <w:vMerge w:val="restart"/>
          </w:tcPr>
          <w:p w:rsidR="00553C19" w:rsidRDefault="00553C19" w:rsidP="006877E3">
            <w:r>
              <w:rPr>
                <w:sz w:val="22"/>
              </w:rPr>
              <w:t>Наличие в организации отдельного кабинета учителя-логопеда и (или) учителя-дефектолога</w:t>
            </w:r>
          </w:p>
        </w:tc>
        <w:tc>
          <w:tcPr>
            <w:tcW w:w="0" w:type="auto"/>
            <w:vMerge w:val="restart"/>
          </w:tcPr>
          <w:p w:rsidR="00553C19" w:rsidRDefault="00553C19" w:rsidP="006877E3">
            <w:r>
              <w:rPr>
                <w:sz w:val="22"/>
              </w:rPr>
              <w:t>наличие</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Магистральное направление «Здоровье»</w:t>
            </w:r>
          </w:p>
        </w:tc>
        <w:tc>
          <w:tcPr>
            <w:tcW w:w="0" w:type="auto"/>
            <w:vMerge w:val="restart"/>
          </w:tcPr>
          <w:p w:rsidR="00553C19" w:rsidRDefault="00553C19" w:rsidP="006877E3">
            <w:r>
              <w:rPr>
                <w:sz w:val="22"/>
              </w:rPr>
              <w:t>Создание условий для занятий физической культурой и спортом</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33</w:t>
            </w:r>
          </w:p>
        </w:tc>
        <w:tc>
          <w:tcPr>
            <w:tcW w:w="0" w:type="auto"/>
            <w:vMerge w:val="restart"/>
          </w:tcPr>
          <w:p w:rsidR="00553C19" w:rsidRDefault="00553C19" w:rsidP="006877E3">
            <w:r>
              <w:rPr>
                <w:sz w:val="22"/>
              </w:rPr>
              <w:t>Наличие в кабинете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tc>
        <w:tc>
          <w:tcPr>
            <w:tcW w:w="0" w:type="auto"/>
            <w:vMerge w:val="restart"/>
          </w:tcPr>
          <w:p w:rsidR="00553C19" w:rsidRDefault="00553C19" w:rsidP="006877E3">
            <w:r>
              <w:rPr>
                <w:sz w:val="22"/>
              </w:rPr>
              <w:t>наличие</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Магистральное направление «Здоровье»</w:t>
            </w:r>
          </w:p>
        </w:tc>
        <w:tc>
          <w:tcPr>
            <w:tcW w:w="0" w:type="auto"/>
            <w:vMerge w:val="restart"/>
          </w:tcPr>
          <w:p w:rsidR="00553C19" w:rsidRDefault="00553C19" w:rsidP="006877E3">
            <w:r>
              <w:rPr>
                <w:sz w:val="22"/>
              </w:rPr>
              <w:t>Создание условий для занятий физической культурой и спортом</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34</w:t>
            </w:r>
          </w:p>
        </w:tc>
        <w:tc>
          <w:tcPr>
            <w:tcW w:w="0" w:type="auto"/>
            <w:vMerge w:val="restart"/>
          </w:tcPr>
          <w:p w:rsidR="00553C19" w:rsidRDefault="00553C19" w:rsidP="006877E3">
            <w:r>
              <w:rPr>
                <w:sz w:val="22"/>
              </w:rPr>
              <w:t>Доля обучающихся, охваченных дополнительным образованием в общей численности обучающихся(критический показатель)</w:t>
            </w:r>
          </w:p>
        </w:tc>
        <w:tc>
          <w:tcPr>
            <w:tcW w:w="0" w:type="auto"/>
            <w:vMerge w:val="restart"/>
          </w:tcPr>
          <w:p w:rsidR="00553C19" w:rsidRDefault="00553C19" w:rsidP="006877E3">
            <w:r>
              <w:rPr>
                <w:sz w:val="22"/>
              </w:rPr>
              <w:t>77% и более обучающихся</w:t>
            </w:r>
          </w:p>
        </w:tc>
        <w:tc>
          <w:tcPr>
            <w:tcW w:w="0" w:type="auto"/>
            <w:vMerge w:val="restart"/>
          </w:tcPr>
          <w:p w:rsidR="00553C19" w:rsidRDefault="00553C19" w:rsidP="006877E3">
            <w:r>
              <w:rPr>
                <w:sz w:val="22"/>
              </w:rPr>
              <w:t>3</w:t>
            </w:r>
          </w:p>
        </w:tc>
        <w:tc>
          <w:tcPr>
            <w:tcW w:w="0" w:type="auto"/>
            <w:vMerge w:val="restart"/>
          </w:tcPr>
          <w:p w:rsidR="00553C19" w:rsidRDefault="00553C19" w:rsidP="006877E3">
            <w:r>
              <w:rPr>
                <w:sz w:val="22"/>
              </w:rPr>
              <w:t>Магистральное направление «Творчество»</w:t>
            </w:r>
          </w:p>
        </w:tc>
        <w:tc>
          <w:tcPr>
            <w:tcW w:w="0" w:type="auto"/>
            <w:vMerge w:val="restart"/>
          </w:tcPr>
          <w:p w:rsidR="00553C19" w:rsidRDefault="00553C19" w:rsidP="006877E3">
            <w:r>
              <w:rPr>
                <w:sz w:val="22"/>
              </w:rPr>
              <w:t>Развитие талантов</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35</w:t>
            </w:r>
          </w:p>
        </w:tc>
        <w:tc>
          <w:tcPr>
            <w:tcW w:w="0" w:type="auto"/>
            <w:vMerge w:val="restart"/>
          </w:tcPr>
          <w:p w:rsidR="00553C19" w:rsidRDefault="00553C19" w:rsidP="006877E3">
            <w:r>
              <w:rPr>
                <w:sz w:val="22"/>
              </w:rPr>
              <w:t>Реализация дополнительных общеобразовательных программ</w:t>
            </w:r>
          </w:p>
        </w:tc>
        <w:tc>
          <w:tcPr>
            <w:tcW w:w="0" w:type="auto"/>
            <w:vMerge w:val="restart"/>
          </w:tcPr>
          <w:p w:rsidR="00553C19" w:rsidRDefault="00553C19" w:rsidP="006877E3">
            <w:r>
              <w:rPr>
                <w:sz w:val="22"/>
              </w:rPr>
              <w:t xml:space="preserve">Программы разработаны и реализуются по 4-5 направленностям  </w:t>
            </w:r>
          </w:p>
        </w:tc>
        <w:tc>
          <w:tcPr>
            <w:tcW w:w="0" w:type="auto"/>
            <w:vMerge w:val="restart"/>
          </w:tcPr>
          <w:p w:rsidR="00553C19" w:rsidRDefault="00553C19" w:rsidP="006877E3">
            <w:r>
              <w:rPr>
                <w:sz w:val="22"/>
              </w:rPr>
              <w:t>2</w:t>
            </w:r>
          </w:p>
        </w:tc>
        <w:tc>
          <w:tcPr>
            <w:tcW w:w="0" w:type="auto"/>
            <w:vMerge w:val="restart"/>
          </w:tcPr>
          <w:p w:rsidR="00553C19" w:rsidRDefault="00553C19" w:rsidP="006877E3">
            <w:r>
              <w:rPr>
                <w:sz w:val="22"/>
              </w:rPr>
              <w:t>Магистральное направление «Творчество»</w:t>
            </w:r>
          </w:p>
        </w:tc>
        <w:tc>
          <w:tcPr>
            <w:tcW w:w="0" w:type="auto"/>
            <w:vMerge w:val="restart"/>
          </w:tcPr>
          <w:p w:rsidR="00553C19" w:rsidRDefault="00553C19" w:rsidP="006877E3">
            <w:r>
              <w:rPr>
                <w:sz w:val="22"/>
              </w:rPr>
              <w:t>Развитие талантов</w:t>
            </w:r>
          </w:p>
        </w:tc>
        <w:tc>
          <w:tcPr>
            <w:tcW w:w="0" w:type="auto"/>
          </w:tcPr>
          <w:p w:rsidR="00553C19" w:rsidRDefault="00553C19" w:rsidP="006877E3">
            <w:r>
              <w:rPr>
                <w:sz w:val="22"/>
              </w:rPr>
              <w:t>Не организована сетевая форма реализации дополнительных общеобразовательных программ.</w:t>
            </w:r>
          </w:p>
        </w:tc>
        <w:tc>
          <w:tcPr>
            <w:tcW w:w="0" w:type="auto"/>
          </w:tcPr>
          <w:p w:rsidR="00553C19" w:rsidRDefault="00553C19" w:rsidP="00B74B98">
            <w:pPr>
              <w:numPr>
                <w:ilvl w:val="0"/>
                <w:numId w:val="12"/>
              </w:numPr>
            </w:pPr>
            <w:r>
              <w:rPr>
                <w:sz w:val="22"/>
              </w:rPr>
              <w:t>Проведение мониторинга ресурсов внешней среды для реализации программ дополнительного образования.</w:t>
            </w:r>
          </w:p>
          <w:p w:rsidR="00553C19" w:rsidRDefault="00553C19" w:rsidP="00B74B98">
            <w:pPr>
              <w:numPr>
                <w:ilvl w:val="0"/>
                <w:numId w:val="12"/>
              </w:numPr>
            </w:pPr>
            <w:r>
              <w:rPr>
                <w:sz w:val="22"/>
              </w:rPr>
              <w:t xml:space="preserve">Заключение договоров о </w:t>
            </w:r>
            <w:r>
              <w:rPr>
                <w:sz w:val="22"/>
              </w:rPr>
              <w:lastRenderedPageBreak/>
              <w:t>реализации программ дополнительного образования в сетевой форме.</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 xml:space="preserve">Отсутствие ресурсов в образовательной организации для реализации программ дополнительного образования. </w:t>
            </w:r>
          </w:p>
        </w:tc>
        <w:tc>
          <w:tcPr>
            <w:tcW w:w="0" w:type="auto"/>
          </w:tcPr>
          <w:p w:rsidR="00553C19" w:rsidRDefault="00553C19" w:rsidP="00B74B98">
            <w:pPr>
              <w:numPr>
                <w:ilvl w:val="0"/>
                <w:numId w:val="12"/>
              </w:numPr>
            </w:pPr>
            <w:r>
              <w:rPr>
                <w:sz w:val="22"/>
              </w:rPr>
              <w:t>Проведение мониторинга ресурсов внешней среды для реализации программ дополнительного образования.</w:t>
            </w:r>
          </w:p>
          <w:p w:rsidR="00553C19" w:rsidRDefault="00553C19" w:rsidP="00B74B98">
            <w:pPr>
              <w:numPr>
                <w:ilvl w:val="0"/>
                <w:numId w:val="12"/>
              </w:numPr>
            </w:pPr>
            <w:r>
              <w:rPr>
                <w:sz w:val="22"/>
              </w:rPr>
              <w:t>Заключение договоров о реализации программ дополнительного образования в сетевой форме.</w:t>
            </w:r>
          </w:p>
          <w:p w:rsidR="00553C19" w:rsidRDefault="00553C19" w:rsidP="00B74B98">
            <w:pPr>
              <w:numPr>
                <w:ilvl w:val="0"/>
                <w:numId w:val="12"/>
              </w:numPr>
            </w:pPr>
            <w:r>
              <w:rPr>
                <w:sz w:val="22"/>
              </w:rPr>
              <w:t>Обеспечение деятельности по привлечению внебюджетного финансирования для восполнения ресурсов.</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w:t>
            </w:r>
            <w:r>
              <w:rPr>
                <w:sz w:val="22"/>
              </w:rPr>
              <w:lastRenderedPageBreak/>
              <w:t>и в части организации дополнительного образования в общеобразовательной организации.</w:t>
            </w:r>
          </w:p>
        </w:tc>
        <w:tc>
          <w:tcPr>
            <w:tcW w:w="0" w:type="auto"/>
          </w:tcPr>
          <w:p w:rsidR="00553C19" w:rsidRDefault="00553C19" w:rsidP="00B74B98">
            <w:pPr>
              <w:numPr>
                <w:ilvl w:val="0"/>
                <w:numId w:val="12"/>
              </w:numPr>
            </w:pPr>
            <w:r>
              <w:rPr>
                <w:sz w:val="22"/>
              </w:rPr>
              <w:lastRenderedPageBreak/>
              <w:t>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Отсутствие или недостаточное материально-техническое оснащение образовательной организации для реализации дополнительного образования.</w:t>
            </w:r>
          </w:p>
        </w:tc>
        <w:tc>
          <w:tcPr>
            <w:tcW w:w="0" w:type="auto"/>
          </w:tcPr>
          <w:p w:rsidR="00553C19" w:rsidRDefault="00553C19" w:rsidP="00B74B98">
            <w:pPr>
              <w:numPr>
                <w:ilvl w:val="0"/>
                <w:numId w:val="12"/>
              </w:numPr>
            </w:pPr>
            <w:r>
              <w:rPr>
                <w:sz w:val="22"/>
              </w:rPr>
              <w:t>Проведение мониторинга условий/ресурсов (материальных, информационно-технических, кадровых) для организации дополнительного образования обучающихся.</w:t>
            </w:r>
          </w:p>
          <w:p w:rsidR="00553C19" w:rsidRDefault="00553C19" w:rsidP="00B74B98">
            <w:pPr>
              <w:numPr>
                <w:ilvl w:val="0"/>
                <w:numId w:val="12"/>
              </w:numPr>
            </w:pPr>
            <w:r>
              <w:rPr>
                <w:sz w:val="22"/>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реализации дополнительного образования.</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 xml:space="preserve">Кадровый дефицит специалистов по дополнительному </w:t>
            </w:r>
            <w:r>
              <w:rPr>
                <w:sz w:val="22"/>
              </w:rPr>
              <w:lastRenderedPageBreak/>
              <w:t xml:space="preserve">образованию детей.  </w:t>
            </w:r>
          </w:p>
        </w:tc>
        <w:tc>
          <w:tcPr>
            <w:tcW w:w="0" w:type="auto"/>
          </w:tcPr>
          <w:p w:rsidR="00553C19" w:rsidRDefault="00553C19" w:rsidP="00B74B98">
            <w:pPr>
              <w:numPr>
                <w:ilvl w:val="0"/>
                <w:numId w:val="12"/>
              </w:numPr>
            </w:pPr>
            <w:r>
              <w:rPr>
                <w:sz w:val="22"/>
              </w:rPr>
              <w:lastRenderedPageBreak/>
              <w:t>Направление запроса в ЦНППМ на формирование ИОМ для педагога.</w:t>
            </w:r>
          </w:p>
          <w:p w:rsidR="00553C19" w:rsidRDefault="00553C19" w:rsidP="00B74B98">
            <w:pPr>
              <w:numPr>
                <w:ilvl w:val="0"/>
                <w:numId w:val="12"/>
              </w:numPr>
            </w:pPr>
            <w:r>
              <w:rPr>
                <w:sz w:val="22"/>
              </w:rPr>
              <w:lastRenderedPageBreak/>
              <w:t>Организация обучения педагогических работников, профессиональной переподготовки кадров.</w:t>
            </w:r>
          </w:p>
          <w:p w:rsidR="00553C19" w:rsidRDefault="00553C19" w:rsidP="00B74B98">
            <w:pPr>
              <w:numPr>
                <w:ilvl w:val="0"/>
                <w:numId w:val="12"/>
              </w:numPr>
            </w:pPr>
            <w:r>
              <w:rPr>
                <w:sz w:val="22"/>
              </w:rPr>
              <w:t>Организация методического сопровождения реализации программ дополнительного образования.</w:t>
            </w:r>
          </w:p>
          <w:p w:rsidR="00553C19" w:rsidRDefault="00553C19" w:rsidP="00B74B98">
            <w:pPr>
              <w:numPr>
                <w:ilvl w:val="0"/>
                <w:numId w:val="12"/>
              </w:numPr>
            </w:pPr>
            <w:r>
              <w:rPr>
                <w:sz w:val="22"/>
              </w:rPr>
              <w:t>Устранение кадрового дефицита за счет своевременного выявления кадровых потребностей; развития кадрового потенциала; осуществления профессиональной переподготовки по образовательным программам педагогической направленности; привлечения молодых специалистов дополнительного образования, привлечение квалифицированных специалистов из других организаций, предприятий.</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 xml:space="preserve">Отсутствие изучения образовательных </w:t>
            </w:r>
            <w:r>
              <w:rPr>
                <w:sz w:val="22"/>
              </w:rPr>
              <w:lastRenderedPageBreak/>
              <w:t>потребностей и индивидуальных возможностей обучающихся, интересов семьи и общества.</w:t>
            </w:r>
          </w:p>
        </w:tc>
        <w:tc>
          <w:tcPr>
            <w:tcW w:w="0" w:type="auto"/>
          </w:tcPr>
          <w:p w:rsidR="00553C19" w:rsidRDefault="00553C19" w:rsidP="00B74B98">
            <w:pPr>
              <w:numPr>
                <w:ilvl w:val="0"/>
                <w:numId w:val="12"/>
              </w:numPr>
            </w:pPr>
            <w:r>
              <w:rPr>
                <w:sz w:val="22"/>
              </w:rPr>
              <w:lastRenderedPageBreak/>
              <w:t xml:space="preserve">Проведение мониторинга образовательных </w:t>
            </w:r>
            <w:r>
              <w:rPr>
                <w:sz w:val="22"/>
              </w:rPr>
              <w:lastRenderedPageBreak/>
              <w:t>потребностей обучающихся в обучении по программам дополнительного образования, в том числе кружков, секций и др.</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Отсутствие достаточного количества программ дополнительного образования по всем направленностям.</w:t>
            </w:r>
          </w:p>
        </w:tc>
        <w:tc>
          <w:tcPr>
            <w:tcW w:w="0" w:type="auto"/>
          </w:tcPr>
          <w:p w:rsidR="00553C19" w:rsidRDefault="00553C19" w:rsidP="00B74B98">
            <w:pPr>
              <w:numPr>
                <w:ilvl w:val="0"/>
                <w:numId w:val="12"/>
              </w:numPr>
            </w:pPr>
            <w:r>
              <w:rPr>
                <w:sz w:val="22"/>
              </w:rPr>
              <w:t>Анализ дополнительных образовательных программы на предмет качества их содержания, соответствия интересам и потребностям обучающихся и их родителей (законных представителей).</w:t>
            </w:r>
          </w:p>
          <w:p w:rsidR="00553C19" w:rsidRDefault="00553C19" w:rsidP="00B74B98">
            <w:pPr>
              <w:numPr>
                <w:ilvl w:val="0"/>
                <w:numId w:val="12"/>
              </w:numPr>
            </w:pPr>
            <w:r>
              <w:rPr>
                <w:sz w:val="22"/>
              </w:rPr>
              <w:t>Разработка программ дополнительного образования разных направленностей с учетом целей и задач общеобразовательной организации, интересов и потребностей обучающихся и индивидуальных возможностей (повышение вариативности дополнительного образования детей).</w:t>
            </w:r>
          </w:p>
          <w:p w:rsidR="00553C19" w:rsidRDefault="00553C19" w:rsidP="00B74B98">
            <w:pPr>
              <w:numPr>
                <w:ilvl w:val="0"/>
                <w:numId w:val="12"/>
              </w:numPr>
            </w:pPr>
            <w:r>
              <w:rPr>
                <w:sz w:val="22"/>
              </w:rPr>
              <w:t>Обновление методов и содержания дополнительн</w:t>
            </w:r>
            <w:r>
              <w:rPr>
                <w:sz w:val="22"/>
              </w:rPr>
              <w:lastRenderedPageBreak/>
              <w:t>ого образования детей в соответствии с их образовательными потребностями и индивидуальными возможностями, интересами семьи и общества.</w:t>
            </w:r>
          </w:p>
          <w:p w:rsidR="00553C19" w:rsidRDefault="00553C19" w:rsidP="00B74B98">
            <w:pPr>
              <w:numPr>
                <w:ilvl w:val="0"/>
                <w:numId w:val="12"/>
              </w:numPr>
            </w:pPr>
            <w:r>
              <w:rPr>
                <w:sz w:val="22"/>
              </w:rPr>
              <w:t>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p w:rsidR="00553C19" w:rsidRDefault="00553C19" w:rsidP="00B74B98">
            <w:pPr>
              <w:numPr>
                <w:ilvl w:val="0"/>
                <w:numId w:val="12"/>
              </w:numPr>
            </w:pPr>
            <w:r>
              <w:rPr>
                <w:sz w:val="22"/>
              </w:rPr>
              <w:t>Разработка в программе воспитания в разделе "Виды, формы и содержание воспитательной деятельности" вариативного модуля "Дополнительное образование", планирование мероприятий.</w:t>
            </w:r>
          </w:p>
        </w:tc>
      </w:tr>
      <w:tr w:rsidR="00553C19" w:rsidTr="006877E3">
        <w:tc>
          <w:tcPr>
            <w:tcW w:w="0" w:type="auto"/>
            <w:vMerge w:val="restart"/>
          </w:tcPr>
          <w:p w:rsidR="00553C19" w:rsidRDefault="00553C19" w:rsidP="006877E3">
            <w:r>
              <w:rPr>
                <w:sz w:val="22"/>
              </w:rPr>
              <w:lastRenderedPageBreak/>
              <w:t>36</w:t>
            </w:r>
          </w:p>
        </w:tc>
        <w:tc>
          <w:tcPr>
            <w:tcW w:w="0" w:type="auto"/>
            <w:vMerge w:val="restart"/>
          </w:tcPr>
          <w:p w:rsidR="00553C19" w:rsidRDefault="00553C19" w:rsidP="006877E3">
            <w:r>
              <w:rPr>
                <w:sz w:val="22"/>
              </w:rPr>
              <w:t>Наличие технологических кружков на базе общеобразова</w:t>
            </w:r>
            <w:r>
              <w:rPr>
                <w:sz w:val="22"/>
              </w:rPr>
              <w:lastRenderedPageBreak/>
              <w:t>тельной организации и/или в рамках сетевого взаимодействия</w:t>
            </w:r>
          </w:p>
        </w:tc>
        <w:tc>
          <w:tcPr>
            <w:tcW w:w="0" w:type="auto"/>
            <w:vMerge w:val="restart"/>
          </w:tcPr>
          <w:p w:rsidR="00553C19" w:rsidRDefault="00553C19" w:rsidP="006877E3">
            <w:r>
              <w:rPr>
                <w:sz w:val="22"/>
              </w:rPr>
              <w:lastRenderedPageBreak/>
              <w:t xml:space="preserve">1 технологический кружок  </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Магистральное направление «Творчест</w:t>
            </w:r>
            <w:r>
              <w:rPr>
                <w:sz w:val="22"/>
              </w:rPr>
              <w:lastRenderedPageBreak/>
              <w:t>во»</w:t>
            </w:r>
          </w:p>
        </w:tc>
        <w:tc>
          <w:tcPr>
            <w:tcW w:w="0" w:type="auto"/>
            <w:vMerge w:val="restart"/>
          </w:tcPr>
          <w:p w:rsidR="00553C19" w:rsidRDefault="00553C19" w:rsidP="006877E3">
            <w:r>
              <w:rPr>
                <w:sz w:val="22"/>
              </w:rPr>
              <w:lastRenderedPageBreak/>
              <w:t>Развитие талантов</w:t>
            </w:r>
          </w:p>
        </w:tc>
        <w:tc>
          <w:tcPr>
            <w:tcW w:w="0" w:type="auto"/>
          </w:tcPr>
          <w:p w:rsidR="00553C19" w:rsidRDefault="00553C19" w:rsidP="006877E3">
            <w:r>
              <w:rPr>
                <w:sz w:val="22"/>
              </w:rPr>
              <w:t xml:space="preserve">Отсутствуют педагогические кадры для </w:t>
            </w:r>
            <w:r>
              <w:rPr>
                <w:sz w:val="22"/>
              </w:rPr>
              <w:lastRenderedPageBreak/>
              <w:t>реализации дополнительных общеобразовательных программ технической и естественно-научной направленностей.</w:t>
            </w:r>
          </w:p>
        </w:tc>
        <w:tc>
          <w:tcPr>
            <w:tcW w:w="0" w:type="auto"/>
          </w:tcPr>
          <w:p w:rsidR="00553C19" w:rsidRDefault="00553C19" w:rsidP="00B74B98">
            <w:pPr>
              <w:numPr>
                <w:ilvl w:val="0"/>
                <w:numId w:val="12"/>
              </w:numPr>
            </w:pPr>
            <w:r>
              <w:rPr>
                <w:sz w:val="22"/>
              </w:rPr>
              <w:lastRenderedPageBreak/>
              <w:t xml:space="preserve">Направление запроса в ЦНППМ на формирование ИОМ для </w:t>
            </w:r>
            <w:r>
              <w:rPr>
                <w:sz w:val="22"/>
              </w:rPr>
              <w:lastRenderedPageBreak/>
              <w:t>педагога.</w:t>
            </w:r>
          </w:p>
          <w:p w:rsidR="00553C19" w:rsidRDefault="00553C19" w:rsidP="00B74B98">
            <w:pPr>
              <w:numPr>
                <w:ilvl w:val="0"/>
                <w:numId w:val="12"/>
              </w:numPr>
            </w:pPr>
            <w:r>
              <w:rPr>
                <w:sz w:val="22"/>
              </w:rPr>
              <w:t>Организация обучения педагогических работников, профессиональной переподготовки кадров.</w:t>
            </w:r>
          </w:p>
          <w:p w:rsidR="00553C19" w:rsidRDefault="00553C19" w:rsidP="00B74B98">
            <w:pPr>
              <w:numPr>
                <w:ilvl w:val="0"/>
                <w:numId w:val="12"/>
              </w:numPr>
            </w:pPr>
            <w:r>
              <w:rPr>
                <w:sz w:val="22"/>
              </w:rPr>
              <w:t>Привлечение к реализации образовательных программ "Кружка НТИ" специалистов, имеющих среднее профессиональное или высшее образование, отвечающее квалификационным требованиям, указанным в квалификационных справочниках, и (или) профессиональным стандартам.</w:t>
            </w:r>
          </w:p>
          <w:p w:rsidR="00553C19" w:rsidRDefault="00553C19" w:rsidP="00B74B98">
            <w:pPr>
              <w:numPr>
                <w:ilvl w:val="0"/>
                <w:numId w:val="12"/>
              </w:numPr>
            </w:pPr>
            <w:r>
              <w:rPr>
                <w:sz w:val="22"/>
              </w:rPr>
              <w:t>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 соответствующим направлениям дополнительн</w:t>
            </w:r>
            <w:r>
              <w:rPr>
                <w:sz w:val="22"/>
              </w:rPr>
              <w:lastRenderedPageBreak/>
              <w:t>ых общеобразовательных программ, реализуемых технологическим кружком, и успешно прошедших промежуточную аттестацию не менее чем за два года обучения.</w:t>
            </w:r>
          </w:p>
          <w:p w:rsidR="00553C19" w:rsidRDefault="00553C19" w:rsidP="00B74B98">
            <w:pPr>
              <w:numPr>
                <w:ilvl w:val="0"/>
                <w:numId w:val="12"/>
              </w:numPr>
            </w:pPr>
            <w:r>
              <w:rPr>
                <w:sz w:val="22"/>
              </w:rPr>
              <w:t>Кадровое обеспечение (организация обучения педагогических работников, привлечение квалифицированных специалистов из других организаций, предприятий) для работы кружков технической и естественно-научной направленностей.</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Не организована сетевая форма реализации дополнительных общеобразовательных программ технической и естественно-научной направленностей.</w:t>
            </w:r>
          </w:p>
        </w:tc>
        <w:tc>
          <w:tcPr>
            <w:tcW w:w="0" w:type="auto"/>
          </w:tcPr>
          <w:p w:rsidR="00553C19" w:rsidRDefault="00553C19" w:rsidP="00B74B98">
            <w:pPr>
              <w:numPr>
                <w:ilvl w:val="0"/>
                <w:numId w:val="12"/>
              </w:numPr>
            </w:pPr>
            <w:r>
              <w:rPr>
                <w:sz w:val="22"/>
              </w:rPr>
              <w:t>Проведение мониторинга ресурсов внешней среды для реализации программ дополнительного образования.</w:t>
            </w:r>
          </w:p>
          <w:p w:rsidR="00553C19" w:rsidRDefault="00553C19" w:rsidP="00B74B98">
            <w:pPr>
              <w:numPr>
                <w:ilvl w:val="0"/>
                <w:numId w:val="12"/>
              </w:numPr>
            </w:pPr>
            <w:r>
              <w:rPr>
                <w:sz w:val="22"/>
              </w:rPr>
              <w:t>Заключение договоров о реализации программ дополнительного образования в сетевой форме.</w:t>
            </w:r>
          </w:p>
          <w:p w:rsidR="00553C19" w:rsidRDefault="00553C19" w:rsidP="00B74B98">
            <w:pPr>
              <w:numPr>
                <w:ilvl w:val="0"/>
                <w:numId w:val="12"/>
              </w:numPr>
            </w:pPr>
            <w:r>
              <w:rPr>
                <w:sz w:val="22"/>
              </w:rPr>
              <w:t xml:space="preserve">При планировании реализации программ </w:t>
            </w:r>
            <w:r>
              <w:rPr>
                <w:sz w:val="22"/>
              </w:rPr>
              <w:lastRenderedPageBreak/>
              <w:t>технологического "Кружка НТИ",  организация образовательной деятельности в сетевой форме с привлечением ресурсов детских технопарков "Кванториум", мобильных технопарков "Кванториум", центров цифрового образования "IT-куб", центров "Дом научной коллаборации"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Отсутствует материально-техническое оснащение, помещения, необходимые для реализации дополнительных общеобразо</w:t>
            </w:r>
            <w:r>
              <w:rPr>
                <w:sz w:val="22"/>
              </w:rPr>
              <w:lastRenderedPageBreak/>
              <w:t>вательных программ технической и естественно-научной направленностей.</w:t>
            </w:r>
          </w:p>
        </w:tc>
        <w:tc>
          <w:tcPr>
            <w:tcW w:w="0" w:type="auto"/>
          </w:tcPr>
          <w:p w:rsidR="00553C19" w:rsidRDefault="00553C19" w:rsidP="00B74B98">
            <w:pPr>
              <w:numPr>
                <w:ilvl w:val="0"/>
                <w:numId w:val="12"/>
              </w:numPr>
            </w:pPr>
            <w:r>
              <w:rPr>
                <w:sz w:val="22"/>
              </w:rPr>
              <w:lastRenderedPageBreak/>
              <w:t>Обеспечить деятельность по привленчению внебюджетного финансирования для восполнения ресурсов.</w:t>
            </w:r>
          </w:p>
          <w:p w:rsidR="00553C19" w:rsidRDefault="00553C19" w:rsidP="00B74B98">
            <w:pPr>
              <w:numPr>
                <w:ilvl w:val="0"/>
                <w:numId w:val="12"/>
              </w:numPr>
            </w:pPr>
            <w:r>
              <w:rPr>
                <w:sz w:val="22"/>
              </w:rPr>
              <w:t>Организовать проведение мониторинга условий/ресур</w:t>
            </w:r>
            <w:r>
              <w:rPr>
                <w:sz w:val="22"/>
              </w:rPr>
              <w:lastRenderedPageBreak/>
              <w:t>сов (материальных, информационно-технических, кадровых) для организации на базе общеобразовательной организации кружков технической и естественно-научной направленностей.</w:t>
            </w:r>
          </w:p>
          <w:p w:rsidR="00553C19" w:rsidRDefault="00553C19" w:rsidP="00B74B98">
            <w:pPr>
              <w:numPr>
                <w:ilvl w:val="0"/>
                <w:numId w:val="12"/>
              </w:numPr>
            </w:pPr>
            <w:r>
              <w:rPr>
                <w:sz w:val="22"/>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организации работы кружков технологической и естественно-научной направленности.</w:t>
            </w:r>
          </w:p>
          <w:p w:rsidR="00553C19" w:rsidRDefault="00553C19" w:rsidP="00B74B98">
            <w:pPr>
              <w:numPr>
                <w:ilvl w:val="0"/>
                <w:numId w:val="12"/>
              </w:numPr>
            </w:pPr>
            <w:r>
              <w:rPr>
                <w:sz w:val="22"/>
              </w:rPr>
              <w:t>При планировании реализации программ технологического "Кружка НТИ",  организация образовательн</w:t>
            </w:r>
            <w:r>
              <w:rPr>
                <w:sz w:val="22"/>
              </w:rPr>
              <w:lastRenderedPageBreak/>
              <w:t>ой деятельности в сетевой форме с привлечением ресурсов детских технопарков "Кванториум", мобильных технопарков "Кванториум", центров цифрового образования "IT-куб", центров "Дом научной коллаборации"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w:t>
            </w:r>
            <w:r>
              <w:rPr>
                <w:sz w:val="22"/>
              </w:rPr>
              <w:lastRenderedPageBreak/>
              <w:t>вательной организации в части организации дополнительного образования в общеобразовательной организации.</w:t>
            </w:r>
          </w:p>
        </w:tc>
        <w:tc>
          <w:tcPr>
            <w:tcW w:w="0" w:type="auto"/>
          </w:tcPr>
          <w:p w:rsidR="00553C19" w:rsidRDefault="00553C19" w:rsidP="00B74B98">
            <w:pPr>
              <w:numPr>
                <w:ilvl w:val="0"/>
                <w:numId w:val="12"/>
              </w:numPr>
            </w:pPr>
            <w:r>
              <w:rPr>
                <w:sz w:val="22"/>
              </w:rPr>
              <w:lastRenderedPageBreak/>
              <w:t>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 сетевого взаимодействия.</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Отсутствие дополнительных общеобразовательных программ технической и естественно-научной направленностей.</w:t>
            </w:r>
          </w:p>
        </w:tc>
        <w:tc>
          <w:tcPr>
            <w:tcW w:w="0" w:type="auto"/>
          </w:tcPr>
          <w:p w:rsidR="00553C19" w:rsidRDefault="00553C19" w:rsidP="00B74B98">
            <w:pPr>
              <w:numPr>
                <w:ilvl w:val="0"/>
                <w:numId w:val="12"/>
              </w:numPr>
            </w:pPr>
            <w:r>
              <w:rPr>
                <w:sz w:val="22"/>
              </w:rPr>
              <w:t>Анализ дополнительных образовательных программ на предмет качества их содержания, соответствия интересам и образовательных потребностям обучающихся.</w:t>
            </w:r>
          </w:p>
          <w:p w:rsidR="00553C19" w:rsidRDefault="00553C19" w:rsidP="00B74B98">
            <w:pPr>
              <w:numPr>
                <w:ilvl w:val="0"/>
                <w:numId w:val="12"/>
              </w:numPr>
            </w:pPr>
            <w:r>
              <w:rPr>
                <w:sz w:val="22"/>
              </w:rPr>
              <w:t>Организация разработки дополнительных общеобразовательных программ технической и естественно-научной направленностей.</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Недостаточная работа по формированию интереса и мотивации обучающихся и их родителей (законных представителей) в обучении детей по программам технологич</w:t>
            </w:r>
            <w:r>
              <w:rPr>
                <w:sz w:val="22"/>
              </w:rPr>
              <w:lastRenderedPageBreak/>
              <w:t>еской направленности.</w:t>
            </w:r>
          </w:p>
        </w:tc>
        <w:tc>
          <w:tcPr>
            <w:tcW w:w="0" w:type="auto"/>
          </w:tcPr>
          <w:p w:rsidR="00553C19" w:rsidRDefault="00553C19" w:rsidP="00B74B98">
            <w:pPr>
              <w:numPr>
                <w:ilvl w:val="0"/>
                <w:numId w:val="12"/>
              </w:numPr>
            </w:pPr>
            <w:r>
              <w:rPr>
                <w:sz w:val="22"/>
              </w:rPr>
              <w:lastRenderedPageBreak/>
              <w:t>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естественно-научной направленностей.</w:t>
            </w:r>
          </w:p>
          <w:p w:rsidR="00553C19" w:rsidRDefault="00553C19" w:rsidP="00B74B98">
            <w:pPr>
              <w:numPr>
                <w:ilvl w:val="0"/>
                <w:numId w:val="12"/>
              </w:numPr>
            </w:pPr>
            <w:r>
              <w:rPr>
                <w:sz w:val="22"/>
              </w:rPr>
              <w:t xml:space="preserve">Выявление, </w:t>
            </w:r>
            <w:r>
              <w:rPr>
                <w:sz w:val="22"/>
              </w:rPr>
              <w:lastRenderedPageBreak/>
              <w:t>поддержка и развитие интеллектуальных способностей и талантов обучающихся к научно-техническому творчеству, обеспечение условий для профессиональной ориентации обучающихся, создание сообщества обучающихся и педагогических работников, активно вовлеченных в проекты Кружкового движения.</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Не разработана программа технологического кружка.</w:t>
            </w:r>
          </w:p>
        </w:tc>
        <w:tc>
          <w:tcPr>
            <w:tcW w:w="0" w:type="auto"/>
          </w:tcPr>
          <w:p w:rsidR="00553C19" w:rsidRDefault="00553C19" w:rsidP="00B74B98">
            <w:pPr>
              <w:numPr>
                <w:ilvl w:val="0"/>
                <w:numId w:val="12"/>
              </w:numPr>
            </w:pPr>
            <w:r>
              <w:rPr>
                <w:sz w:val="22"/>
              </w:rPr>
              <w:t>Разработка программы технологического кружка в рамках дополнительного образования.</w:t>
            </w:r>
          </w:p>
          <w:p w:rsidR="00553C19" w:rsidRDefault="00553C19" w:rsidP="00B74B98">
            <w:pPr>
              <w:numPr>
                <w:ilvl w:val="0"/>
                <w:numId w:val="12"/>
              </w:numPr>
            </w:pPr>
            <w:r>
              <w:rPr>
                <w:sz w:val="22"/>
              </w:rPr>
              <w:t xml:space="preserve">Разработка программы технологического кружка в рамках дополнительного образования, реализуемой в сетевой форме при участии представителей работодателей и общественно-деловых объединений, наставников из числа представителей Ассоциации </w:t>
            </w:r>
            <w:r>
              <w:rPr>
                <w:sz w:val="22"/>
              </w:rPr>
              <w:lastRenderedPageBreak/>
              <w:t>кружков, иных заинтересованных лиц.</w:t>
            </w:r>
          </w:p>
          <w:p w:rsidR="00553C19" w:rsidRDefault="00553C19" w:rsidP="00B74B98">
            <w:pPr>
              <w:numPr>
                <w:ilvl w:val="0"/>
                <w:numId w:val="12"/>
              </w:numPr>
            </w:pPr>
            <w:r>
              <w:rPr>
                <w:sz w:val="22"/>
              </w:rPr>
              <w:t>Разработка программы технологического кружка в рамках внеурочной деятельности.</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материально-техническими ресурсами.</w:t>
            </w:r>
          </w:p>
        </w:tc>
        <w:tc>
          <w:tcPr>
            <w:tcW w:w="0" w:type="auto"/>
          </w:tcPr>
          <w:p w:rsidR="00553C19" w:rsidRDefault="00553C19" w:rsidP="00B74B98">
            <w:pPr>
              <w:numPr>
                <w:ilvl w:val="0"/>
                <w:numId w:val="12"/>
              </w:numPr>
            </w:pPr>
            <w:r>
              <w:rPr>
                <w:sz w:val="22"/>
              </w:rPr>
              <w:t>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(аэронет, автонет, маринет, нейронет, хелснет, фуднет, энерджинет, техиет, сэйфнет и пр.) в соответствии с имеющимися у общеобразовательной организации кадровыми и материально-техническими ресурсами.</w:t>
            </w:r>
          </w:p>
        </w:tc>
      </w:tr>
      <w:tr w:rsidR="00553C19" w:rsidTr="006877E3">
        <w:tc>
          <w:tcPr>
            <w:tcW w:w="0" w:type="auto"/>
            <w:vMerge w:val="restart"/>
          </w:tcPr>
          <w:p w:rsidR="00553C19" w:rsidRDefault="00553C19" w:rsidP="006877E3">
            <w:r>
              <w:rPr>
                <w:sz w:val="22"/>
              </w:rPr>
              <w:t>37</w:t>
            </w:r>
          </w:p>
        </w:tc>
        <w:tc>
          <w:tcPr>
            <w:tcW w:w="0" w:type="auto"/>
            <w:vMerge w:val="restart"/>
          </w:tcPr>
          <w:p w:rsidR="00553C19" w:rsidRDefault="00553C19" w:rsidP="006877E3">
            <w:r>
              <w:rPr>
                <w:sz w:val="22"/>
              </w:rPr>
              <w:t>Участие обучающихся в конкурсах, фестивалях, олимпиадах (кроме Всероссийской олимпиады школьников), конференциях</w:t>
            </w:r>
          </w:p>
        </w:tc>
        <w:tc>
          <w:tcPr>
            <w:tcW w:w="0" w:type="auto"/>
            <w:vMerge w:val="restart"/>
          </w:tcPr>
          <w:p w:rsidR="00553C19" w:rsidRDefault="00553C19" w:rsidP="006877E3">
            <w:r>
              <w:rPr>
                <w:sz w:val="22"/>
              </w:rPr>
              <w:t xml:space="preserve">Участие обучающихся в конкурсах, фестивалях, олимпиадах, конференциях на региональном и </w:t>
            </w:r>
            <w:r>
              <w:rPr>
                <w:sz w:val="22"/>
              </w:rPr>
              <w:lastRenderedPageBreak/>
              <w:t>(или) всероссийском уровне</w:t>
            </w:r>
          </w:p>
        </w:tc>
        <w:tc>
          <w:tcPr>
            <w:tcW w:w="0" w:type="auto"/>
            <w:vMerge w:val="restart"/>
          </w:tcPr>
          <w:p w:rsidR="00553C19" w:rsidRDefault="00553C19" w:rsidP="006877E3">
            <w:r>
              <w:rPr>
                <w:sz w:val="22"/>
              </w:rPr>
              <w:lastRenderedPageBreak/>
              <w:t>3</w:t>
            </w:r>
          </w:p>
        </w:tc>
        <w:tc>
          <w:tcPr>
            <w:tcW w:w="0" w:type="auto"/>
            <w:vMerge w:val="restart"/>
          </w:tcPr>
          <w:p w:rsidR="00553C19" w:rsidRDefault="00553C19" w:rsidP="006877E3">
            <w:r>
              <w:rPr>
                <w:sz w:val="22"/>
              </w:rPr>
              <w:t>Магистральное направление «Творчество»</w:t>
            </w:r>
          </w:p>
        </w:tc>
        <w:tc>
          <w:tcPr>
            <w:tcW w:w="0" w:type="auto"/>
            <w:vMerge w:val="restart"/>
          </w:tcPr>
          <w:p w:rsidR="00553C19" w:rsidRDefault="00553C19" w:rsidP="006877E3">
            <w:r>
              <w:rPr>
                <w:sz w:val="22"/>
              </w:rPr>
              <w:t>Развитие талантов</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lastRenderedPageBreak/>
              <w:t>38</w:t>
            </w:r>
          </w:p>
        </w:tc>
        <w:tc>
          <w:tcPr>
            <w:tcW w:w="0" w:type="auto"/>
            <w:vMerge w:val="restart"/>
          </w:tcPr>
          <w:p w:rsidR="00553C19" w:rsidRDefault="00553C19" w:rsidP="006877E3">
            <w:r>
              <w:rPr>
                <w:sz w:val="22"/>
              </w:rPr>
              <w:t>Наличие победителей и призеров различных олимпиад (кроме ВСОШ), смотров, конкурсов, конференций</w:t>
            </w:r>
          </w:p>
        </w:tc>
        <w:tc>
          <w:tcPr>
            <w:tcW w:w="0" w:type="auto"/>
            <w:vMerge w:val="restart"/>
          </w:tcPr>
          <w:p w:rsidR="00553C19" w:rsidRDefault="00553C19" w:rsidP="006877E3">
            <w:r>
              <w:rPr>
                <w:sz w:val="22"/>
              </w:rPr>
              <w:t>Наличие победителей и (или) призеров конкурсов, фестивалей, олимпиад, конференций на всероссийском уровне</w:t>
            </w:r>
          </w:p>
        </w:tc>
        <w:tc>
          <w:tcPr>
            <w:tcW w:w="0" w:type="auto"/>
            <w:vMerge w:val="restart"/>
          </w:tcPr>
          <w:p w:rsidR="00553C19" w:rsidRDefault="00553C19" w:rsidP="006877E3">
            <w:r>
              <w:rPr>
                <w:sz w:val="22"/>
              </w:rPr>
              <w:t>3</w:t>
            </w:r>
          </w:p>
        </w:tc>
        <w:tc>
          <w:tcPr>
            <w:tcW w:w="0" w:type="auto"/>
            <w:vMerge w:val="restart"/>
          </w:tcPr>
          <w:p w:rsidR="00553C19" w:rsidRDefault="00553C19" w:rsidP="006877E3">
            <w:r>
              <w:rPr>
                <w:sz w:val="22"/>
              </w:rPr>
              <w:t>Магистральное направление «Творчество»</w:t>
            </w:r>
          </w:p>
        </w:tc>
        <w:tc>
          <w:tcPr>
            <w:tcW w:w="0" w:type="auto"/>
            <w:vMerge w:val="restart"/>
          </w:tcPr>
          <w:p w:rsidR="00553C19" w:rsidRDefault="00553C19" w:rsidP="006877E3">
            <w:r>
              <w:rPr>
                <w:sz w:val="22"/>
              </w:rPr>
              <w:t>Развитие талантов</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39</w:t>
            </w:r>
          </w:p>
        </w:tc>
        <w:tc>
          <w:tcPr>
            <w:tcW w:w="0" w:type="auto"/>
            <w:vMerge w:val="restart"/>
          </w:tcPr>
          <w:p w:rsidR="00553C19" w:rsidRDefault="00553C19" w:rsidP="006877E3">
            <w:r>
              <w:rPr>
                <w:sz w:val="22"/>
              </w:rPr>
              <w:t>Сетевая форма реализации дополнительных общеобразовательных программ (организации культуры и искусств, технопарки Кванториум, мобильные технопарки Кванториум, Дома научной коллаборации, центры IT-куб, Точка роста, экостанции, ведущие предприятия региона, профессиональные образовательные организации и образовательные организации высшего образования и др.)</w:t>
            </w:r>
          </w:p>
        </w:tc>
        <w:tc>
          <w:tcPr>
            <w:tcW w:w="0" w:type="auto"/>
            <w:vMerge w:val="restart"/>
          </w:tcPr>
          <w:p w:rsidR="00553C19" w:rsidRDefault="00553C19" w:rsidP="006877E3">
            <w:r>
              <w:rPr>
                <w:sz w:val="22"/>
              </w:rPr>
              <w:t>Сетевая форма реализации дополнительных общеобразовательных программ с 1 организацией</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Магистральное направление «Творчество»</w:t>
            </w:r>
          </w:p>
        </w:tc>
        <w:tc>
          <w:tcPr>
            <w:tcW w:w="0" w:type="auto"/>
            <w:vMerge w:val="restart"/>
          </w:tcPr>
          <w:p w:rsidR="00553C19" w:rsidRDefault="00553C19" w:rsidP="006877E3">
            <w:r>
              <w:rPr>
                <w:sz w:val="22"/>
              </w:rPr>
              <w:t>Развитие талантов</w:t>
            </w:r>
          </w:p>
        </w:tc>
        <w:tc>
          <w:tcPr>
            <w:tcW w:w="0" w:type="auto"/>
          </w:tcPr>
          <w:p w:rsidR="00553C19" w:rsidRDefault="00553C19" w:rsidP="006877E3">
            <w:r>
              <w:rPr>
                <w:sz w:val="22"/>
              </w:rPr>
              <w:t>Низкий уровень организационно-управленческих компетенций управленческой команды.</w:t>
            </w:r>
          </w:p>
        </w:tc>
        <w:tc>
          <w:tcPr>
            <w:tcW w:w="0" w:type="auto"/>
          </w:tcPr>
          <w:p w:rsidR="00553C19" w:rsidRDefault="00553C19" w:rsidP="00B74B98">
            <w:pPr>
              <w:numPr>
                <w:ilvl w:val="0"/>
                <w:numId w:val="12"/>
              </w:numPr>
            </w:pPr>
            <w:r>
              <w:rPr>
                <w:sz w:val="22"/>
              </w:rPr>
              <w:t>Направление запроса в ЦНППМ на формирование ИОМ для руководителя (заместителя руководителя).</w:t>
            </w:r>
          </w:p>
          <w:p w:rsidR="00553C19" w:rsidRDefault="00553C19" w:rsidP="00B74B98">
            <w:pPr>
              <w:numPr>
                <w:ilvl w:val="0"/>
                <w:numId w:val="12"/>
              </w:numPr>
            </w:pPr>
            <w:r>
              <w:rPr>
                <w:sz w:val="22"/>
              </w:rPr>
              <w:t xml:space="preserve">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взаимодействия с организациями культуры и искусств, кванториумами, мобильными кванториумами, ДНК, «IT-кубами», «Точками роста», </w:t>
            </w:r>
            <w:r>
              <w:rPr>
                <w:sz w:val="22"/>
              </w:rPr>
              <w:lastRenderedPageBreak/>
              <w:t>экостанциями, ведущими предприятиями региона, профессиональными образовательные организациями и образовательными организациями высшего образования и др.).</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Недостаточная работа по формированию заинтересованности в сетевом взаимодействии педагогических работников, обучающихся и их родителей (законных представителей)</w:t>
            </w:r>
          </w:p>
        </w:tc>
        <w:tc>
          <w:tcPr>
            <w:tcW w:w="0" w:type="auto"/>
          </w:tcPr>
          <w:p w:rsidR="00553C19" w:rsidRDefault="00553C19" w:rsidP="00B74B98">
            <w:pPr>
              <w:numPr>
                <w:ilvl w:val="0"/>
                <w:numId w:val="12"/>
              </w:numPr>
            </w:pPr>
            <w:r>
              <w:rPr>
                <w:sz w:val="22"/>
              </w:rPr>
              <w:t>Привлечение обучающихся к сетевой форме обучения по дополнительным общеобразовательным программам.</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Отсутствие разработанных образовательных программ, реализующихся в сетевой форме, по всем шести направленностям.</w:t>
            </w:r>
          </w:p>
        </w:tc>
        <w:tc>
          <w:tcPr>
            <w:tcW w:w="0" w:type="auto"/>
          </w:tcPr>
          <w:p w:rsidR="00553C19" w:rsidRDefault="00553C19" w:rsidP="00B74B98">
            <w:pPr>
              <w:numPr>
                <w:ilvl w:val="0"/>
                <w:numId w:val="12"/>
              </w:numPr>
            </w:pPr>
            <w:r>
              <w:rPr>
                <w:sz w:val="22"/>
              </w:rPr>
              <w:t>Создание ресурсных условий в общеобразовательной организации для обеспечения сетевого взаимодействия (нормативно-правовые, материально-, информационно-технические, кадровые).</w:t>
            </w:r>
          </w:p>
          <w:p w:rsidR="00553C19" w:rsidRDefault="00553C19" w:rsidP="00B74B98">
            <w:pPr>
              <w:numPr>
                <w:ilvl w:val="0"/>
                <w:numId w:val="12"/>
              </w:numPr>
            </w:pPr>
            <w:r>
              <w:rPr>
                <w:sz w:val="22"/>
              </w:rPr>
              <w:t xml:space="preserve">Организация взаимодействия в том числе в сетевой </w:t>
            </w:r>
            <w:r>
              <w:rPr>
                <w:sz w:val="22"/>
              </w:rPr>
              <w:lastRenderedPageBreak/>
              <w:t>форме (заключение договоров) с организациями культуры и искусства, кванториумами, центрами «IT-кубы», «Точками роста», экостанциями, ведущими предприятиями региона, профессиональными образовательными организациями и образовательными организациями высшего образования и др.</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 xml:space="preserve">Наличие профессиональных дефицитов у специалистов по дополнительному образованию детей в части организации сетевого взаимодействия. </w:t>
            </w:r>
          </w:p>
        </w:tc>
        <w:tc>
          <w:tcPr>
            <w:tcW w:w="0" w:type="auto"/>
          </w:tcPr>
          <w:p w:rsidR="00553C19" w:rsidRDefault="00553C19" w:rsidP="00B74B98">
            <w:pPr>
              <w:numPr>
                <w:ilvl w:val="0"/>
                <w:numId w:val="12"/>
              </w:numPr>
            </w:pPr>
            <w:r>
              <w:rPr>
                <w:sz w:val="22"/>
              </w:rPr>
              <w:t>Организация обучения педагогических работников по реализации программ дополнительного образования в сетевой форме.</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 xml:space="preserve">При реализации дополнительных образовательных программ образовательная организация не использует ресурсы других </w:t>
            </w:r>
            <w:r>
              <w:rPr>
                <w:sz w:val="22"/>
              </w:rPr>
              <w:lastRenderedPageBreak/>
              <w:t>организаций, осуществляющих образовательную деятельность, а также научных, медицинских, физкультурно-спортивных организаций, организаций культуры и иных организаций, обладающих ресурсами, необходимыми для осуществления образовательной деятельности по соответствующей дополнительной общеобразовательной программе.</w:t>
            </w:r>
          </w:p>
        </w:tc>
        <w:tc>
          <w:tcPr>
            <w:tcW w:w="0" w:type="auto"/>
          </w:tcPr>
          <w:p w:rsidR="00553C19" w:rsidRDefault="00553C19" w:rsidP="00B74B98">
            <w:pPr>
              <w:numPr>
                <w:ilvl w:val="0"/>
                <w:numId w:val="12"/>
              </w:numPr>
            </w:pPr>
            <w:r>
              <w:rPr>
                <w:sz w:val="22"/>
              </w:rPr>
              <w:lastRenderedPageBreak/>
              <w:t xml:space="preserve">Планирование при разработке программ, реализуемых в сетевой форме, наряду со школой, учреждением дополнительного образования, СПО, вузами, участия </w:t>
            </w:r>
            <w:r>
              <w:rPr>
                <w:sz w:val="22"/>
              </w:rPr>
              <w:lastRenderedPageBreak/>
              <w:t>организаций культуры и искусств, кванториумов, мобильных кванториумов, ДНК, «IT-кубы», «Точки роста», экостанций, ведущих предприятий региона и иных организаций, обладающих ресурсами, необходимыми для осуществления образовательной деятельности по дополнительным общеобразовательным программ.</w:t>
            </w:r>
          </w:p>
          <w:p w:rsidR="00553C19" w:rsidRDefault="00553C19" w:rsidP="00B74B98">
            <w:pPr>
              <w:numPr>
                <w:ilvl w:val="0"/>
                <w:numId w:val="12"/>
              </w:numPr>
            </w:pPr>
            <w:r>
              <w:rPr>
                <w:sz w:val="22"/>
              </w:rPr>
              <w:t>Определение образовательных организаций-участников и (или) организаций, обладающих ресурсами.</w:t>
            </w:r>
          </w:p>
          <w:p w:rsidR="00553C19" w:rsidRDefault="00553C19" w:rsidP="00B74B98">
            <w:pPr>
              <w:numPr>
                <w:ilvl w:val="0"/>
                <w:numId w:val="12"/>
              </w:numPr>
            </w:pPr>
            <w:r>
              <w:rPr>
                <w:sz w:val="22"/>
              </w:rPr>
              <w:t xml:space="preserve">Осуществление сетевой формы реализации программы на основании договора, заключенного между школой, и теми учреждениями, которые заинтересованы в реализации такой программы, в </w:t>
            </w:r>
            <w:r>
              <w:rPr>
                <w:sz w:val="22"/>
              </w:rPr>
              <w:lastRenderedPageBreak/>
              <w:t>соответствии с целями и задачами образовательной организации, интересами и потребностями обучающихся.</w:t>
            </w:r>
          </w:p>
        </w:tc>
      </w:tr>
      <w:tr w:rsidR="00553C19" w:rsidTr="006877E3">
        <w:tc>
          <w:tcPr>
            <w:tcW w:w="0" w:type="auto"/>
            <w:vMerge w:val="restart"/>
          </w:tcPr>
          <w:p w:rsidR="00553C19" w:rsidRDefault="00553C19" w:rsidP="006877E3">
            <w:r>
              <w:rPr>
                <w:sz w:val="22"/>
              </w:rPr>
              <w:lastRenderedPageBreak/>
              <w:t>40</w:t>
            </w:r>
          </w:p>
        </w:tc>
        <w:tc>
          <w:tcPr>
            <w:tcW w:w="0" w:type="auto"/>
            <w:vMerge w:val="restart"/>
          </w:tcPr>
          <w:p w:rsidR="00553C19" w:rsidRDefault="00553C19" w:rsidP="006877E3">
            <w:r>
              <w:rPr>
                <w:sz w:val="22"/>
              </w:rPr>
              <w:t>Функционирование школьных творческих объединений (школьный театр, школьный музей, школьный музыкальный коллектив, школьный медиацентр (телевидение, газета, журнал) и др.)(критический показатель)</w:t>
            </w:r>
          </w:p>
        </w:tc>
        <w:tc>
          <w:tcPr>
            <w:tcW w:w="0" w:type="auto"/>
            <w:vMerge w:val="restart"/>
          </w:tcPr>
          <w:p w:rsidR="00553C19" w:rsidRDefault="00553C19" w:rsidP="006877E3">
            <w:r>
              <w:rPr>
                <w:sz w:val="22"/>
              </w:rPr>
              <w:t>3‒4 объединения</w:t>
            </w:r>
          </w:p>
        </w:tc>
        <w:tc>
          <w:tcPr>
            <w:tcW w:w="0" w:type="auto"/>
            <w:vMerge w:val="restart"/>
          </w:tcPr>
          <w:p w:rsidR="00553C19" w:rsidRDefault="00553C19" w:rsidP="006877E3">
            <w:r>
              <w:rPr>
                <w:sz w:val="22"/>
              </w:rPr>
              <w:t>2</w:t>
            </w:r>
          </w:p>
        </w:tc>
        <w:tc>
          <w:tcPr>
            <w:tcW w:w="0" w:type="auto"/>
            <w:vMerge w:val="restart"/>
          </w:tcPr>
          <w:p w:rsidR="00553C19" w:rsidRDefault="00553C19" w:rsidP="006877E3">
            <w:r>
              <w:rPr>
                <w:sz w:val="22"/>
              </w:rPr>
              <w:t>Магистральное направление «Творчество»</w:t>
            </w:r>
          </w:p>
        </w:tc>
        <w:tc>
          <w:tcPr>
            <w:tcW w:w="0" w:type="auto"/>
            <w:vMerge w:val="restart"/>
          </w:tcPr>
          <w:p w:rsidR="00553C19" w:rsidRDefault="00553C19" w:rsidP="006877E3">
            <w:r>
              <w:rPr>
                <w:sz w:val="22"/>
              </w:rPr>
              <w:t>Школьные творческие объединения</w:t>
            </w:r>
          </w:p>
        </w:tc>
        <w:tc>
          <w:tcPr>
            <w:tcW w:w="0" w:type="auto"/>
          </w:tcPr>
          <w:p w:rsidR="00553C19" w:rsidRDefault="00553C19" w:rsidP="006877E3">
            <w:r>
              <w:rPr>
                <w:sz w:val="22"/>
              </w:rPr>
              <w:t xml:space="preserve">Несбалансированность системы внеурочной деятельности </w:t>
            </w:r>
          </w:p>
        </w:tc>
        <w:tc>
          <w:tcPr>
            <w:tcW w:w="0" w:type="auto"/>
          </w:tcPr>
          <w:p w:rsidR="00553C19" w:rsidRDefault="00553C19" w:rsidP="00B74B98">
            <w:pPr>
              <w:numPr>
                <w:ilvl w:val="0"/>
                <w:numId w:val="12"/>
              </w:numPr>
            </w:pPr>
            <w:r>
              <w:rPr>
                <w:sz w:val="22"/>
              </w:rPr>
              <w:t>Разработка/корректировка план внеурочной деятельности на основе методических рекомендаций Минпросвещения России.</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 xml:space="preserve">Не сформирована система воспитательной работы школы. </w:t>
            </w:r>
          </w:p>
        </w:tc>
        <w:tc>
          <w:tcPr>
            <w:tcW w:w="0" w:type="auto"/>
          </w:tcPr>
          <w:p w:rsidR="00553C19" w:rsidRDefault="00553C19" w:rsidP="00B74B98">
            <w:pPr>
              <w:numPr>
                <w:ilvl w:val="0"/>
                <w:numId w:val="12"/>
              </w:numPr>
            </w:pPr>
            <w:r>
              <w:rPr>
                <w:sz w:val="22"/>
              </w:rPr>
              <w:t>Обеспечение Штабом воспитательной работы диверсификации палитры школьных творческих объединений.</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 xml:space="preserve">Низкий уровень компетенций педагогических работников, непозволяющий реализовать палитру творческих объединений </w:t>
            </w:r>
          </w:p>
        </w:tc>
        <w:tc>
          <w:tcPr>
            <w:tcW w:w="0" w:type="auto"/>
          </w:tcPr>
          <w:p w:rsidR="00553C19" w:rsidRDefault="00553C19" w:rsidP="00B74B98">
            <w:pPr>
              <w:numPr>
                <w:ilvl w:val="0"/>
                <w:numId w:val="12"/>
              </w:numPr>
            </w:pPr>
            <w:r>
              <w:rPr>
                <w:sz w:val="22"/>
              </w:rPr>
              <w:t>Направление запроса в ЦНППМ на формирование ИОМ для педагогов.</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 xml:space="preserve">Недостаточный уровень профессиональных компетенций управленческой команды в выполнении трудовых функций по созданию </w:t>
            </w:r>
            <w:r>
              <w:rPr>
                <w:sz w:val="22"/>
              </w:rPr>
              <w:lastRenderedPageBreak/>
              <w:t>единого образовательного пространства, развития в общеобразовательной организации для реализации ключевых направлений образовательного организации.</w:t>
            </w:r>
          </w:p>
        </w:tc>
        <w:tc>
          <w:tcPr>
            <w:tcW w:w="0" w:type="auto"/>
          </w:tcPr>
          <w:p w:rsidR="00553C19" w:rsidRDefault="00553C19" w:rsidP="00B74B98">
            <w:pPr>
              <w:numPr>
                <w:ilvl w:val="0"/>
                <w:numId w:val="12"/>
              </w:numPr>
            </w:pPr>
            <w:r>
              <w:rPr>
                <w:sz w:val="22"/>
              </w:rPr>
              <w:lastRenderedPageBreak/>
              <w:t>Обеспечение повышения квалификации управленческой команды в части организации школьных творческих объединений.</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Не созданы условия для функционирования школьных творческих объединений.</w:t>
            </w:r>
          </w:p>
        </w:tc>
        <w:tc>
          <w:tcPr>
            <w:tcW w:w="0" w:type="auto"/>
          </w:tcPr>
          <w:p w:rsidR="00553C19" w:rsidRDefault="00553C19" w:rsidP="00B74B98">
            <w:pPr>
              <w:numPr>
                <w:ilvl w:val="0"/>
                <w:numId w:val="12"/>
              </w:numPr>
            </w:pPr>
            <w:r>
              <w:rPr>
                <w:sz w:val="22"/>
              </w:rPr>
              <w:t xml:space="preserve">Проведение мониторинговых исследований:                                      ресурсных условий и материально-технических условий для организации школьных творческих объединений (школьный театр, школьный музей, школьный музыкальный коллектив, школьный медиацентр (телевидение, газета, журнал) и др.); интересов, склонностей, образовательных потребностей обучающихся в функционировании школьных творческих объединений (школьный </w:t>
            </w:r>
            <w:r>
              <w:rPr>
                <w:sz w:val="22"/>
              </w:rPr>
              <w:lastRenderedPageBreak/>
              <w:t>театр, школьный музей, школьный музыкальный коллектив, школьный медиацентр (телевидение, газета, журнал) и др.); создания техносферы школы, материально-технического обновления образовательной среды посредством рационального использования школьных пространств–зданий, помещений (классы, залы, коридоры и т.д.), территорий, модернизации учебных помещений;  использования возможностей трансформирования, зонирования школьного пространства для обучающихся, мест для занятий творчеством, самодеятельностью, осуществления любой другой деятельности.</w:t>
            </w:r>
          </w:p>
          <w:p w:rsidR="00553C19" w:rsidRDefault="00553C19" w:rsidP="00B74B98">
            <w:pPr>
              <w:numPr>
                <w:ilvl w:val="0"/>
                <w:numId w:val="12"/>
              </w:numPr>
            </w:pPr>
            <w:r>
              <w:rPr>
                <w:sz w:val="22"/>
              </w:rPr>
              <w:t xml:space="preserve">Организация деятельности школьных творческих объединений в </w:t>
            </w:r>
            <w:r>
              <w:rPr>
                <w:sz w:val="22"/>
              </w:rPr>
              <w:lastRenderedPageBreak/>
              <w:t>сетевой форме.</w:t>
            </w:r>
          </w:p>
          <w:p w:rsidR="00553C19" w:rsidRDefault="00553C19" w:rsidP="00B74B98">
            <w:pPr>
              <w:numPr>
                <w:ilvl w:val="0"/>
                <w:numId w:val="12"/>
              </w:numPr>
            </w:pPr>
            <w:r>
              <w:rPr>
                <w:sz w:val="22"/>
              </w:rPr>
              <w:t>Привлечение специалистов из других организаций к созданию и функционированию школьных творческих объединений (школьный театр, школьный музей, школьный музыкальный коллектив, школьный медиацентр (телевидение, газета, журнал) и др.)</w:t>
            </w:r>
          </w:p>
          <w:p w:rsidR="00553C19" w:rsidRDefault="00553C19" w:rsidP="00B74B98">
            <w:pPr>
              <w:numPr>
                <w:ilvl w:val="0"/>
                <w:numId w:val="12"/>
              </w:numPr>
            </w:pPr>
            <w:r>
              <w:rPr>
                <w:sz w:val="22"/>
              </w:rPr>
              <w:t>Привлечение обучающихся к участию в творческих  объединениях (школьный театр, школьный музей, школьный музыкальный коллектив, школьный медиацентр (телевидение, газета, журнал) и др.)</w:t>
            </w:r>
          </w:p>
          <w:p w:rsidR="00553C19" w:rsidRDefault="00553C19" w:rsidP="00B74B98">
            <w:pPr>
              <w:numPr>
                <w:ilvl w:val="0"/>
                <w:numId w:val="12"/>
              </w:numPr>
            </w:pPr>
            <w:r>
              <w:rPr>
                <w:sz w:val="22"/>
              </w:rPr>
              <w:t xml:space="preserve">Информирование, привлечение родителей (законных представителей) к созданию творческих объединений (школьный театр, школьный музей, школьный музыкальный коллектив, </w:t>
            </w:r>
            <w:r>
              <w:rPr>
                <w:sz w:val="22"/>
              </w:rPr>
              <w:lastRenderedPageBreak/>
              <w:t>школьный медиацентр (телевидение, газета, журнал) и др.)</w:t>
            </w:r>
          </w:p>
          <w:p w:rsidR="00553C19" w:rsidRDefault="00553C19" w:rsidP="00B74B98">
            <w:pPr>
              <w:numPr>
                <w:ilvl w:val="0"/>
                <w:numId w:val="12"/>
              </w:numPr>
            </w:pPr>
            <w:r>
              <w:rPr>
                <w:sz w:val="22"/>
              </w:rPr>
              <w:t>Создание системы мотивирования/стимулирования организаторов и участников творческих объединений (школьный театр, школьный музей, школьный музыкальный коллектив, школьный медиацентр (телевидение, газета, журнал) и др.).</w:t>
            </w:r>
          </w:p>
        </w:tc>
      </w:tr>
      <w:tr w:rsidR="00553C19" w:rsidTr="006877E3">
        <w:tc>
          <w:tcPr>
            <w:tcW w:w="0" w:type="auto"/>
            <w:vMerge w:val="restart"/>
          </w:tcPr>
          <w:p w:rsidR="00553C19" w:rsidRDefault="00553C19" w:rsidP="006877E3">
            <w:r>
              <w:rPr>
                <w:sz w:val="22"/>
              </w:rPr>
              <w:lastRenderedPageBreak/>
              <w:t>41</w:t>
            </w:r>
          </w:p>
        </w:tc>
        <w:tc>
          <w:tcPr>
            <w:tcW w:w="0" w:type="auto"/>
            <w:vMerge w:val="restart"/>
          </w:tcPr>
          <w:p w:rsidR="00553C19" w:rsidRDefault="00553C19" w:rsidP="006877E3">
            <w:r>
              <w:rPr>
                <w:sz w:val="22"/>
              </w:rPr>
              <w:t>Функционирование школьного театра</w:t>
            </w:r>
          </w:p>
        </w:tc>
        <w:tc>
          <w:tcPr>
            <w:tcW w:w="0" w:type="auto"/>
            <w:vMerge w:val="restart"/>
          </w:tcPr>
          <w:p w:rsidR="00553C19" w:rsidRDefault="00553C19" w:rsidP="006877E3">
            <w:r>
              <w:rPr>
                <w:sz w:val="22"/>
              </w:rPr>
              <w:t>Функционирование школьного театра</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Магистральное направление «Творчество»</w:t>
            </w:r>
          </w:p>
        </w:tc>
        <w:tc>
          <w:tcPr>
            <w:tcW w:w="0" w:type="auto"/>
            <w:vMerge w:val="restart"/>
          </w:tcPr>
          <w:p w:rsidR="00553C19" w:rsidRDefault="00553C19" w:rsidP="006877E3">
            <w:r>
              <w:rPr>
                <w:sz w:val="22"/>
              </w:rPr>
              <w:t>Школьные творческие объединения</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42</w:t>
            </w:r>
          </w:p>
        </w:tc>
        <w:tc>
          <w:tcPr>
            <w:tcW w:w="0" w:type="auto"/>
            <w:vMerge w:val="restart"/>
          </w:tcPr>
          <w:p w:rsidR="00553C19" w:rsidRDefault="00553C19" w:rsidP="006877E3">
            <w:r>
              <w:rPr>
                <w:sz w:val="22"/>
              </w:rPr>
              <w:t>Функционирование школьного музея</w:t>
            </w:r>
          </w:p>
        </w:tc>
        <w:tc>
          <w:tcPr>
            <w:tcW w:w="0" w:type="auto"/>
            <w:vMerge w:val="restart"/>
          </w:tcPr>
          <w:p w:rsidR="00553C19" w:rsidRDefault="00553C19" w:rsidP="006877E3">
            <w:r>
              <w:rPr>
                <w:sz w:val="22"/>
              </w:rPr>
              <w:t>Функционирование школьного музея</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Магистральное направление «Творчество»</w:t>
            </w:r>
          </w:p>
        </w:tc>
        <w:tc>
          <w:tcPr>
            <w:tcW w:w="0" w:type="auto"/>
            <w:vMerge w:val="restart"/>
          </w:tcPr>
          <w:p w:rsidR="00553C19" w:rsidRDefault="00553C19" w:rsidP="006877E3">
            <w:r>
              <w:rPr>
                <w:sz w:val="22"/>
              </w:rPr>
              <w:t>Школьные творческие объединения</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43</w:t>
            </w:r>
          </w:p>
        </w:tc>
        <w:tc>
          <w:tcPr>
            <w:tcW w:w="0" w:type="auto"/>
            <w:vMerge w:val="restart"/>
          </w:tcPr>
          <w:p w:rsidR="00553C19" w:rsidRDefault="00553C19" w:rsidP="006877E3">
            <w:r>
              <w:rPr>
                <w:sz w:val="22"/>
              </w:rPr>
              <w:t>Функционирование школьного хора</w:t>
            </w:r>
          </w:p>
        </w:tc>
        <w:tc>
          <w:tcPr>
            <w:tcW w:w="0" w:type="auto"/>
            <w:vMerge w:val="restart"/>
          </w:tcPr>
          <w:p w:rsidR="00553C19" w:rsidRDefault="00553C19" w:rsidP="006877E3">
            <w:r>
              <w:rPr>
                <w:sz w:val="22"/>
              </w:rPr>
              <w:t>Функционирование школьного хора</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Магистральное направление «Творчество»</w:t>
            </w:r>
          </w:p>
        </w:tc>
        <w:tc>
          <w:tcPr>
            <w:tcW w:w="0" w:type="auto"/>
            <w:vMerge w:val="restart"/>
          </w:tcPr>
          <w:p w:rsidR="00553C19" w:rsidRDefault="00553C19" w:rsidP="006877E3">
            <w:r>
              <w:rPr>
                <w:sz w:val="22"/>
              </w:rPr>
              <w:t>Школьные творческие объединения</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44</w:t>
            </w:r>
          </w:p>
        </w:tc>
        <w:tc>
          <w:tcPr>
            <w:tcW w:w="0" w:type="auto"/>
            <w:vMerge w:val="restart"/>
          </w:tcPr>
          <w:p w:rsidR="00553C19" w:rsidRDefault="00553C19" w:rsidP="006877E3">
            <w:r>
              <w:rPr>
                <w:sz w:val="22"/>
              </w:rPr>
              <w:t>Функционирование школьного медиацентра (телевидение, газета, журнал и др.)</w:t>
            </w:r>
          </w:p>
        </w:tc>
        <w:tc>
          <w:tcPr>
            <w:tcW w:w="0" w:type="auto"/>
            <w:vMerge w:val="restart"/>
          </w:tcPr>
          <w:p w:rsidR="00553C19" w:rsidRDefault="00553C19" w:rsidP="006877E3">
            <w:r>
              <w:rPr>
                <w:sz w:val="22"/>
              </w:rPr>
              <w:t>Отсутствие</w:t>
            </w:r>
          </w:p>
        </w:tc>
        <w:tc>
          <w:tcPr>
            <w:tcW w:w="0" w:type="auto"/>
            <w:vMerge w:val="restart"/>
          </w:tcPr>
          <w:p w:rsidR="00553C19" w:rsidRDefault="00553C19" w:rsidP="006877E3">
            <w:r>
              <w:rPr>
                <w:sz w:val="22"/>
              </w:rPr>
              <w:t>0</w:t>
            </w:r>
          </w:p>
        </w:tc>
        <w:tc>
          <w:tcPr>
            <w:tcW w:w="0" w:type="auto"/>
            <w:vMerge w:val="restart"/>
          </w:tcPr>
          <w:p w:rsidR="00553C19" w:rsidRDefault="00553C19" w:rsidP="006877E3">
            <w:r>
              <w:rPr>
                <w:sz w:val="22"/>
              </w:rPr>
              <w:t>Магистральное направление «Творчество»</w:t>
            </w:r>
          </w:p>
        </w:tc>
        <w:tc>
          <w:tcPr>
            <w:tcW w:w="0" w:type="auto"/>
            <w:vMerge w:val="restart"/>
          </w:tcPr>
          <w:p w:rsidR="00553C19" w:rsidRDefault="00553C19" w:rsidP="006877E3">
            <w:r>
              <w:rPr>
                <w:sz w:val="22"/>
              </w:rPr>
              <w:t>Школьные творческие объединения</w:t>
            </w:r>
          </w:p>
        </w:tc>
        <w:tc>
          <w:tcPr>
            <w:tcW w:w="0" w:type="auto"/>
          </w:tcPr>
          <w:p w:rsidR="00553C19" w:rsidRDefault="00553C19" w:rsidP="006877E3">
            <w:r>
              <w:rPr>
                <w:sz w:val="22"/>
              </w:rPr>
              <w:t xml:space="preserve">Низкий уровень компетенций педагогических работников, непозволяющий реализовать палитру творческих </w:t>
            </w:r>
            <w:r>
              <w:rPr>
                <w:sz w:val="22"/>
              </w:rPr>
              <w:lastRenderedPageBreak/>
              <w:t xml:space="preserve">объединений. </w:t>
            </w:r>
          </w:p>
        </w:tc>
        <w:tc>
          <w:tcPr>
            <w:tcW w:w="0" w:type="auto"/>
          </w:tcPr>
          <w:p w:rsidR="00553C19" w:rsidRDefault="00553C19" w:rsidP="00B74B98">
            <w:pPr>
              <w:numPr>
                <w:ilvl w:val="0"/>
                <w:numId w:val="12"/>
              </w:numPr>
            </w:pPr>
            <w:r>
              <w:rPr>
                <w:sz w:val="22"/>
              </w:rPr>
              <w:lastRenderedPageBreak/>
              <w:t>Направление запроса в ЦНППМ на формирование ИОМ для педагогов.</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включая создание и функционирования школьного медиа центра.</w:t>
            </w:r>
          </w:p>
        </w:tc>
        <w:tc>
          <w:tcPr>
            <w:tcW w:w="0" w:type="auto"/>
          </w:tcPr>
          <w:p w:rsidR="00553C19" w:rsidRDefault="00553C19" w:rsidP="00B74B98">
            <w:pPr>
              <w:numPr>
                <w:ilvl w:val="0"/>
                <w:numId w:val="12"/>
              </w:numPr>
            </w:pPr>
            <w:r>
              <w:rPr>
                <w:sz w:val="22"/>
              </w:rPr>
              <w:t>Обеспечение повышения квалификации управленческой команды в части создания единого образовательного пространства, включая создание и функционирование школьного медиацентра.</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 xml:space="preserve">Внутриучрежденческая закрытость школьных объединений. </w:t>
            </w:r>
          </w:p>
        </w:tc>
        <w:tc>
          <w:tcPr>
            <w:tcW w:w="0" w:type="auto"/>
          </w:tcPr>
          <w:p w:rsidR="00553C19" w:rsidRDefault="00553C19" w:rsidP="00B74B98">
            <w:pPr>
              <w:numPr>
                <w:ilvl w:val="0"/>
                <w:numId w:val="12"/>
              </w:numPr>
            </w:pPr>
            <w:r>
              <w:rPr>
                <w:sz w:val="22"/>
              </w:rPr>
              <w:t>Разработка программы взаимодействия с муниципальными средствами массовой информации.</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Отсутствие школьного медиацентра.</w:t>
            </w:r>
          </w:p>
        </w:tc>
        <w:tc>
          <w:tcPr>
            <w:tcW w:w="0" w:type="auto"/>
          </w:tcPr>
          <w:p w:rsidR="00553C19" w:rsidRDefault="00553C19" w:rsidP="00B74B98">
            <w:pPr>
              <w:numPr>
                <w:ilvl w:val="0"/>
                <w:numId w:val="12"/>
              </w:numPr>
            </w:pPr>
            <w:r>
              <w:rPr>
                <w:sz w:val="22"/>
              </w:rPr>
              <w:t>Разработка в программе воспитания в разделе "Виды, формы и содержание воспитательной деятельности" вариативного модуля "Школьные медиа", планирование мероприятий.</w:t>
            </w:r>
          </w:p>
          <w:p w:rsidR="00553C19" w:rsidRDefault="00553C19" w:rsidP="00B74B98">
            <w:pPr>
              <w:numPr>
                <w:ilvl w:val="0"/>
                <w:numId w:val="12"/>
              </w:numPr>
            </w:pPr>
            <w:r>
              <w:rPr>
                <w:sz w:val="22"/>
              </w:rPr>
              <w:t xml:space="preserve">Проведение мониторинговых исследований возможностей, создание </w:t>
            </w:r>
            <w:r>
              <w:rPr>
                <w:sz w:val="22"/>
              </w:rPr>
              <w:lastRenderedPageBreak/>
              <w:t>ресурсных условий для организации и функционирования школьного медиацентра (телевидение, газета, журнал и др.).</w:t>
            </w:r>
          </w:p>
          <w:p w:rsidR="00553C19" w:rsidRDefault="00553C19" w:rsidP="00B74B98">
            <w:pPr>
              <w:numPr>
                <w:ilvl w:val="0"/>
                <w:numId w:val="12"/>
              </w:numPr>
            </w:pPr>
            <w:r>
              <w:rPr>
                <w:sz w:val="22"/>
              </w:rPr>
              <w:t>Изучение интересов, склонностей, образовательных потребностей обучающихся в функционировании школьного медиацентра (телевидение, газета, журнал и др.).</w:t>
            </w:r>
          </w:p>
          <w:p w:rsidR="00553C19" w:rsidRDefault="00553C19" w:rsidP="00B74B98">
            <w:pPr>
              <w:numPr>
                <w:ilvl w:val="0"/>
                <w:numId w:val="12"/>
              </w:numPr>
            </w:pPr>
            <w:r>
              <w:rPr>
                <w:sz w:val="22"/>
              </w:rPr>
              <w:t>Привлечение педагогов дополнительного образования  для разработки и реализации дополнительной образовательной программы «Школьный медиацентр».</w:t>
            </w:r>
          </w:p>
          <w:p w:rsidR="00553C19" w:rsidRDefault="00553C19" w:rsidP="00B74B98">
            <w:pPr>
              <w:numPr>
                <w:ilvl w:val="0"/>
                <w:numId w:val="12"/>
              </w:numPr>
            </w:pPr>
            <w:r>
              <w:rPr>
                <w:sz w:val="22"/>
              </w:rPr>
              <w:t>Создание материально-технических условий (помещений) для реализации программы, организации деятельности школьного медиацентра.</w:t>
            </w:r>
          </w:p>
          <w:p w:rsidR="00553C19" w:rsidRDefault="00553C19" w:rsidP="00B74B98">
            <w:pPr>
              <w:numPr>
                <w:ilvl w:val="0"/>
                <w:numId w:val="12"/>
              </w:numPr>
            </w:pPr>
            <w:r>
              <w:rPr>
                <w:sz w:val="22"/>
              </w:rPr>
              <w:t xml:space="preserve">Привлечение обучающихся к обучению по программе «Школьный медиацентр», </w:t>
            </w:r>
            <w:r>
              <w:rPr>
                <w:sz w:val="22"/>
              </w:rPr>
              <w:lastRenderedPageBreak/>
              <w:t>участию в организации и функционирования школьного телевидения, газеты, журнала и др.</w:t>
            </w:r>
          </w:p>
        </w:tc>
      </w:tr>
      <w:tr w:rsidR="00553C19" w:rsidTr="006877E3">
        <w:tc>
          <w:tcPr>
            <w:tcW w:w="0" w:type="auto"/>
            <w:vMerge w:val="restart"/>
          </w:tcPr>
          <w:p w:rsidR="00553C19" w:rsidRDefault="00553C19" w:rsidP="006877E3">
            <w:r>
              <w:rPr>
                <w:sz w:val="22"/>
              </w:rPr>
              <w:lastRenderedPageBreak/>
              <w:t>45</w:t>
            </w:r>
          </w:p>
        </w:tc>
        <w:tc>
          <w:tcPr>
            <w:tcW w:w="0" w:type="auto"/>
            <w:vMerge w:val="restart"/>
          </w:tcPr>
          <w:p w:rsidR="00553C19" w:rsidRDefault="00553C19" w:rsidP="006877E3">
            <w:r>
              <w:rPr>
                <w:sz w:val="22"/>
              </w:rPr>
              <w:t>Доля обучающихся, являющихся членами школьных творческих объединений, от общего количества обучающихся в организации</w:t>
            </w:r>
          </w:p>
        </w:tc>
        <w:tc>
          <w:tcPr>
            <w:tcW w:w="0" w:type="auto"/>
            <w:vMerge w:val="restart"/>
          </w:tcPr>
          <w:p w:rsidR="00553C19" w:rsidRDefault="00553C19" w:rsidP="006877E3">
            <w:r>
              <w:rPr>
                <w:sz w:val="22"/>
              </w:rPr>
              <w:t xml:space="preserve">30% и более обучающихся </w:t>
            </w:r>
          </w:p>
        </w:tc>
        <w:tc>
          <w:tcPr>
            <w:tcW w:w="0" w:type="auto"/>
            <w:vMerge w:val="restart"/>
          </w:tcPr>
          <w:p w:rsidR="00553C19" w:rsidRDefault="00553C19" w:rsidP="006877E3">
            <w:r>
              <w:rPr>
                <w:sz w:val="22"/>
              </w:rPr>
              <w:t>3</w:t>
            </w:r>
          </w:p>
        </w:tc>
        <w:tc>
          <w:tcPr>
            <w:tcW w:w="0" w:type="auto"/>
            <w:vMerge w:val="restart"/>
          </w:tcPr>
          <w:p w:rsidR="00553C19" w:rsidRDefault="00553C19" w:rsidP="006877E3">
            <w:r>
              <w:rPr>
                <w:sz w:val="22"/>
              </w:rPr>
              <w:t>Магистральное направление «Творчество»</w:t>
            </w:r>
          </w:p>
        </w:tc>
        <w:tc>
          <w:tcPr>
            <w:tcW w:w="0" w:type="auto"/>
            <w:vMerge w:val="restart"/>
          </w:tcPr>
          <w:p w:rsidR="00553C19" w:rsidRDefault="00553C19" w:rsidP="006877E3">
            <w:r>
              <w:rPr>
                <w:sz w:val="22"/>
              </w:rPr>
              <w:t>Школьные творческие объединения</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46</w:t>
            </w:r>
          </w:p>
        </w:tc>
        <w:tc>
          <w:tcPr>
            <w:tcW w:w="0" w:type="auto"/>
            <w:vMerge w:val="restart"/>
          </w:tcPr>
          <w:p w:rsidR="00553C19" w:rsidRDefault="00553C19" w:rsidP="006877E3">
            <w:r>
              <w:rPr>
                <w:sz w:val="22"/>
              </w:rPr>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tc>
        <w:tc>
          <w:tcPr>
            <w:tcW w:w="0" w:type="auto"/>
            <w:vMerge w:val="restart"/>
          </w:tcPr>
          <w:p w:rsidR="00553C19" w:rsidRDefault="00553C19" w:rsidP="006877E3">
            <w:r>
              <w:rPr>
                <w:sz w:val="22"/>
              </w:rPr>
              <w:t>Более 2 в год (для каждого школьного творческого объединения)</w:t>
            </w:r>
          </w:p>
        </w:tc>
        <w:tc>
          <w:tcPr>
            <w:tcW w:w="0" w:type="auto"/>
            <w:vMerge w:val="restart"/>
          </w:tcPr>
          <w:p w:rsidR="00553C19" w:rsidRDefault="00553C19" w:rsidP="006877E3">
            <w:r>
              <w:rPr>
                <w:sz w:val="22"/>
              </w:rPr>
              <w:t>2</w:t>
            </w:r>
          </w:p>
        </w:tc>
        <w:tc>
          <w:tcPr>
            <w:tcW w:w="0" w:type="auto"/>
            <w:vMerge w:val="restart"/>
          </w:tcPr>
          <w:p w:rsidR="00553C19" w:rsidRDefault="00553C19" w:rsidP="006877E3">
            <w:r>
              <w:rPr>
                <w:sz w:val="22"/>
              </w:rPr>
              <w:t>Магистральное направление «Творчество»</w:t>
            </w:r>
          </w:p>
        </w:tc>
        <w:tc>
          <w:tcPr>
            <w:tcW w:w="0" w:type="auto"/>
            <w:vMerge w:val="restart"/>
          </w:tcPr>
          <w:p w:rsidR="00553C19" w:rsidRDefault="00553C19" w:rsidP="006877E3">
            <w:r>
              <w:rPr>
                <w:sz w:val="22"/>
              </w:rPr>
              <w:t>Школьные творческие объединения</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47</w:t>
            </w:r>
          </w:p>
        </w:tc>
        <w:tc>
          <w:tcPr>
            <w:tcW w:w="0" w:type="auto"/>
            <w:vMerge w:val="restart"/>
          </w:tcPr>
          <w:p w:rsidR="00553C19" w:rsidRDefault="00553C19" w:rsidP="006877E3">
            <w:r>
              <w:rPr>
                <w:sz w:val="22"/>
              </w:rPr>
              <w:t>Использование государственных символов при обучении и воспитании(критический показатель)</w:t>
            </w:r>
          </w:p>
        </w:tc>
        <w:tc>
          <w:tcPr>
            <w:tcW w:w="0" w:type="auto"/>
            <w:vMerge w:val="restart"/>
          </w:tcPr>
          <w:p w:rsidR="00553C19" w:rsidRDefault="00553C19" w:rsidP="006877E3">
            <w:r>
              <w:rPr>
                <w:sz w:val="22"/>
              </w:rPr>
              <w:t>Да</w:t>
            </w:r>
          </w:p>
        </w:tc>
        <w:tc>
          <w:tcPr>
            <w:tcW w:w="0" w:type="auto"/>
            <w:vMerge w:val="restart"/>
          </w:tcPr>
          <w:p w:rsidR="00553C19" w:rsidRDefault="00553C19" w:rsidP="006877E3">
            <w:r>
              <w:rPr>
                <w:sz w:val="22"/>
              </w:rPr>
              <w:t>3</w:t>
            </w:r>
          </w:p>
        </w:tc>
        <w:tc>
          <w:tcPr>
            <w:tcW w:w="0" w:type="auto"/>
            <w:vMerge w:val="restart"/>
          </w:tcPr>
          <w:p w:rsidR="00553C19" w:rsidRDefault="00553C19" w:rsidP="006877E3">
            <w:r>
              <w:rPr>
                <w:sz w:val="22"/>
              </w:rPr>
              <w:t>Магистральное направление «Воспитание»</w:t>
            </w:r>
          </w:p>
        </w:tc>
        <w:tc>
          <w:tcPr>
            <w:tcW w:w="0" w:type="auto"/>
            <w:vMerge w:val="restart"/>
          </w:tcPr>
          <w:p w:rsidR="00553C19" w:rsidRDefault="00553C19" w:rsidP="006877E3">
            <w:r>
              <w:rPr>
                <w:sz w:val="22"/>
              </w:rPr>
              <w:t>Организация воспитательной деятельности</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48</w:t>
            </w:r>
          </w:p>
        </w:tc>
        <w:tc>
          <w:tcPr>
            <w:tcW w:w="0" w:type="auto"/>
            <w:vMerge w:val="restart"/>
          </w:tcPr>
          <w:p w:rsidR="00553C19" w:rsidRDefault="00553C19" w:rsidP="006877E3">
            <w:r>
              <w:rPr>
                <w:sz w:val="22"/>
              </w:rPr>
              <w:t>Реализация рабочей программы воспитания, в том числе для обучающихся с ОВЗ(критический показатель)</w:t>
            </w:r>
          </w:p>
        </w:tc>
        <w:tc>
          <w:tcPr>
            <w:tcW w:w="0" w:type="auto"/>
            <w:vMerge w:val="restart"/>
          </w:tcPr>
          <w:p w:rsidR="00553C19" w:rsidRDefault="00553C19" w:rsidP="006877E3">
            <w:r>
              <w:rPr>
                <w:sz w:val="22"/>
              </w:rPr>
              <w:t>Да</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Магистральное направление «Воспитание»</w:t>
            </w:r>
          </w:p>
        </w:tc>
        <w:tc>
          <w:tcPr>
            <w:tcW w:w="0" w:type="auto"/>
            <w:vMerge w:val="restart"/>
          </w:tcPr>
          <w:p w:rsidR="00553C19" w:rsidRDefault="00553C19" w:rsidP="006877E3">
            <w:r>
              <w:rPr>
                <w:sz w:val="22"/>
              </w:rPr>
              <w:t>Организация воспитательной деятельности</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49</w:t>
            </w:r>
          </w:p>
        </w:tc>
        <w:tc>
          <w:tcPr>
            <w:tcW w:w="0" w:type="auto"/>
            <w:vMerge w:val="restart"/>
          </w:tcPr>
          <w:p w:rsidR="00553C19" w:rsidRDefault="00553C19" w:rsidP="006877E3">
            <w:r>
              <w:rPr>
                <w:sz w:val="22"/>
              </w:rPr>
              <w:t xml:space="preserve">Реализация календарного плана воспитательной </w:t>
            </w:r>
            <w:r>
              <w:rPr>
                <w:sz w:val="22"/>
              </w:rPr>
              <w:lastRenderedPageBreak/>
              <w:t>работы(критический показатель)</w:t>
            </w:r>
          </w:p>
        </w:tc>
        <w:tc>
          <w:tcPr>
            <w:tcW w:w="0" w:type="auto"/>
            <w:vMerge w:val="restart"/>
          </w:tcPr>
          <w:p w:rsidR="00553C19" w:rsidRDefault="00553C19" w:rsidP="006877E3">
            <w:r>
              <w:rPr>
                <w:sz w:val="22"/>
              </w:rPr>
              <w:lastRenderedPageBreak/>
              <w:t>Да</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Магистральное направление «Воспита</w:t>
            </w:r>
            <w:r>
              <w:rPr>
                <w:sz w:val="22"/>
              </w:rPr>
              <w:lastRenderedPageBreak/>
              <w:t>ние»</w:t>
            </w:r>
          </w:p>
        </w:tc>
        <w:tc>
          <w:tcPr>
            <w:tcW w:w="0" w:type="auto"/>
            <w:vMerge w:val="restart"/>
          </w:tcPr>
          <w:p w:rsidR="00553C19" w:rsidRDefault="00553C19" w:rsidP="006877E3">
            <w:r>
              <w:rPr>
                <w:sz w:val="22"/>
              </w:rPr>
              <w:lastRenderedPageBreak/>
              <w:t>Организация воспитательной деятельно</w:t>
            </w:r>
            <w:r>
              <w:rPr>
                <w:sz w:val="22"/>
              </w:rPr>
              <w:lastRenderedPageBreak/>
              <w:t>сти</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lastRenderedPageBreak/>
              <w:t>50</w:t>
            </w:r>
          </w:p>
        </w:tc>
        <w:tc>
          <w:tcPr>
            <w:tcW w:w="0" w:type="auto"/>
            <w:vMerge w:val="restart"/>
          </w:tcPr>
          <w:p w:rsidR="00553C19" w:rsidRDefault="00553C19" w:rsidP="006877E3">
            <w:r>
              <w:rPr>
                <w:sz w:val="22"/>
              </w:rPr>
              <w:t>Функционирование Совета родителей</w:t>
            </w:r>
          </w:p>
        </w:tc>
        <w:tc>
          <w:tcPr>
            <w:tcW w:w="0" w:type="auto"/>
            <w:vMerge w:val="restart"/>
          </w:tcPr>
          <w:p w:rsidR="00553C19" w:rsidRDefault="00553C19" w:rsidP="006877E3">
            <w:r>
              <w:rPr>
                <w:sz w:val="22"/>
              </w:rPr>
              <w:t>Да</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Магистральное направление «Воспитание»</w:t>
            </w:r>
          </w:p>
        </w:tc>
        <w:tc>
          <w:tcPr>
            <w:tcW w:w="0" w:type="auto"/>
            <w:vMerge w:val="restart"/>
          </w:tcPr>
          <w:p w:rsidR="00553C19" w:rsidRDefault="00553C19" w:rsidP="006877E3">
            <w:r>
              <w:rPr>
                <w:sz w:val="22"/>
              </w:rPr>
              <w:t>Организация воспитательной деятельности</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51</w:t>
            </w:r>
          </w:p>
        </w:tc>
        <w:tc>
          <w:tcPr>
            <w:tcW w:w="0" w:type="auto"/>
            <w:vMerge w:val="restart"/>
          </w:tcPr>
          <w:p w:rsidR="00553C19" w:rsidRDefault="00553C19" w:rsidP="006877E3">
            <w:r>
              <w:rPr>
                <w:sz w:val="22"/>
              </w:rPr>
              <w:t>Наличие советника директора по воспитанию и взаимодействию с детскими общественными объединениями</w:t>
            </w:r>
          </w:p>
        </w:tc>
        <w:tc>
          <w:tcPr>
            <w:tcW w:w="0" w:type="auto"/>
            <w:vMerge w:val="restart"/>
          </w:tcPr>
          <w:p w:rsidR="00553C19" w:rsidRDefault="00553C19" w:rsidP="006877E3">
            <w:r>
              <w:rPr>
                <w:sz w:val="22"/>
              </w:rPr>
              <w:t>Нет</w:t>
            </w:r>
          </w:p>
        </w:tc>
        <w:tc>
          <w:tcPr>
            <w:tcW w:w="0" w:type="auto"/>
            <w:vMerge w:val="restart"/>
          </w:tcPr>
          <w:p w:rsidR="00553C19" w:rsidRDefault="00553C19" w:rsidP="006877E3">
            <w:r>
              <w:rPr>
                <w:sz w:val="22"/>
              </w:rPr>
              <w:t>0</w:t>
            </w:r>
          </w:p>
        </w:tc>
        <w:tc>
          <w:tcPr>
            <w:tcW w:w="0" w:type="auto"/>
            <w:vMerge w:val="restart"/>
          </w:tcPr>
          <w:p w:rsidR="00553C19" w:rsidRDefault="00553C19" w:rsidP="006877E3">
            <w:r>
              <w:rPr>
                <w:sz w:val="22"/>
              </w:rPr>
              <w:t>Магистральное направление «Воспитание»</w:t>
            </w:r>
          </w:p>
        </w:tc>
        <w:tc>
          <w:tcPr>
            <w:tcW w:w="0" w:type="auto"/>
            <w:vMerge w:val="restart"/>
          </w:tcPr>
          <w:p w:rsidR="00553C19" w:rsidRDefault="00553C19" w:rsidP="006877E3">
            <w:r>
              <w:rPr>
                <w:sz w:val="22"/>
              </w:rPr>
              <w:t>Организация воспитательной деятельности</w:t>
            </w:r>
          </w:p>
        </w:tc>
        <w:tc>
          <w:tcPr>
            <w:tcW w:w="0" w:type="auto"/>
          </w:tcPr>
          <w:p w:rsidR="00553C19" w:rsidRDefault="00553C19" w:rsidP="006877E3">
            <w:r>
              <w:rPr>
                <w:sz w:val="22"/>
              </w:rPr>
              <w:t>В штатном расписании не предусмотрена должность педагогического работника с наименованием «советник директора по воспитанию и взаимодействию с детскими общественными объединениями».</w:t>
            </w:r>
          </w:p>
        </w:tc>
        <w:tc>
          <w:tcPr>
            <w:tcW w:w="0" w:type="auto"/>
          </w:tcPr>
          <w:p w:rsidR="00553C19" w:rsidRDefault="00553C19" w:rsidP="00B74B98">
            <w:pPr>
              <w:numPr>
                <w:ilvl w:val="0"/>
                <w:numId w:val="12"/>
              </w:numPr>
            </w:pPr>
            <w:r>
              <w:rPr>
                <w:sz w:val="22"/>
              </w:rPr>
              <w:t>Разработка положения о кадровом резерве образовательной организации.</w:t>
            </w:r>
          </w:p>
          <w:p w:rsidR="00553C19" w:rsidRDefault="00553C19" w:rsidP="00B74B98">
            <w:pPr>
              <w:numPr>
                <w:ilvl w:val="0"/>
                <w:numId w:val="12"/>
              </w:numPr>
            </w:pPr>
            <w:r>
              <w:rPr>
                <w:sz w:val="22"/>
              </w:rPr>
              <w:t>Выдвижение кандидатов (имеющих опыт и заслуги в образовательной сфере) на должность советника директора по воспитанию и взаимодействию с детскими общественными объединениями.</w:t>
            </w:r>
          </w:p>
          <w:p w:rsidR="00553C19" w:rsidRDefault="00553C19" w:rsidP="00B74B98">
            <w:pPr>
              <w:numPr>
                <w:ilvl w:val="0"/>
                <w:numId w:val="12"/>
              </w:numPr>
            </w:pPr>
            <w:r>
              <w:rPr>
                <w:sz w:val="22"/>
              </w:rPr>
              <w:t>Организация поиска кандидатов на должность советника директора по воспитанию и взаимодействию с детскими общественными объединениями.</w:t>
            </w:r>
          </w:p>
          <w:p w:rsidR="00553C19" w:rsidRDefault="00553C19" w:rsidP="00B74B98">
            <w:pPr>
              <w:numPr>
                <w:ilvl w:val="0"/>
                <w:numId w:val="12"/>
              </w:numPr>
            </w:pPr>
            <w:r>
              <w:rPr>
                <w:sz w:val="22"/>
              </w:rPr>
              <w:t>Обеспечение подготовки  кадров-претендентов на должность советника директора по воспитанию и взаимодействию с детскими общественны</w:t>
            </w:r>
            <w:r>
              <w:rPr>
                <w:sz w:val="22"/>
              </w:rPr>
              <w:lastRenderedPageBreak/>
              <w:t>ми объединениями.</w:t>
            </w:r>
          </w:p>
          <w:p w:rsidR="00553C19" w:rsidRDefault="00553C19" w:rsidP="00B74B98">
            <w:pPr>
              <w:numPr>
                <w:ilvl w:val="0"/>
                <w:numId w:val="12"/>
              </w:numPr>
            </w:pPr>
            <w:r>
              <w:rPr>
                <w:sz w:val="22"/>
              </w:rPr>
              <w:t>Введение в штатное расписаниие должности «советник директора по воспитанию и взаимодействию с детскими общественными объединениями».</w:t>
            </w:r>
          </w:p>
        </w:tc>
      </w:tr>
      <w:tr w:rsidR="00553C19" w:rsidTr="006877E3">
        <w:tc>
          <w:tcPr>
            <w:tcW w:w="0" w:type="auto"/>
            <w:vMerge w:val="restart"/>
          </w:tcPr>
          <w:p w:rsidR="00553C19" w:rsidRDefault="00553C19" w:rsidP="006877E3">
            <w:r>
              <w:rPr>
                <w:sz w:val="22"/>
              </w:rPr>
              <w:lastRenderedPageBreak/>
              <w:t>52</w:t>
            </w:r>
          </w:p>
        </w:tc>
        <w:tc>
          <w:tcPr>
            <w:tcW w:w="0" w:type="auto"/>
            <w:vMerge w:val="restart"/>
          </w:tcPr>
          <w:p w:rsidR="00553C19" w:rsidRDefault="00553C19" w:rsidP="006877E3">
            <w:r>
              <w:rPr>
                <w:sz w:val="22"/>
              </w:rPr>
              <w:t>Взаимодействие образовательной организации и родителей в процессе реализации рабочей программы воспитания</w:t>
            </w:r>
          </w:p>
        </w:tc>
        <w:tc>
          <w:tcPr>
            <w:tcW w:w="0" w:type="auto"/>
            <w:vMerge w:val="restart"/>
          </w:tcPr>
          <w:p w:rsidR="00553C19" w:rsidRDefault="00553C19" w:rsidP="006877E3">
            <w:r>
              <w:rPr>
                <w:sz w:val="22"/>
              </w:rPr>
              <w:t>Осуществляется с использованием регламентированных и неформальных форм взаимодействия</w:t>
            </w:r>
          </w:p>
        </w:tc>
        <w:tc>
          <w:tcPr>
            <w:tcW w:w="0" w:type="auto"/>
            <w:vMerge w:val="restart"/>
          </w:tcPr>
          <w:p w:rsidR="00553C19" w:rsidRDefault="00553C19" w:rsidP="006877E3">
            <w:r>
              <w:rPr>
                <w:sz w:val="22"/>
              </w:rPr>
              <w:t>2</w:t>
            </w:r>
          </w:p>
        </w:tc>
        <w:tc>
          <w:tcPr>
            <w:tcW w:w="0" w:type="auto"/>
            <w:vMerge w:val="restart"/>
          </w:tcPr>
          <w:p w:rsidR="00553C19" w:rsidRDefault="00553C19" w:rsidP="006877E3">
            <w:r>
              <w:rPr>
                <w:sz w:val="22"/>
              </w:rPr>
              <w:t>Магистральное направление «Воспитание»</w:t>
            </w:r>
          </w:p>
        </w:tc>
        <w:tc>
          <w:tcPr>
            <w:tcW w:w="0" w:type="auto"/>
            <w:vMerge w:val="restart"/>
          </w:tcPr>
          <w:p w:rsidR="00553C19" w:rsidRDefault="00553C19" w:rsidP="006877E3">
            <w:r>
              <w:rPr>
                <w:sz w:val="22"/>
              </w:rPr>
              <w:t>Организация воспитательной деятельности</w:t>
            </w:r>
          </w:p>
        </w:tc>
        <w:tc>
          <w:tcPr>
            <w:tcW w:w="0" w:type="auto"/>
          </w:tcPr>
          <w:p w:rsidR="00553C19" w:rsidRDefault="00553C19" w:rsidP="006877E3">
            <w:r>
              <w:rPr>
                <w:sz w:val="22"/>
              </w:rPr>
              <w:t>Не организован административный контроль деятельности классных руководителей.</w:t>
            </w:r>
          </w:p>
        </w:tc>
        <w:tc>
          <w:tcPr>
            <w:tcW w:w="0" w:type="auto"/>
          </w:tcPr>
          <w:p w:rsidR="00553C19" w:rsidRDefault="00553C19" w:rsidP="00B74B98">
            <w:pPr>
              <w:numPr>
                <w:ilvl w:val="0"/>
                <w:numId w:val="12"/>
              </w:numPr>
            </w:pPr>
            <w:r>
              <w:rPr>
                <w:sz w:val="22"/>
              </w:rPr>
              <w:t>Внесение изменений в план административного контроля, учитывающие контроль деятельности классных руководителей.</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 xml:space="preserve">Отсутствие открытости, системности в работе с родителями. </w:t>
            </w:r>
          </w:p>
        </w:tc>
        <w:tc>
          <w:tcPr>
            <w:tcW w:w="0" w:type="auto"/>
          </w:tcPr>
          <w:p w:rsidR="00553C19" w:rsidRDefault="00553C19" w:rsidP="00B74B98">
            <w:pPr>
              <w:numPr>
                <w:ilvl w:val="0"/>
                <w:numId w:val="12"/>
              </w:numPr>
            </w:pPr>
            <w:r>
              <w:rPr>
                <w:sz w:val="22"/>
              </w:rPr>
              <w:t>Обеспечение разработки и внедрения системы совместных мероприятий с родителями для  достижения большей открытости школы.</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Родители не участвуют в разработке рабочей программы воспитания.</w:t>
            </w:r>
          </w:p>
        </w:tc>
        <w:tc>
          <w:tcPr>
            <w:tcW w:w="0" w:type="auto"/>
          </w:tcPr>
          <w:p w:rsidR="00553C19" w:rsidRDefault="00553C19" w:rsidP="00B74B98">
            <w:pPr>
              <w:numPr>
                <w:ilvl w:val="0"/>
                <w:numId w:val="12"/>
              </w:numPr>
            </w:pPr>
            <w:r>
              <w:rPr>
                <w:sz w:val="22"/>
              </w:rPr>
              <w:t>Обеспечение включенности родителей в разработку рабочей программы воспитания штабом воспитательной работы.</w:t>
            </w:r>
          </w:p>
          <w:p w:rsidR="00553C19" w:rsidRDefault="00553C19" w:rsidP="00B74B98">
            <w:pPr>
              <w:numPr>
                <w:ilvl w:val="0"/>
                <w:numId w:val="12"/>
              </w:numPr>
            </w:pPr>
            <w:r>
              <w:rPr>
                <w:sz w:val="22"/>
              </w:rPr>
              <w:t xml:space="preserve">Включение в модуль работы с родителями рабочей программы воспитания мероприятий, </w:t>
            </w:r>
            <w:r>
              <w:rPr>
                <w:sz w:val="22"/>
              </w:rPr>
              <w:lastRenderedPageBreak/>
              <w:t>направленных на вовлечение родителей в образовательную деятельность.</w:t>
            </w:r>
          </w:p>
          <w:p w:rsidR="00553C19" w:rsidRDefault="00553C19" w:rsidP="00B74B98">
            <w:pPr>
              <w:numPr>
                <w:ilvl w:val="0"/>
                <w:numId w:val="12"/>
              </w:numPr>
            </w:pPr>
            <w:r>
              <w:rPr>
                <w:sz w:val="22"/>
              </w:rPr>
              <w:t>Разработка проекта, совместного с общественностью поселения/округа, коллегиальными органами управления (управляющими советами) с целью активизации работы с родительским сообществом, поиска и реализации способов вовлечения семей в образовательную деятельность.</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В общеобразовательной организации не предусмотрена деятельность представителей родительского сообщества.</w:t>
            </w:r>
          </w:p>
        </w:tc>
        <w:tc>
          <w:tcPr>
            <w:tcW w:w="0" w:type="auto"/>
          </w:tcPr>
          <w:p w:rsidR="00553C19" w:rsidRDefault="00553C19" w:rsidP="00B74B98">
            <w:pPr>
              <w:numPr>
                <w:ilvl w:val="0"/>
                <w:numId w:val="12"/>
              </w:numPr>
            </w:pPr>
            <w:r>
              <w:rPr>
                <w:sz w:val="22"/>
              </w:rPr>
              <w:t>Внесение изменений в план методической работы, обеспечив изучение содержания федеральной рабочей программы воспитания в части взаимодействия образовательной организации и родителей.</w:t>
            </w:r>
          </w:p>
          <w:p w:rsidR="00553C19" w:rsidRDefault="00553C19" w:rsidP="00B74B98">
            <w:pPr>
              <w:numPr>
                <w:ilvl w:val="0"/>
                <w:numId w:val="12"/>
              </w:numPr>
            </w:pPr>
            <w:r>
              <w:rPr>
                <w:sz w:val="22"/>
              </w:rPr>
              <w:t xml:space="preserve">Организация деятельности в образовательной организации, в классах </w:t>
            </w:r>
            <w:r>
              <w:rPr>
                <w:sz w:val="22"/>
              </w:rPr>
              <w:lastRenderedPageBreak/>
              <w:t>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w:t>
            </w:r>
          </w:p>
          <w:p w:rsidR="00553C19" w:rsidRDefault="00553C19" w:rsidP="00B74B98">
            <w:pPr>
              <w:numPr>
                <w:ilvl w:val="0"/>
                <w:numId w:val="12"/>
              </w:numPr>
            </w:pPr>
            <w:r>
              <w:rPr>
                <w:sz w:val="22"/>
              </w:rPr>
              <w:t>Организация  деятельности представителей родительского сообщества в Управляющем совете общеобразовательной организации.</w:t>
            </w:r>
          </w:p>
          <w:p w:rsidR="00553C19" w:rsidRDefault="00553C19" w:rsidP="00B74B98">
            <w:pPr>
              <w:numPr>
                <w:ilvl w:val="0"/>
                <w:numId w:val="12"/>
              </w:numPr>
            </w:pPr>
            <w:r>
              <w:rPr>
                <w:sz w:val="22"/>
              </w:rPr>
              <w:t>Направление запроса в ЦНППМ на формирование ИОМ для руководителя (заместителя руководителя) в части организации взаимодействия образовательной организации и родителей в процессе реализации рабочей программы воспитания.</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 xml:space="preserve">Отсутствует работа по регламентированным формам взаимодействия образовательной </w:t>
            </w:r>
            <w:r>
              <w:rPr>
                <w:sz w:val="22"/>
              </w:rPr>
              <w:lastRenderedPageBreak/>
              <w:t>организации и родителей.</w:t>
            </w:r>
          </w:p>
        </w:tc>
        <w:tc>
          <w:tcPr>
            <w:tcW w:w="0" w:type="auto"/>
          </w:tcPr>
          <w:p w:rsidR="00553C19" w:rsidRDefault="00553C19" w:rsidP="00B74B98">
            <w:pPr>
              <w:numPr>
                <w:ilvl w:val="0"/>
                <w:numId w:val="12"/>
              </w:numPr>
            </w:pPr>
            <w:r>
              <w:rPr>
                <w:sz w:val="22"/>
              </w:rPr>
              <w:lastRenderedPageBreak/>
              <w:t xml:space="preserve">Организация работы по регламентированным формам взаимодействия образовательной </w:t>
            </w:r>
            <w:r>
              <w:rPr>
                <w:sz w:val="22"/>
              </w:rPr>
              <w:lastRenderedPageBreak/>
              <w:t>организации и родителей: функционирование родительского комитета, заседания попечительского совета, заседания родительского комитета, заседания Комиссии по урегулированию споров между участниками образовательных отношений, проведение родительских собраний.</w:t>
            </w:r>
          </w:p>
          <w:p w:rsidR="00553C19" w:rsidRDefault="00553C19" w:rsidP="00B74B98">
            <w:pPr>
              <w:numPr>
                <w:ilvl w:val="0"/>
                <w:numId w:val="12"/>
              </w:numPr>
            </w:pPr>
            <w:r>
              <w:rPr>
                <w:sz w:val="22"/>
              </w:rPr>
              <w:t>Разработка тематических родительские собранияй в классах, общешкольных родительских собраний по вопросам воспитания, взаимоотношений обучающихся и педагогов, условий обучения и воспитания.</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Не стимулируется развитие неформальных форм взаимодействия образовательной организации и родителей.</w:t>
            </w:r>
          </w:p>
        </w:tc>
        <w:tc>
          <w:tcPr>
            <w:tcW w:w="0" w:type="auto"/>
          </w:tcPr>
          <w:p w:rsidR="00553C19" w:rsidRDefault="00553C19" w:rsidP="00B74B98">
            <w:pPr>
              <w:numPr>
                <w:ilvl w:val="0"/>
                <w:numId w:val="12"/>
              </w:numPr>
            </w:pPr>
            <w:r>
              <w:rPr>
                <w:sz w:val="22"/>
              </w:rPr>
              <w:t xml:space="preserve">Организация неформальных форм взаимодействия образовательной организации и родителей: групповые консультации родителей по различным вопросам развития и </w:t>
            </w:r>
            <w:r>
              <w:rPr>
                <w:sz w:val="22"/>
              </w:rPr>
              <w:lastRenderedPageBreak/>
              <w:t>воспитания детей, педагогические лектории, родительские школы и университеты, родительские клубы, клубы выходного дня, мастер-классы, круглые столы по вопросам воспитания.</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Не используется воспитательный потенциал взаимодействия с родителями (законными представителями) обучающихся в процессе реализации рабочей программы воспитания.</w:t>
            </w:r>
          </w:p>
        </w:tc>
        <w:tc>
          <w:tcPr>
            <w:tcW w:w="0" w:type="auto"/>
          </w:tcPr>
          <w:p w:rsidR="00553C19" w:rsidRDefault="00553C19" w:rsidP="00B74B98">
            <w:pPr>
              <w:numPr>
                <w:ilvl w:val="0"/>
                <w:numId w:val="12"/>
              </w:numPr>
            </w:pPr>
            <w:r>
              <w:rPr>
                <w:sz w:val="22"/>
              </w:rPr>
              <w:t>Организация  родительских дней, в которые родители (законные представители) могут посещать уроки и внеурочные занятия.</w:t>
            </w:r>
          </w:p>
          <w:p w:rsidR="00553C19" w:rsidRDefault="00553C19" w:rsidP="00B74B98">
            <w:pPr>
              <w:numPr>
                <w:ilvl w:val="0"/>
                <w:numId w:val="12"/>
              </w:numPr>
            </w:pPr>
            <w:r>
              <w:rPr>
                <w:sz w:val="22"/>
              </w:rPr>
              <w:t>Организация работы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553C19" w:rsidRDefault="00553C19" w:rsidP="00B74B98">
            <w:pPr>
              <w:numPr>
                <w:ilvl w:val="0"/>
                <w:numId w:val="12"/>
              </w:numPr>
            </w:pPr>
            <w:r>
              <w:rPr>
                <w:sz w:val="22"/>
              </w:rPr>
              <w:t xml:space="preserve">Организация проведения тематических собраний (в том числе по инициативе родителей), на которых родители смогут получать </w:t>
            </w:r>
            <w:r>
              <w:rPr>
                <w:sz w:val="22"/>
              </w:rPr>
              <w:lastRenderedPageBreak/>
              <w:t>советы по вопросам воспитания, консультаций психологов, врачей, социальных работников, служителей традиционных российских религий, обмен опытом.</w:t>
            </w:r>
          </w:p>
          <w:p w:rsidR="00553C19" w:rsidRDefault="00553C19" w:rsidP="00B74B98">
            <w:pPr>
              <w:numPr>
                <w:ilvl w:val="0"/>
                <w:numId w:val="12"/>
              </w:numPr>
            </w:pPr>
            <w:r>
              <w:rPr>
                <w:sz w:val="22"/>
              </w:rPr>
              <w:t>Организация  родительских форумов на интернет-сайте общеобразовательной организации, интернет-сообществ, групп с участием педагогов, для обсуждения интересующих родителей вопросов.</w:t>
            </w:r>
          </w:p>
          <w:p w:rsidR="00553C19" w:rsidRDefault="00553C19" w:rsidP="00B74B98">
            <w:pPr>
              <w:numPr>
                <w:ilvl w:val="0"/>
                <w:numId w:val="12"/>
              </w:numPr>
            </w:pPr>
            <w:r>
              <w:rPr>
                <w:sz w:val="22"/>
              </w:rPr>
              <w:t>Организация участия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553C19" w:rsidRDefault="00553C19" w:rsidP="00B74B98">
            <w:pPr>
              <w:numPr>
                <w:ilvl w:val="0"/>
                <w:numId w:val="12"/>
              </w:numPr>
            </w:pPr>
            <w:r>
              <w:rPr>
                <w:sz w:val="22"/>
              </w:rPr>
              <w:lastRenderedPageBreak/>
              <w:t>Организация привлечения родителей (законных представителей) к подготовке и проведению классных и общешкольных мероприятий.</w:t>
            </w:r>
          </w:p>
          <w:p w:rsidR="00553C19" w:rsidRDefault="00553C19" w:rsidP="00B74B98">
            <w:pPr>
              <w:numPr>
                <w:ilvl w:val="0"/>
                <w:numId w:val="12"/>
              </w:numPr>
            </w:pPr>
            <w:r>
              <w:rPr>
                <w:sz w:val="22"/>
              </w:rPr>
              <w:t>Организация целевого взаимодействие с законными представителями  детей-сирот, оставшихся без попечения родителей, приёмных детей.</w:t>
            </w:r>
          </w:p>
          <w:p w:rsidR="00553C19" w:rsidRDefault="00553C19" w:rsidP="00B74B98">
            <w:pPr>
              <w:numPr>
                <w:ilvl w:val="0"/>
                <w:numId w:val="12"/>
              </w:numPr>
            </w:pPr>
            <w:r>
              <w:rPr>
                <w:sz w:val="22"/>
              </w:rPr>
              <w:t>Организация трансляции опыта по взаимодействию образовательной организации и родителей в процессе реализации рабочей программы воспитания.</w:t>
            </w:r>
          </w:p>
        </w:tc>
      </w:tr>
      <w:tr w:rsidR="00553C19" w:rsidTr="006877E3">
        <w:tc>
          <w:tcPr>
            <w:tcW w:w="0" w:type="auto"/>
            <w:vMerge w:val="restart"/>
          </w:tcPr>
          <w:p w:rsidR="00553C19" w:rsidRDefault="00553C19" w:rsidP="006877E3">
            <w:r>
              <w:rPr>
                <w:sz w:val="22"/>
              </w:rPr>
              <w:lastRenderedPageBreak/>
              <w:t>53</w:t>
            </w:r>
          </w:p>
        </w:tc>
        <w:tc>
          <w:tcPr>
            <w:tcW w:w="0" w:type="auto"/>
            <w:vMerge w:val="restart"/>
          </w:tcPr>
          <w:p w:rsidR="00553C19" w:rsidRDefault="00553C19" w:rsidP="006877E3">
            <w:r>
              <w:rPr>
                <w:sz w:val="22"/>
              </w:rPr>
              <w:t>Наличие школьной символики (флаг школы, гимн школы, эмблема школы, элементы школьного костюма и т. п.)</w:t>
            </w:r>
          </w:p>
        </w:tc>
        <w:tc>
          <w:tcPr>
            <w:tcW w:w="0" w:type="auto"/>
            <w:vMerge w:val="restart"/>
          </w:tcPr>
          <w:p w:rsidR="00553C19" w:rsidRDefault="00553C19" w:rsidP="006877E3">
            <w:r>
              <w:rPr>
                <w:sz w:val="22"/>
              </w:rPr>
              <w:t>Наличие школьной символики (флаг школы, гимн школы, эмблема школы, элементы школьного костюма и т.п.)</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Магистральное направление «Воспитание»</w:t>
            </w:r>
          </w:p>
        </w:tc>
        <w:tc>
          <w:tcPr>
            <w:tcW w:w="0" w:type="auto"/>
            <w:vMerge w:val="restart"/>
          </w:tcPr>
          <w:p w:rsidR="00553C19" w:rsidRDefault="00553C19" w:rsidP="006877E3">
            <w:r>
              <w:rPr>
                <w:sz w:val="22"/>
              </w:rPr>
              <w:t>Организация воспитательной деятельности</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54</w:t>
            </w:r>
          </w:p>
        </w:tc>
        <w:tc>
          <w:tcPr>
            <w:tcW w:w="0" w:type="auto"/>
            <w:vMerge w:val="restart"/>
          </w:tcPr>
          <w:p w:rsidR="00553C19" w:rsidRDefault="00553C19" w:rsidP="006877E3">
            <w:r>
              <w:rPr>
                <w:sz w:val="22"/>
              </w:rPr>
              <w:t>Реализация программ краеведения и школьного туризма</w:t>
            </w:r>
          </w:p>
        </w:tc>
        <w:tc>
          <w:tcPr>
            <w:tcW w:w="0" w:type="auto"/>
            <w:vMerge w:val="restart"/>
          </w:tcPr>
          <w:p w:rsidR="00553C19" w:rsidRDefault="00553C19" w:rsidP="006877E3">
            <w:r>
              <w:rPr>
                <w:sz w:val="22"/>
              </w:rPr>
              <w:t xml:space="preserve">Реализуется 1 программа краеведения или школьного </w:t>
            </w:r>
            <w:r>
              <w:rPr>
                <w:sz w:val="22"/>
              </w:rPr>
              <w:lastRenderedPageBreak/>
              <w:t xml:space="preserve">туризма  </w:t>
            </w:r>
          </w:p>
        </w:tc>
        <w:tc>
          <w:tcPr>
            <w:tcW w:w="0" w:type="auto"/>
            <w:vMerge w:val="restart"/>
          </w:tcPr>
          <w:p w:rsidR="00553C19" w:rsidRDefault="00553C19" w:rsidP="006877E3">
            <w:r>
              <w:rPr>
                <w:sz w:val="22"/>
              </w:rPr>
              <w:lastRenderedPageBreak/>
              <w:t>1</w:t>
            </w:r>
          </w:p>
        </w:tc>
        <w:tc>
          <w:tcPr>
            <w:tcW w:w="0" w:type="auto"/>
            <w:vMerge w:val="restart"/>
          </w:tcPr>
          <w:p w:rsidR="00553C19" w:rsidRDefault="00553C19" w:rsidP="006877E3">
            <w:r>
              <w:rPr>
                <w:sz w:val="22"/>
              </w:rPr>
              <w:t>Магистральное направление «Воспитание»</w:t>
            </w:r>
          </w:p>
        </w:tc>
        <w:tc>
          <w:tcPr>
            <w:tcW w:w="0" w:type="auto"/>
            <w:vMerge w:val="restart"/>
          </w:tcPr>
          <w:p w:rsidR="00553C19" w:rsidRDefault="00553C19" w:rsidP="006877E3">
            <w:r>
              <w:rPr>
                <w:sz w:val="22"/>
              </w:rPr>
              <w:t>Организация воспитательной деятельности</w:t>
            </w:r>
          </w:p>
        </w:tc>
        <w:tc>
          <w:tcPr>
            <w:tcW w:w="0" w:type="auto"/>
          </w:tcPr>
          <w:p w:rsidR="00553C19" w:rsidRDefault="00553C19" w:rsidP="006877E3">
            <w:r>
              <w:rPr>
                <w:sz w:val="22"/>
              </w:rPr>
              <w:t>Недостаточно сформирована система работы администра</w:t>
            </w:r>
            <w:r>
              <w:rPr>
                <w:sz w:val="22"/>
              </w:rPr>
              <w:lastRenderedPageBreak/>
              <w:t>тивной команды с кадрами, отсутствие кадрового резерва и как, следствие, отсутствие специалиста, занимающегося вопросами организации туристско-краеведческой деятельности обучающихся.</w:t>
            </w:r>
          </w:p>
        </w:tc>
        <w:tc>
          <w:tcPr>
            <w:tcW w:w="0" w:type="auto"/>
          </w:tcPr>
          <w:p w:rsidR="00553C19" w:rsidRDefault="00553C19" w:rsidP="00B74B98">
            <w:pPr>
              <w:numPr>
                <w:ilvl w:val="0"/>
                <w:numId w:val="12"/>
              </w:numPr>
            </w:pPr>
            <w:r>
              <w:rPr>
                <w:sz w:val="22"/>
              </w:rPr>
              <w:lastRenderedPageBreak/>
              <w:t xml:space="preserve">Разработка положения о кадровом резерве общеобразовательной </w:t>
            </w:r>
            <w:r>
              <w:rPr>
                <w:sz w:val="22"/>
              </w:rPr>
              <w:lastRenderedPageBreak/>
              <w:t>организации.</w:t>
            </w:r>
          </w:p>
          <w:p w:rsidR="00553C19" w:rsidRDefault="00553C19" w:rsidP="00B74B98">
            <w:pPr>
              <w:numPr>
                <w:ilvl w:val="0"/>
                <w:numId w:val="12"/>
              </w:numPr>
            </w:pPr>
            <w:r>
              <w:rPr>
                <w:sz w:val="22"/>
              </w:rPr>
              <w:t>Организация работы по привлечению специалистов других организаций (образовательных, социальных и др.).</w:t>
            </w:r>
          </w:p>
          <w:p w:rsidR="00553C19" w:rsidRDefault="00553C19" w:rsidP="00B74B98">
            <w:pPr>
              <w:numPr>
                <w:ilvl w:val="0"/>
                <w:numId w:val="12"/>
              </w:numPr>
            </w:pPr>
            <w:r>
              <w:rPr>
                <w:sz w:val="22"/>
              </w:rPr>
              <w:t>Использование услуг туристско-экскурсионных и других организаций (туристские фирмы, спортивные клубы, индивидуальные предприниматели и т.д.) на основе заключенного договора об оказании туристских услуг.</w:t>
            </w:r>
          </w:p>
          <w:p w:rsidR="00553C19" w:rsidRDefault="00553C19" w:rsidP="00B74B98">
            <w:pPr>
              <w:numPr>
                <w:ilvl w:val="0"/>
                <w:numId w:val="12"/>
              </w:numPr>
            </w:pPr>
            <w:r>
              <w:rPr>
                <w:sz w:val="22"/>
              </w:rPr>
              <w:t>Обеспечение повышения квалификации педагогических работников по вопросам организации краеведческой деятельности и школьного туризма.</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 xml:space="preserve">Недостаточный уровень профессиональных компетенций управленческой команды в части организации реализации программы </w:t>
            </w:r>
            <w:r>
              <w:rPr>
                <w:sz w:val="22"/>
              </w:rPr>
              <w:lastRenderedPageBreak/>
              <w:t>краеведения и школьного туризма.</w:t>
            </w:r>
          </w:p>
        </w:tc>
        <w:tc>
          <w:tcPr>
            <w:tcW w:w="0" w:type="auto"/>
          </w:tcPr>
          <w:p w:rsidR="00553C19" w:rsidRDefault="00553C19" w:rsidP="00B74B98">
            <w:pPr>
              <w:numPr>
                <w:ilvl w:val="0"/>
                <w:numId w:val="12"/>
              </w:numPr>
            </w:pPr>
            <w:r>
              <w:rPr>
                <w:sz w:val="22"/>
              </w:rPr>
              <w:lastRenderedPageBreak/>
              <w:t>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Нет защищенных туристических объектов вблизи школы.</w:t>
            </w:r>
          </w:p>
        </w:tc>
        <w:tc>
          <w:tcPr>
            <w:tcW w:w="0" w:type="auto"/>
          </w:tcPr>
          <w:p w:rsidR="00553C19" w:rsidRDefault="00553C19" w:rsidP="00B74B98">
            <w:pPr>
              <w:numPr>
                <w:ilvl w:val="0"/>
                <w:numId w:val="12"/>
              </w:numPr>
            </w:pPr>
            <w:r>
              <w:rPr>
                <w:sz w:val="22"/>
              </w:rPr>
              <w:t>Использование возможностей участия в федеральном проекте «Классная страна», который аккумулирует передовые идеи по развитию детского туризма.</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Отсутствие материально-технического оснащения для реализации программ по туризму, отсутствие необходимого личного и группового снаряжения.</w:t>
            </w:r>
          </w:p>
        </w:tc>
        <w:tc>
          <w:tcPr>
            <w:tcW w:w="0" w:type="auto"/>
          </w:tcPr>
          <w:p w:rsidR="00553C19" w:rsidRDefault="00553C19" w:rsidP="00B74B98">
            <w:pPr>
              <w:numPr>
                <w:ilvl w:val="0"/>
                <w:numId w:val="12"/>
              </w:numPr>
            </w:pPr>
            <w:r>
              <w:rPr>
                <w:sz w:val="22"/>
              </w:rPr>
              <w:t>Использование для закупки туристического оборудования средств грантов, спонсорской помощи.</w:t>
            </w:r>
          </w:p>
          <w:p w:rsidR="00553C19" w:rsidRDefault="00553C19" w:rsidP="00B74B98">
            <w:pPr>
              <w:numPr>
                <w:ilvl w:val="0"/>
                <w:numId w:val="12"/>
              </w:numPr>
            </w:pPr>
            <w:r>
              <w:rPr>
                <w:sz w:val="22"/>
              </w:rPr>
              <w:t>Оптимизизация расходов, планирование материально-технического оснащения, необходимого для реализации программы краеведения или школьного туризма.</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Не разработаны программы краеведения и школьного туризма в рамках внеурочной деятельности и/или дополнительного образовани</w:t>
            </w:r>
            <w:r>
              <w:rPr>
                <w:sz w:val="22"/>
              </w:rPr>
              <w:lastRenderedPageBreak/>
              <w:t>я.</w:t>
            </w:r>
          </w:p>
        </w:tc>
        <w:tc>
          <w:tcPr>
            <w:tcW w:w="0" w:type="auto"/>
          </w:tcPr>
          <w:p w:rsidR="00553C19" w:rsidRDefault="00553C19" w:rsidP="00B74B98">
            <w:pPr>
              <w:numPr>
                <w:ilvl w:val="0"/>
                <w:numId w:val="12"/>
              </w:numPr>
            </w:pPr>
            <w:r>
              <w:rPr>
                <w:sz w:val="22"/>
              </w:rPr>
              <w:lastRenderedPageBreak/>
              <w:t>Интеграция туристско-краеведческой деятельности в программу воспитания общеобразовательной организации.</w:t>
            </w:r>
          </w:p>
          <w:p w:rsidR="00553C19" w:rsidRDefault="00553C19" w:rsidP="00B74B98">
            <w:pPr>
              <w:numPr>
                <w:ilvl w:val="0"/>
                <w:numId w:val="12"/>
              </w:numPr>
            </w:pPr>
            <w:r>
              <w:rPr>
                <w:sz w:val="22"/>
              </w:rPr>
              <w:t xml:space="preserve">Анализ и экспертиза качества школьных программ краеведения и </w:t>
            </w:r>
            <w:r>
              <w:rPr>
                <w:sz w:val="22"/>
              </w:rPr>
              <w:lastRenderedPageBreak/>
              <w:t>школьного туризма.</w:t>
            </w:r>
          </w:p>
          <w:p w:rsidR="00553C19" w:rsidRDefault="00553C19" w:rsidP="00B74B98">
            <w:pPr>
              <w:numPr>
                <w:ilvl w:val="0"/>
                <w:numId w:val="12"/>
              </w:numPr>
            </w:pPr>
            <w:r>
              <w:rPr>
                <w:sz w:val="22"/>
              </w:rPr>
              <w:t>Принятие мер по привлечению и мотивации обучающихся к поисковой и краеведческой деятельности, детскому познавательному туризму.</w:t>
            </w:r>
          </w:p>
          <w:p w:rsidR="00553C19" w:rsidRDefault="00553C19" w:rsidP="00B74B98">
            <w:pPr>
              <w:numPr>
                <w:ilvl w:val="0"/>
                <w:numId w:val="12"/>
              </w:numPr>
            </w:pPr>
            <w:r>
              <w:rPr>
                <w:sz w:val="22"/>
              </w:rPr>
              <w:t xml:space="preserve">Организация деятельности рабочей группы по модернизации программ краеведения и школьного туризма: - реализация программ урочной и внеурочной деятельности, дополнительного образования по краеведению и школьному туризму; - организация профильных каникулярных отрядов, слетов, мастер-классов, экскурсий, конкурсов по краеведению и школьному туризму; - организация сетевого взаимодействия с организациями-партнерами, курирующими программы краеведения и школьного туризма в </w:t>
            </w:r>
            <w:r>
              <w:rPr>
                <w:sz w:val="22"/>
              </w:rPr>
              <w:lastRenderedPageBreak/>
              <w:t>районе, крае.</w:t>
            </w:r>
          </w:p>
          <w:p w:rsidR="00553C19" w:rsidRDefault="00553C19" w:rsidP="00B74B98">
            <w:pPr>
              <w:numPr>
                <w:ilvl w:val="0"/>
                <w:numId w:val="12"/>
              </w:numPr>
            </w:pPr>
            <w:r>
              <w:rPr>
                <w:sz w:val="22"/>
              </w:rPr>
              <w:t>Организация систематического административного контроля реализации программ краеведения и школьного туризма в общеобразовательной организации.</w:t>
            </w:r>
          </w:p>
        </w:tc>
      </w:tr>
      <w:tr w:rsidR="00553C19" w:rsidTr="006877E3">
        <w:tc>
          <w:tcPr>
            <w:tcW w:w="0" w:type="auto"/>
            <w:vMerge w:val="restart"/>
          </w:tcPr>
          <w:p w:rsidR="00553C19" w:rsidRDefault="00553C19" w:rsidP="006877E3">
            <w:r>
              <w:rPr>
                <w:sz w:val="22"/>
              </w:rPr>
              <w:lastRenderedPageBreak/>
              <w:t>55</w:t>
            </w:r>
          </w:p>
        </w:tc>
        <w:tc>
          <w:tcPr>
            <w:tcW w:w="0" w:type="auto"/>
            <w:vMerge w:val="restart"/>
          </w:tcPr>
          <w:p w:rsidR="00553C19" w:rsidRDefault="00553C19" w:rsidP="006877E3">
            <w:r>
              <w:rPr>
                <w:sz w:val="22"/>
              </w:rPr>
              <w:t>Организация летних тематических смен в школьном лагере</w:t>
            </w:r>
          </w:p>
        </w:tc>
        <w:tc>
          <w:tcPr>
            <w:tcW w:w="0" w:type="auto"/>
            <w:vMerge w:val="restart"/>
          </w:tcPr>
          <w:p w:rsidR="00553C19" w:rsidRDefault="00553C19" w:rsidP="006877E3">
            <w:r>
              <w:rPr>
                <w:sz w:val="22"/>
              </w:rPr>
              <w:t>Наличие</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Магистральное направление «Воспитание»</w:t>
            </w:r>
          </w:p>
        </w:tc>
        <w:tc>
          <w:tcPr>
            <w:tcW w:w="0" w:type="auto"/>
            <w:vMerge w:val="restart"/>
          </w:tcPr>
          <w:p w:rsidR="00553C19" w:rsidRDefault="00553C19" w:rsidP="006877E3">
            <w:r>
              <w:rPr>
                <w:sz w:val="22"/>
              </w:rPr>
              <w:t>Организация воспитательной деятельности</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56</w:t>
            </w:r>
          </w:p>
        </w:tc>
        <w:tc>
          <w:tcPr>
            <w:tcW w:w="0" w:type="auto"/>
            <w:vMerge w:val="restart"/>
          </w:tcPr>
          <w:p w:rsidR="00553C19" w:rsidRDefault="00553C19" w:rsidP="006877E3">
            <w:r>
              <w:rPr>
                <w:sz w:val="22"/>
              </w:rPr>
              <w:t>Функционирование Совета обучающихся</w:t>
            </w:r>
          </w:p>
        </w:tc>
        <w:tc>
          <w:tcPr>
            <w:tcW w:w="0" w:type="auto"/>
            <w:vMerge w:val="restart"/>
          </w:tcPr>
          <w:p w:rsidR="00553C19" w:rsidRDefault="00553C19" w:rsidP="006877E3">
            <w:r>
              <w:rPr>
                <w:sz w:val="22"/>
              </w:rPr>
              <w:t>Наличие</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Магистральное направление «Воспитание»</w:t>
            </w:r>
          </w:p>
        </w:tc>
        <w:tc>
          <w:tcPr>
            <w:tcW w:w="0" w:type="auto"/>
            <w:vMerge w:val="restart"/>
          </w:tcPr>
          <w:p w:rsidR="00553C19" w:rsidRDefault="00553C19" w:rsidP="006877E3">
            <w:r>
              <w:rPr>
                <w:sz w:val="22"/>
              </w:rPr>
              <w:t>Ученическое самоуправление, волонтерское движение</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57</w:t>
            </w:r>
          </w:p>
        </w:tc>
        <w:tc>
          <w:tcPr>
            <w:tcW w:w="0" w:type="auto"/>
            <w:vMerge w:val="restart"/>
          </w:tcPr>
          <w:p w:rsidR="00553C19" w:rsidRDefault="00553C19" w:rsidP="006877E3">
            <w:r>
              <w:rPr>
                <w:sz w:val="22"/>
              </w:rPr>
              <w:t>Наличие первичного отделения РДДМ Движение первых</w:t>
            </w:r>
          </w:p>
        </w:tc>
        <w:tc>
          <w:tcPr>
            <w:tcW w:w="0" w:type="auto"/>
            <w:vMerge w:val="restart"/>
          </w:tcPr>
          <w:p w:rsidR="00553C19" w:rsidRDefault="00553C19" w:rsidP="006877E3">
            <w:r>
              <w:rPr>
                <w:sz w:val="22"/>
              </w:rPr>
              <w:t>Наличие</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Магистральное направление «Воспитание»</w:t>
            </w:r>
          </w:p>
        </w:tc>
        <w:tc>
          <w:tcPr>
            <w:tcW w:w="0" w:type="auto"/>
            <w:vMerge w:val="restart"/>
          </w:tcPr>
          <w:p w:rsidR="00553C19" w:rsidRDefault="00553C19" w:rsidP="006877E3">
            <w:r>
              <w:rPr>
                <w:sz w:val="22"/>
              </w:rPr>
              <w:t>Ученическое самоуправление, волонтерское движение</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58</w:t>
            </w:r>
          </w:p>
        </w:tc>
        <w:tc>
          <w:tcPr>
            <w:tcW w:w="0" w:type="auto"/>
            <w:vMerge w:val="restart"/>
          </w:tcPr>
          <w:p w:rsidR="00553C19" w:rsidRDefault="00553C19" w:rsidP="006877E3">
            <w:r>
              <w:rPr>
                <w:sz w:val="22"/>
              </w:rPr>
              <w:t>Наличие центра детских инициатив, пространства ученического самоуправления</w:t>
            </w:r>
          </w:p>
        </w:tc>
        <w:tc>
          <w:tcPr>
            <w:tcW w:w="0" w:type="auto"/>
            <w:vMerge w:val="restart"/>
          </w:tcPr>
          <w:p w:rsidR="00553C19" w:rsidRDefault="00553C19" w:rsidP="006877E3">
            <w:r>
              <w:rPr>
                <w:sz w:val="22"/>
              </w:rPr>
              <w:t>Наличие</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Магистральное направление «Воспитание»</w:t>
            </w:r>
          </w:p>
        </w:tc>
        <w:tc>
          <w:tcPr>
            <w:tcW w:w="0" w:type="auto"/>
            <w:vMerge w:val="restart"/>
          </w:tcPr>
          <w:p w:rsidR="00553C19" w:rsidRDefault="00553C19" w:rsidP="006877E3">
            <w:r>
              <w:rPr>
                <w:sz w:val="22"/>
              </w:rPr>
              <w:t>Ученическое самоуправление, волонтерское движение</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59</w:t>
            </w:r>
          </w:p>
        </w:tc>
        <w:tc>
          <w:tcPr>
            <w:tcW w:w="0" w:type="auto"/>
            <w:vMerge w:val="restart"/>
          </w:tcPr>
          <w:p w:rsidR="00553C19" w:rsidRDefault="00553C19" w:rsidP="006877E3">
            <w:r>
              <w:rPr>
                <w:sz w:val="22"/>
              </w:rPr>
              <w:t>Участие в реализации проекта Орлята России</w:t>
            </w:r>
          </w:p>
        </w:tc>
        <w:tc>
          <w:tcPr>
            <w:tcW w:w="0" w:type="auto"/>
            <w:vMerge w:val="restart"/>
          </w:tcPr>
          <w:p w:rsidR="00553C19" w:rsidRDefault="00553C19" w:rsidP="006877E3">
            <w:r>
              <w:rPr>
                <w:sz w:val="22"/>
              </w:rPr>
              <w:t>Отсутствие</w:t>
            </w:r>
          </w:p>
        </w:tc>
        <w:tc>
          <w:tcPr>
            <w:tcW w:w="0" w:type="auto"/>
            <w:vMerge w:val="restart"/>
          </w:tcPr>
          <w:p w:rsidR="00553C19" w:rsidRDefault="00553C19" w:rsidP="006877E3">
            <w:r>
              <w:rPr>
                <w:sz w:val="22"/>
              </w:rPr>
              <w:t>0</w:t>
            </w:r>
          </w:p>
        </w:tc>
        <w:tc>
          <w:tcPr>
            <w:tcW w:w="0" w:type="auto"/>
            <w:vMerge w:val="restart"/>
          </w:tcPr>
          <w:p w:rsidR="00553C19" w:rsidRDefault="00553C19" w:rsidP="006877E3">
            <w:r>
              <w:rPr>
                <w:sz w:val="22"/>
              </w:rPr>
              <w:t>Магистральное направление «Воспитание»</w:t>
            </w:r>
          </w:p>
        </w:tc>
        <w:tc>
          <w:tcPr>
            <w:tcW w:w="0" w:type="auto"/>
            <w:vMerge w:val="restart"/>
          </w:tcPr>
          <w:p w:rsidR="00553C19" w:rsidRDefault="00553C19" w:rsidP="006877E3">
            <w:r>
              <w:rPr>
                <w:sz w:val="22"/>
              </w:rPr>
              <w:t>Ученическое самоуправление, волонтерское движение</w:t>
            </w:r>
          </w:p>
        </w:tc>
        <w:tc>
          <w:tcPr>
            <w:tcW w:w="0" w:type="auto"/>
          </w:tcPr>
          <w:p w:rsidR="00553C19" w:rsidRDefault="00553C19" w:rsidP="006877E3">
            <w:r>
              <w:rPr>
                <w:sz w:val="22"/>
              </w:rPr>
              <w:t>Недостаток профессиональных компетенций заместителя директора по воспитанию в вопросах организации деятельнос</w:t>
            </w:r>
            <w:r>
              <w:rPr>
                <w:sz w:val="22"/>
              </w:rPr>
              <w:lastRenderedPageBreak/>
              <w:t>ти по реализации проекта «Орлята России» и вовлечению в него обучающихся.</w:t>
            </w:r>
          </w:p>
        </w:tc>
        <w:tc>
          <w:tcPr>
            <w:tcW w:w="0" w:type="auto"/>
          </w:tcPr>
          <w:p w:rsidR="00553C19" w:rsidRDefault="00553C19" w:rsidP="00B74B98">
            <w:pPr>
              <w:numPr>
                <w:ilvl w:val="0"/>
                <w:numId w:val="12"/>
              </w:numPr>
            </w:pPr>
            <w:r>
              <w:rPr>
                <w:sz w:val="22"/>
              </w:rPr>
              <w:lastRenderedPageBreak/>
              <w:t>Обеспечение обучения заместителя директора по воспитанию по вопросам реализации проекта «Орлята России» и вовлечению в него обучающихся.</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«Орлята России».</w:t>
            </w:r>
          </w:p>
        </w:tc>
        <w:tc>
          <w:tcPr>
            <w:tcW w:w="0" w:type="auto"/>
          </w:tcPr>
          <w:p w:rsidR="00553C19" w:rsidRDefault="00553C19" w:rsidP="00B74B98">
            <w:pPr>
              <w:numPr>
                <w:ilvl w:val="0"/>
                <w:numId w:val="12"/>
              </w:numPr>
            </w:pPr>
            <w:r>
              <w:rPr>
                <w:sz w:val="22"/>
              </w:rPr>
              <w:t>Реализация курсов внеурочной деятельности для обучающихся 1, 2, 3, 4 классов в рамках программы развития социальной активности обучающихся начальных классов «Орлята России».</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Недостаток профессиональных компетенций учителей начальных классов в вопросах организации деятельности по реализации проекта «Орлята России» и вовлечению в него обучающихся.</w:t>
            </w:r>
          </w:p>
        </w:tc>
        <w:tc>
          <w:tcPr>
            <w:tcW w:w="0" w:type="auto"/>
          </w:tcPr>
          <w:p w:rsidR="00553C19" w:rsidRDefault="00553C19" w:rsidP="00B74B98">
            <w:pPr>
              <w:numPr>
                <w:ilvl w:val="0"/>
                <w:numId w:val="12"/>
              </w:numPr>
            </w:pPr>
            <w:r>
              <w:rPr>
                <w:sz w:val="22"/>
              </w:rPr>
              <w:t>Обеспечение обучения учителей начальных классов по дополнительной профессиональной программе повышения квалификации, реализуемой сотрудниками Всероссийского детского центра «Орлёнок».</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 xml:space="preserve">Недостаточная работа по вовлечению обучающихся начальных </w:t>
            </w:r>
            <w:r>
              <w:rPr>
                <w:sz w:val="22"/>
              </w:rPr>
              <w:lastRenderedPageBreak/>
              <w:t xml:space="preserve">классов в реализацию проекта «Орлята России».  </w:t>
            </w:r>
          </w:p>
        </w:tc>
        <w:tc>
          <w:tcPr>
            <w:tcW w:w="0" w:type="auto"/>
          </w:tcPr>
          <w:p w:rsidR="00553C19" w:rsidRDefault="00553C19" w:rsidP="00B74B98">
            <w:pPr>
              <w:numPr>
                <w:ilvl w:val="0"/>
                <w:numId w:val="12"/>
              </w:numPr>
            </w:pPr>
            <w:r>
              <w:rPr>
                <w:sz w:val="22"/>
              </w:rPr>
              <w:lastRenderedPageBreak/>
              <w:t xml:space="preserve">Организация работы по мотивации обучающихся к участию в проекте «Орлята </w:t>
            </w:r>
            <w:r>
              <w:rPr>
                <w:sz w:val="22"/>
              </w:rPr>
              <w:lastRenderedPageBreak/>
              <w:t>России», вовлечение обучающихся, проведение разъяснительной работы для обучающихся и их родителей.</w:t>
            </w:r>
          </w:p>
          <w:p w:rsidR="00553C19" w:rsidRDefault="00553C19" w:rsidP="00B74B98">
            <w:pPr>
              <w:numPr>
                <w:ilvl w:val="0"/>
                <w:numId w:val="12"/>
              </w:numPr>
            </w:pPr>
            <w:r>
              <w:rPr>
                <w:sz w:val="22"/>
              </w:rPr>
              <w:t>Организация работы по формированию ценностных ориентаций обучающихся: разработка мер и мероприятий, включающих приобретение первоначального опыта обучающихся начального общего образования в реализации проекта «Орлята России».</w:t>
            </w:r>
          </w:p>
          <w:p w:rsidR="00553C19" w:rsidRDefault="00553C19" w:rsidP="00B74B98">
            <w:pPr>
              <w:numPr>
                <w:ilvl w:val="0"/>
                <w:numId w:val="12"/>
              </w:numPr>
            </w:pPr>
            <w:r>
              <w:rPr>
                <w:sz w:val="22"/>
              </w:rPr>
              <w:t>Разработка актуальных мер морального и материального стимулирования обучающихся.</w:t>
            </w:r>
          </w:p>
          <w:p w:rsidR="00553C19" w:rsidRDefault="00553C19" w:rsidP="00B74B98">
            <w:pPr>
              <w:numPr>
                <w:ilvl w:val="0"/>
                <w:numId w:val="12"/>
              </w:numPr>
            </w:pPr>
            <w:r>
              <w:rPr>
                <w:sz w:val="22"/>
              </w:rPr>
              <w:t>Планирование в программе воспитания начального общего образования участия обучающихся 1-4 классов в реализации проекта «Орлята России».</w:t>
            </w:r>
          </w:p>
          <w:p w:rsidR="00553C19" w:rsidRDefault="00553C19" w:rsidP="00B74B98">
            <w:pPr>
              <w:numPr>
                <w:ilvl w:val="0"/>
                <w:numId w:val="12"/>
              </w:numPr>
            </w:pPr>
            <w:r>
              <w:rPr>
                <w:sz w:val="22"/>
              </w:rPr>
              <w:t xml:space="preserve">Обеспечение советником директора по воспитанию и взаимодействию с детскими </w:t>
            </w:r>
            <w:r>
              <w:rPr>
                <w:sz w:val="22"/>
              </w:rPr>
              <w:lastRenderedPageBreak/>
              <w:t>общественными объединениями своевременного информирования участников образовательных отношений о возможности участия в проекте «Орлята России», мотивации обучающихся к участию в событиях проекта.</w:t>
            </w:r>
          </w:p>
        </w:tc>
      </w:tr>
      <w:tr w:rsidR="00553C19" w:rsidTr="006877E3">
        <w:tc>
          <w:tcPr>
            <w:tcW w:w="0" w:type="auto"/>
            <w:vMerge w:val="restart"/>
          </w:tcPr>
          <w:p w:rsidR="00553C19" w:rsidRDefault="00553C19" w:rsidP="006877E3">
            <w:r>
              <w:rPr>
                <w:sz w:val="22"/>
              </w:rPr>
              <w:lastRenderedPageBreak/>
              <w:t>60</w:t>
            </w:r>
          </w:p>
        </w:tc>
        <w:tc>
          <w:tcPr>
            <w:tcW w:w="0" w:type="auto"/>
            <w:vMerge w:val="restart"/>
          </w:tcPr>
          <w:p w:rsidR="00553C19" w:rsidRDefault="00553C19" w:rsidP="006877E3">
            <w:r>
              <w:rPr>
                <w:sz w:val="22"/>
              </w:rPr>
              <w:t>Наличие представительств детских и молодежных общественных объединений (Юнармия, Большая перемена и др.)</w:t>
            </w:r>
          </w:p>
        </w:tc>
        <w:tc>
          <w:tcPr>
            <w:tcW w:w="0" w:type="auto"/>
            <w:vMerge w:val="restart"/>
          </w:tcPr>
          <w:p w:rsidR="00553C19" w:rsidRDefault="00553C19" w:rsidP="006877E3">
            <w:r>
              <w:rPr>
                <w:sz w:val="22"/>
              </w:rPr>
              <w:t>Отсутствие</w:t>
            </w:r>
          </w:p>
        </w:tc>
        <w:tc>
          <w:tcPr>
            <w:tcW w:w="0" w:type="auto"/>
            <w:vMerge w:val="restart"/>
          </w:tcPr>
          <w:p w:rsidR="00553C19" w:rsidRDefault="00553C19" w:rsidP="006877E3">
            <w:r>
              <w:rPr>
                <w:sz w:val="22"/>
              </w:rPr>
              <w:t>0</w:t>
            </w:r>
          </w:p>
        </w:tc>
        <w:tc>
          <w:tcPr>
            <w:tcW w:w="0" w:type="auto"/>
            <w:vMerge w:val="restart"/>
          </w:tcPr>
          <w:p w:rsidR="00553C19" w:rsidRDefault="00553C19" w:rsidP="006877E3">
            <w:r>
              <w:rPr>
                <w:sz w:val="22"/>
              </w:rPr>
              <w:t>Магистральное направление «Воспитание»</w:t>
            </w:r>
          </w:p>
        </w:tc>
        <w:tc>
          <w:tcPr>
            <w:tcW w:w="0" w:type="auto"/>
            <w:vMerge w:val="restart"/>
          </w:tcPr>
          <w:p w:rsidR="00553C19" w:rsidRDefault="00553C19" w:rsidP="006877E3">
            <w:r>
              <w:rPr>
                <w:sz w:val="22"/>
              </w:rPr>
              <w:t>Ученическое самоуправление, волонтерское движение</w:t>
            </w:r>
          </w:p>
        </w:tc>
        <w:tc>
          <w:tcPr>
            <w:tcW w:w="0" w:type="auto"/>
          </w:tcPr>
          <w:p w:rsidR="00553C19" w:rsidRDefault="00553C19" w:rsidP="006877E3">
            <w:r>
              <w:rPr>
                <w:sz w:val="22"/>
              </w:rPr>
              <w:t>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(«Юнармия», «Большая перемена» и др.).</w:t>
            </w:r>
          </w:p>
        </w:tc>
        <w:tc>
          <w:tcPr>
            <w:tcW w:w="0" w:type="auto"/>
          </w:tcPr>
          <w:p w:rsidR="00553C19" w:rsidRDefault="00553C19" w:rsidP="00B74B98">
            <w:pPr>
              <w:numPr>
                <w:ilvl w:val="0"/>
                <w:numId w:val="12"/>
              </w:numPr>
            </w:pPr>
            <w:r>
              <w:rPr>
                <w:sz w:val="22"/>
              </w:rPr>
              <w:t>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Недостаточная работа по вовлечению обучающихся в деятельность представит</w:t>
            </w:r>
            <w:r>
              <w:rPr>
                <w:sz w:val="22"/>
              </w:rPr>
              <w:lastRenderedPageBreak/>
              <w:t xml:space="preserve">ельств детских и молодежных общественных объединений («Юнармия», «Большая перемена». </w:t>
            </w:r>
          </w:p>
        </w:tc>
        <w:tc>
          <w:tcPr>
            <w:tcW w:w="0" w:type="auto"/>
          </w:tcPr>
          <w:p w:rsidR="00553C19" w:rsidRDefault="00553C19" w:rsidP="00B74B98">
            <w:pPr>
              <w:numPr>
                <w:ilvl w:val="0"/>
                <w:numId w:val="12"/>
              </w:numPr>
            </w:pPr>
            <w:r>
              <w:rPr>
                <w:sz w:val="22"/>
              </w:rPr>
              <w:lastRenderedPageBreak/>
              <w:t xml:space="preserve">Создание представительств детских и молодежных общественных объединений («Юнармия», «Большая перемена» и </w:t>
            </w:r>
            <w:r>
              <w:rPr>
                <w:sz w:val="22"/>
              </w:rPr>
              <w:lastRenderedPageBreak/>
              <w:t>др.).</w:t>
            </w:r>
          </w:p>
          <w:p w:rsidR="00553C19" w:rsidRDefault="00553C19" w:rsidP="00B74B98">
            <w:pPr>
              <w:numPr>
                <w:ilvl w:val="0"/>
                <w:numId w:val="12"/>
              </w:numPr>
            </w:pPr>
            <w:r>
              <w:rPr>
                <w:sz w:val="22"/>
              </w:rPr>
              <w:t>Организация разъяснительной работы среди обучающихся и родителей (законных представителей) о деятельности детских и молодежных общественных объединений («Юнармия», «Большая перемена» и др.).</w:t>
            </w:r>
          </w:p>
          <w:p w:rsidR="00553C19" w:rsidRDefault="00553C19" w:rsidP="00B74B98">
            <w:pPr>
              <w:numPr>
                <w:ilvl w:val="0"/>
                <w:numId w:val="12"/>
              </w:numPr>
            </w:pPr>
            <w:r>
              <w:rPr>
                <w:sz w:val="22"/>
              </w:rPr>
              <w:t>Организация работы по мотивации обучающихся к участию в молодежных общественных объединениях («Юнармия», «Большая перемена» и др.).</w:t>
            </w:r>
          </w:p>
          <w:p w:rsidR="00553C19" w:rsidRDefault="00553C19" w:rsidP="00B74B98">
            <w:pPr>
              <w:numPr>
                <w:ilvl w:val="0"/>
                <w:numId w:val="12"/>
              </w:numPr>
            </w:pPr>
            <w:r>
              <w:rPr>
                <w:sz w:val="22"/>
              </w:rPr>
              <w:t>Организация работы по вовлечению обучающихся в детские и молодежные общественные объединения.</w:t>
            </w:r>
          </w:p>
          <w:p w:rsidR="00553C19" w:rsidRDefault="00553C19" w:rsidP="00B74B98">
            <w:pPr>
              <w:numPr>
                <w:ilvl w:val="0"/>
                <w:numId w:val="12"/>
              </w:numPr>
            </w:pPr>
            <w:r>
              <w:rPr>
                <w:sz w:val="22"/>
              </w:rPr>
              <w:t>Разработка актуальных мер морального и материального стимулирования обучающихся.</w:t>
            </w:r>
          </w:p>
          <w:p w:rsidR="00553C19" w:rsidRDefault="00553C19" w:rsidP="00B74B98">
            <w:pPr>
              <w:numPr>
                <w:ilvl w:val="0"/>
                <w:numId w:val="12"/>
              </w:numPr>
            </w:pPr>
            <w:r>
              <w:rPr>
                <w:sz w:val="22"/>
              </w:rPr>
              <w:t xml:space="preserve">Организация работы по формированию ценностных ориентаций обучающихся: разработка мер и мероприятий, включающих </w:t>
            </w:r>
            <w:r>
              <w:rPr>
                <w:sz w:val="22"/>
              </w:rPr>
              <w:lastRenderedPageBreak/>
              <w:t>приобретение первоначального опыта обучающихся в работе общественных объединений.</w:t>
            </w:r>
          </w:p>
          <w:p w:rsidR="00553C19" w:rsidRDefault="00553C19" w:rsidP="00B74B98">
            <w:pPr>
              <w:numPr>
                <w:ilvl w:val="0"/>
                <w:numId w:val="12"/>
              </w:numPr>
            </w:pPr>
            <w:r>
              <w:rPr>
                <w:sz w:val="22"/>
              </w:rPr>
              <w:t>Создание условий для организации в школе представительств детских и молодежных общественных объединений («Юнармия», «Большая перемена» и др.).</w:t>
            </w:r>
          </w:p>
          <w:p w:rsidR="00553C19" w:rsidRDefault="00553C19" w:rsidP="00B74B98">
            <w:pPr>
              <w:numPr>
                <w:ilvl w:val="0"/>
                <w:numId w:val="12"/>
              </w:numPr>
            </w:pPr>
            <w:r>
              <w:rPr>
                <w:sz w:val="22"/>
              </w:rPr>
              <w:t>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(«Юнармия», «Большая перемена» и др.) и их значимости для формирования личности обучающихся.</w:t>
            </w:r>
          </w:p>
          <w:p w:rsidR="00553C19" w:rsidRDefault="00553C19" w:rsidP="00B74B98">
            <w:pPr>
              <w:numPr>
                <w:ilvl w:val="0"/>
                <w:numId w:val="12"/>
              </w:numPr>
            </w:pPr>
            <w:r>
              <w:rPr>
                <w:sz w:val="22"/>
              </w:rPr>
              <w:t>Организация работы по вовлечению обучающихся и педагогов в конкурс «Большая перемена».</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В программе воспитания не предусмотрена организация детских и молодежных общественных объединений.</w:t>
            </w:r>
          </w:p>
        </w:tc>
        <w:tc>
          <w:tcPr>
            <w:tcW w:w="0" w:type="auto"/>
          </w:tcPr>
          <w:p w:rsidR="00553C19" w:rsidRDefault="00553C19" w:rsidP="00B74B98">
            <w:pPr>
              <w:numPr>
                <w:ilvl w:val="0"/>
                <w:numId w:val="12"/>
              </w:numPr>
            </w:pPr>
            <w:r>
              <w:rPr>
                <w:sz w:val="22"/>
              </w:rPr>
              <w:t>Разработка в программе воспитания в разделе "Виды, формы и содержание воспитательной деятельности" вариативного модуля "Детские общественные объединения", планирование мероприятий в рамках модуля.</w:t>
            </w:r>
          </w:p>
        </w:tc>
      </w:tr>
      <w:tr w:rsidR="00553C19" w:rsidTr="006877E3">
        <w:tc>
          <w:tcPr>
            <w:tcW w:w="0" w:type="auto"/>
            <w:vMerge w:val="restart"/>
          </w:tcPr>
          <w:p w:rsidR="00553C19" w:rsidRDefault="00553C19" w:rsidP="006877E3">
            <w:r>
              <w:rPr>
                <w:sz w:val="22"/>
              </w:rPr>
              <w:t>61</w:t>
            </w:r>
          </w:p>
        </w:tc>
        <w:tc>
          <w:tcPr>
            <w:tcW w:w="0" w:type="auto"/>
            <w:vMerge w:val="restart"/>
          </w:tcPr>
          <w:p w:rsidR="00553C19" w:rsidRDefault="00553C19" w:rsidP="006877E3">
            <w:r>
              <w:rPr>
                <w:sz w:val="22"/>
              </w:rPr>
              <w:t>Наличие школьных военно-патриотических клубов</w:t>
            </w:r>
          </w:p>
        </w:tc>
        <w:tc>
          <w:tcPr>
            <w:tcW w:w="0" w:type="auto"/>
            <w:vMerge w:val="restart"/>
          </w:tcPr>
          <w:p w:rsidR="00553C19" w:rsidRDefault="00553C19" w:rsidP="006877E3">
            <w:r>
              <w:rPr>
                <w:sz w:val="22"/>
              </w:rPr>
              <w:t>Наличие</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Магистральное направление «Воспитание»</w:t>
            </w:r>
          </w:p>
        </w:tc>
        <w:tc>
          <w:tcPr>
            <w:tcW w:w="0" w:type="auto"/>
            <w:vMerge w:val="restart"/>
          </w:tcPr>
          <w:p w:rsidR="00553C19" w:rsidRDefault="00553C19" w:rsidP="006877E3">
            <w:r>
              <w:rPr>
                <w:sz w:val="22"/>
              </w:rPr>
              <w:t>Ученическое самоуправление, волонтерское движение</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62</w:t>
            </w:r>
          </w:p>
        </w:tc>
        <w:tc>
          <w:tcPr>
            <w:tcW w:w="0" w:type="auto"/>
            <w:vMerge w:val="restart"/>
          </w:tcPr>
          <w:p w:rsidR="00553C19" w:rsidRDefault="00553C19" w:rsidP="006877E3">
            <w:r>
              <w:rPr>
                <w:sz w:val="22"/>
              </w:rPr>
              <w:t>Участие обучающихся в чемпионатах по профессиональному мастерству, в том числе для обучающихся с инвалидностью, с ОВЗ, включая фестиваль Знакомство с профессией в рамках чемпионатов Абилимпикс</w:t>
            </w:r>
          </w:p>
        </w:tc>
        <w:tc>
          <w:tcPr>
            <w:tcW w:w="0" w:type="auto"/>
            <w:vMerge w:val="restart"/>
          </w:tcPr>
          <w:p w:rsidR="00553C19" w:rsidRDefault="00553C19" w:rsidP="006877E3">
            <w:r>
              <w:rPr>
                <w:sz w:val="22"/>
              </w:rPr>
              <w:t>Да</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Магистральное направление «Профориентация»</w:t>
            </w:r>
          </w:p>
        </w:tc>
        <w:tc>
          <w:tcPr>
            <w:tcW w:w="0" w:type="auto"/>
            <w:vMerge w:val="restart"/>
          </w:tcPr>
          <w:p w:rsidR="00553C19" w:rsidRDefault="00553C19" w:rsidP="006877E3">
            <w:r>
              <w:rPr>
                <w:sz w:val="22"/>
              </w:rPr>
              <w:t>Сопровождение выбора профессии</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63</w:t>
            </w:r>
          </w:p>
        </w:tc>
        <w:tc>
          <w:tcPr>
            <w:tcW w:w="0" w:type="auto"/>
            <w:vMerge w:val="restart"/>
          </w:tcPr>
          <w:p w:rsidR="00553C19" w:rsidRDefault="00553C19" w:rsidP="006877E3">
            <w:r>
              <w:rPr>
                <w:sz w:val="22"/>
              </w:rPr>
              <w:t>Использование единых подходов к штатному расписанию (количество административного персонала на контингент, узкие специалисты)</w:t>
            </w:r>
          </w:p>
        </w:tc>
        <w:tc>
          <w:tcPr>
            <w:tcW w:w="0" w:type="auto"/>
            <w:vMerge w:val="restart"/>
          </w:tcPr>
          <w:p w:rsidR="00553C19" w:rsidRDefault="00553C19" w:rsidP="006877E3">
            <w:r>
              <w:rPr>
                <w:sz w:val="22"/>
              </w:rPr>
              <w:t xml:space="preserve">В организации используются единые подходы к штатному расписанию </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Ключевое условие «Учитель. Школьная команда»</w:t>
            </w:r>
          </w:p>
        </w:tc>
        <w:tc>
          <w:tcPr>
            <w:tcW w:w="0" w:type="auto"/>
            <w:vMerge w:val="restart"/>
          </w:tcPr>
          <w:p w:rsidR="00553C19" w:rsidRDefault="00553C19" w:rsidP="006877E3">
            <w:r>
              <w:rPr>
                <w:sz w:val="22"/>
              </w:rPr>
              <w:t>Условия педагогического труда</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6</w:t>
            </w:r>
            <w:r>
              <w:rPr>
                <w:sz w:val="22"/>
              </w:rPr>
              <w:lastRenderedPageBreak/>
              <w:t>4</w:t>
            </w:r>
          </w:p>
        </w:tc>
        <w:tc>
          <w:tcPr>
            <w:tcW w:w="0" w:type="auto"/>
            <w:vMerge w:val="restart"/>
          </w:tcPr>
          <w:p w:rsidR="00553C19" w:rsidRDefault="00553C19" w:rsidP="006877E3">
            <w:r>
              <w:rPr>
                <w:sz w:val="22"/>
              </w:rPr>
              <w:lastRenderedPageBreak/>
              <w:t>Предусмотрен</w:t>
            </w:r>
            <w:r>
              <w:rPr>
                <w:sz w:val="22"/>
              </w:rPr>
              <w:lastRenderedPageBreak/>
              <w:t>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tc>
        <w:tc>
          <w:tcPr>
            <w:tcW w:w="0" w:type="auto"/>
            <w:vMerge w:val="restart"/>
          </w:tcPr>
          <w:p w:rsidR="00553C19" w:rsidRDefault="00553C19" w:rsidP="006877E3">
            <w:r>
              <w:rPr>
                <w:sz w:val="22"/>
              </w:rPr>
              <w:lastRenderedPageBreak/>
              <w:t>Предусмо</w:t>
            </w:r>
            <w:r>
              <w:rPr>
                <w:sz w:val="22"/>
              </w:rPr>
              <w:lastRenderedPageBreak/>
              <w:t>трены меры материального и нематериального стимулирования</w:t>
            </w:r>
          </w:p>
        </w:tc>
        <w:tc>
          <w:tcPr>
            <w:tcW w:w="0" w:type="auto"/>
            <w:vMerge w:val="restart"/>
          </w:tcPr>
          <w:p w:rsidR="00553C19" w:rsidRDefault="00553C19" w:rsidP="006877E3">
            <w:r>
              <w:rPr>
                <w:sz w:val="22"/>
              </w:rPr>
              <w:lastRenderedPageBreak/>
              <w:t>1</w:t>
            </w:r>
          </w:p>
        </w:tc>
        <w:tc>
          <w:tcPr>
            <w:tcW w:w="0" w:type="auto"/>
            <w:vMerge w:val="restart"/>
          </w:tcPr>
          <w:p w:rsidR="00553C19" w:rsidRDefault="00553C19" w:rsidP="006877E3">
            <w:r>
              <w:rPr>
                <w:sz w:val="22"/>
              </w:rPr>
              <w:t xml:space="preserve">Ключевое </w:t>
            </w:r>
            <w:r>
              <w:rPr>
                <w:sz w:val="22"/>
              </w:rPr>
              <w:lastRenderedPageBreak/>
              <w:t>условие «Учитель. Школьная команда»</w:t>
            </w:r>
          </w:p>
        </w:tc>
        <w:tc>
          <w:tcPr>
            <w:tcW w:w="0" w:type="auto"/>
            <w:vMerge w:val="restart"/>
          </w:tcPr>
          <w:p w:rsidR="00553C19" w:rsidRDefault="00553C19" w:rsidP="006877E3">
            <w:r>
              <w:rPr>
                <w:sz w:val="22"/>
              </w:rPr>
              <w:lastRenderedPageBreak/>
              <w:t xml:space="preserve">Условия </w:t>
            </w:r>
            <w:r>
              <w:rPr>
                <w:sz w:val="22"/>
              </w:rPr>
              <w:lastRenderedPageBreak/>
              <w:t>педагогического труда</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lastRenderedPageBreak/>
              <w:t>65</w:t>
            </w:r>
          </w:p>
        </w:tc>
        <w:tc>
          <w:tcPr>
            <w:tcW w:w="0" w:type="auto"/>
            <w:vMerge w:val="restart"/>
          </w:tcPr>
          <w:p w:rsidR="00553C19" w:rsidRDefault="00553C19" w:rsidP="006877E3">
            <w:r>
              <w:rPr>
                <w:sz w:val="22"/>
              </w:rPr>
              <w:t>Развитие системы наставничества (положение о наставничестве, дорожная карта о его реализации, приказы)(критический показатель)</w:t>
            </w:r>
          </w:p>
        </w:tc>
        <w:tc>
          <w:tcPr>
            <w:tcW w:w="0" w:type="auto"/>
            <w:vMerge w:val="restart"/>
          </w:tcPr>
          <w:p w:rsidR="00553C19" w:rsidRDefault="00553C19" w:rsidP="006877E3">
            <w:r>
              <w:rPr>
                <w:sz w:val="22"/>
              </w:rPr>
              <w:t>Да</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Ключевое условие «Учитель. Школьная команда»</w:t>
            </w:r>
          </w:p>
        </w:tc>
        <w:tc>
          <w:tcPr>
            <w:tcW w:w="0" w:type="auto"/>
            <w:vMerge w:val="restart"/>
          </w:tcPr>
          <w:p w:rsidR="00553C19" w:rsidRDefault="00553C19" w:rsidP="006877E3">
            <w:r>
              <w:rPr>
                <w:sz w:val="22"/>
              </w:rPr>
              <w:t>Методическое сопровождение педагогических кадров. Система наставничества</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66</w:t>
            </w:r>
          </w:p>
        </w:tc>
        <w:tc>
          <w:tcPr>
            <w:tcW w:w="0" w:type="auto"/>
            <w:vMerge w:val="restart"/>
          </w:tcPr>
          <w:p w:rsidR="00553C19" w:rsidRDefault="00553C19" w:rsidP="006877E3">
            <w:r>
              <w:rPr>
                <w:sz w:val="22"/>
              </w:rPr>
              <w:t>Наличие методических объединений / кафедр / методических советов учителей(критический показатель)</w:t>
            </w:r>
          </w:p>
        </w:tc>
        <w:tc>
          <w:tcPr>
            <w:tcW w:w="0" w:type="auto"/>
            <w:vMerge w:val="restart"/>
          </w:tcPr>
          <w:p w:rsidR="00553C19" w:rsidRDefault="00553C19" w:rsidP="006877E3">
            <w:r>
              <w:rPr>
                <w:sz w:val="22"/>
              </w:rPr>
              <w:t>Да</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Ключевое условие «Учитель. Школьная команда»</w:t>
            </w:r>
          </w:p>
        </w:tc>
        <w:tc>
          <w:tcPr>
            <w:tcW w:w="0" w:type="auto"/>
            <w:vMerge w:val="restart"/>
          </w:tcPr>
          <w:p w:rsidR="00553C19" w:rsidRDefault="00553C19" w:rsidP="006877E3">
            <w:r>
              <w:rPr>
                <w:sz w:val="22"/>
              </w:rPr>
              <w:t>Методическое сопровождение педагогических кадров. Система наставничества</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67</w:t>
            </w:r>
          </w:p>
        </w:tc>
        <w:tc>
          <w:tcPr>
            <w:tcW w:w="0" w:type="auto"/>
            <w:vMerge w:val="restart"/>
          </w:tcPr>
          <w:p w:rsidR="00553C19" w:rsidRDefault="00553C19" w:rsidP="006877E3">
            <w:r>
              <w:rPr>
                <w:sz w:val="22"/>
              </w:rPr>
              <w:t>Наличие методических объединений / кафедр / методических советов классных руководителей</w:t>
            </w:r>
          </w:p>
        </w:tc>
        <w:tc>
          <w:tcPr>
            <w:tcW w:w="0" w:type="auto"/>
            <w:vMerge w:val="restart"/>
          </w:tcPr>
          <w:p w:rsidR="00553C19" w:rsidRDefault="00553C19" w:rsidP="006877E3">
            <w:r>
              <w:rPr>
                <w:sz w:val="22"/>
              </w:rPr>
              <w:t>Нет</w:t>
            </w:r>
          </w:p>
        </w:tc>
        <w:tc>
          <w:tcPr>
            <w:tcW w:w="0" w:type="auto"/>
            <w:vMerge w:val="restart"/>
          </w:tcPr>
          <w:p w:rsidR="00553C19" w:rsidRDefault="00553C19" w:rsidP="006877E3">
            <w:r>
              <w:rPr>
                <w:sz w:val="22"/>
              </w:rPr>
              <w:t>0</w:t>
            </w:r>
          </w:p>
        </w:tc>
        <w:tc>
          <w:tcPr>
            <w:tcW w:w="0" w:type="auto"/>
            <w:vMerge w:val="restart"/>
          </w:tcPr>
          <w:p w:rsidR="00553C19" w:rsidRDefault="00553C19" w:rsidP="006877E3">
            <w:r>
              <w:rPr>
                <w:sz w:val="22"/>
              </w:rPr>
              <w:t>Ключевое условие «Учитель. Школьная команда»</w:t>
            </w:r>
          </w:p>
        </w:tc>
        <w:tc>
          <w:tcPr>
            <w:tcW w:w="0" w:type="auto"/>
            <w:vMerge w:val="restart"/>
          </w:tcPr>
          <w:p w:rsidR="00553C19" w:rsidRDefault="00553C19" w:rsidP="006877E3">
            <w:r>
              <w:rPr>
                <w:sz w:val="22"/>
              </w:rPr>
              <w:t>Методическое сопровождение педагогических кадров. Система наставничества</w:t>
            </w:r>
          </w:p>
        </w:tc>
        <w:tc>
          <w:tcPr>
            <w:tcW w:w="0" w:type="auto"/>
          </w:tcPr>
          <w:p w:rsidR="00553C19" w:rsidRDefault="00553C19" w:rsidP="006877E3">
            <w:r>
              <w:rPr>
                <w:sz w:val="22"/>
              </w:rPr>
              <w:t>Недостаточный уровень профессиональных компетенций заместителей директора в части обеспечения методическ</w:t>
            </w:r>
            <w:r>
              <w:rPr>
                <w:sz w:val="22"/>
              </w:rPr>
              <w:lastRenderedPageBreak/>
              <w:t>ого сопровождения классных руководителей.</w:t>
            </w:r>
          </w:p>
        </w:tc>
        <w:tc>
          <w:tcPr>
            <w:tcW w:w="0" w:type="auto"/>
          </w:tcPr>
          <w:p w:rsidR="00553C19" w:rsidRDefault="00553C19" w:rsidP="00B74B98">
            <w:pPr>
              <w:numPr>
                <w:ilvl w:val="0"/>
                <w:numId w:val="12"/>
              </w:numPr>
            </w:pPr>
            <w:r>
              <w:rPr>
                <w:sz w:val="22"/>
              </w:rPr>
              <w:lastRenderedPageBreak/>
              <w:t xml:space="preserve">Повышение квалификации заместителей директора по учебно-воспитательной работе по вопросам организации методической работы, в том числе по обеспечению методического </w:t>
            </w:r>
            <w:r>
              <w:rPr>
                <w:sz w:val="22"/>
              </w:rPr>
              <w:lastRenderedPageBreak/>
              <w:t>сопровождения деятельности классных руководителей.</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Отсутствие в структуре методической службы методических объединений / кафедр / методических советов классных руководителей и/или отсутствие нормативного правового регулирования функционирования методических объединений / кафедр / методических советов классных руководителей.</w:t>
            </w:r>
          </w:p>
        </w:tc>
        <w:tc>
          <w:tcPr>
            <w:tcW w:w="0" w:type="auto"/>
          </w:tcPr>
          <w:p w:rsidR="00553C19" w:rsidRDefault="00553C19" w:rsidP="00B74B98">
            <w:pPr>
              <w:numPr>
                <w:ilvl w:val="0"/>
                <w:numId w:val="12"/>
              </w:numPr>
            </w:pPr>
            <w:r>
              <w:rPr>
                <w:sz w:val="22"/>
              </w:rPr>
              <w:t>Осуществление анализа ресурсных условий (нормативно-правовые, кадровые, информационно-технические, материально-технические) для создания развития методической службы общеобразовательной организации.</w:t>
            </w:r>
          </w:p>
          <w:p w:rsidR="00553C19" w:rsidRDefault="00553C19" w:rsidP="00B74B98">
            <w:pPr>
              <w:numPr>
                <w:ilvl w:val="0"/>
                <w:numId w:val="12"/>
              </w:numPr>
            </w:pPr>
            <w:r>
              <w:rPr>
                <w:sz w:val="22"/>
              </w:rPr>
              <w:t>Разработка модели методической службы школы с учетом ресурсов и дефицитов педагогов образовательной организации, в том числе классных руководителей.</w:t>
            </w:r>
          </w:p>
          <w:p w:rsidR="00553C19" w:rsidRDefault="00553C19" w:rsidP="00B74B98">
            <w:pPr>
              <w:numPr>
                <w:ilvl w:val="0"/>
                <w:numId w:val="12"/>
              </w:numPr>
            </w:pPr>
            <w:r>
              <w:rPr>
                <w:sz w:val="22"/>
              </w:rPr>
              <w:t>Доработка/модернизация структуры методической службы, включение в структуру методической службы методических объединений / кафедр / методических советов классных руководителей</w:t>
            </w:r>
            <w:r>
              <w:rPr>
                <w:sz w:val="22"/>
              </w:rPr>
              <w:lastRenderedPageBreak/>
              <w:t>.</w:t>
            </w:r>
          </w:p>
          <w:p w:rsidR="00553C19" w:rsidRDefault="00553C19" w:rsidP="00B74B98">
            <w:pPr>
              <w:numPr>
                <w:ilvl w:val="0"/>
                <w:numId w:val="12"/>
              </w:numPr>
            </w:pPr>
            <w:r>
              <w:rPr>
                <w:sz w:val="22"/>
              </w:rPr>
              <w:t>Создание программы/проекта модернизации/трансформации методической службы общеобразовательной организации с учетом обеспечения функционирования методических объединений / кафедр / методических советов классных руководителей.</w:t>
            </w:r>
          </w:p>
          <w:p w:rsidR="00553C19" w:rsidRDefault="00553C19" w:rsidP="00B74B98">
            <w:pPr>
              <w:numPr>
                <w:ilvl w:val="0"/>
                <w:numId w:val="12"/>
              </w:numPr>
            </w:pPr>
            <w:r>
              <w:rPr>
                <w:sz w:val="22"/>
              </w:rPr>
              <w:t>Модернизация/трансформация методической службы общеобразовательной организации: организация деятельности по обеспечению методических объединений/кафедр/методических советов классных руководителей  ресурсами (нормативно-правовые, кадровые, информационно-технические, материально-технические).</w:t>
            </w:r>
          </w:p>
          <w:p w:rsidR="00553C19" w:rsidRDefault="00553C19" w:rsidP="00B74B98">
            <w:pPr>
              <w:numPr>
                <w:ilvl w:val="0"/>
                <w:numId w:val="12"/>
              </w:numPr>
            </w:pPr>
            <w:r>
              <w:rPr>
                <w:sz w:val="22"/>
              </w:rPr>
              <w:t xml:space="preserve">Разработка и утверждение в установленном уставом порядке локальных </w:t>
            </w:r>
            <w:r>
              <w:rPr>
                <w:sz w:val="22"/>
              </w:rPr>
              <w:lastRenderedPageBreak/>
              <w:t>актов, регламентирующих работу методических объединений / кафедр / методических советов классных руководителей.</w:t>
            </w:r>
          </w:p>
          <w:p w:rsidR="00553C19" w:rsidRDefault="00553C19" w:rsidP="00B74B98">
            <w:pPr>
              <w:numPr>
                <w:ilvl w:val="0"/>
                <w:numId w:val="12"/>
              </w:numPr>
            </w:pPr>
            <w:r>
              <w:rPr>
                <w:sz w:val="22"/>
              </w:rPr>
              <w:t>Разработка должностной инструкции руководителя методического объединения / кафедры / методического совета классных руководителей.</w:t>
            </w:r>
          </w:p>
          <w:p w:rsidR="00553C19" w:rsidRDefault="00553C19" w:rsidP="00B74B98">
            <w:pPr>
              <w:numPr>
                <w:ilvl w:val="0"/>
                <w:numId w:val="12"/>
              </w:numPr>
            </w:pPr>
            <w:r>
              <w:rPr>
                <w:sz w:val="22"/>
              </w:rPr>
              <w:t>Разработка плана работы методических объединений / кафедр / методических советов классных руководителей.</w:t>
            </w:r>
          </w:p>
          <w:p w:rsidR="00553C19" w:rsidRDefault="00553C19" w:rsidP="00B74B98">
            <w:pPr>
              <w:numPr>
                <w:ilvl w:val="0"/>
                <w:numId w:val="12"/>
              </w:numPr>
            </w:pPr>
            <w:r>
              <w:rPr>
                <w:sz w:val="22"/>
              </w:rPr>
              <w:t>Обеспечение реализации положений локальных актов и планов работы в деятельности методических служб образовательной организации.</w:t>
            </w:r>
          </w:p>
          <w:p w:rsidR="00553C19" w:rsidRDefault="00553C19" w:rsidP="00B74B98">
            <w:pPr>
              <w:numPr>
                <w:ilvl w:val="0"/>
                <w:numId w:val="12"/>
              </w:numPr>
            </w:pPr>
            <w:r>
              <w:rPr>
                <w:sz w:val="22"/>
              </w:rPr>
              <w:t>Организация административного контроля за реализацией деятельности методических объединений/кафедр/методических советов классных руководителей</w:t>
            </w:r>
            <w:r>
              <w:rPr>
                <w:sz w:val="22"/>
              </w:rPr>
              <w:lastRenderedPageBreak/>
              <w:t>.</w:t>
            </w:r>
          </w:p>
          <w:p w:rsidR="00553C19" w:rsidRDefault="00553C19" w:rsidP="00B74B98">
            <w:pPr>
              <w:numPr>
                <w:ilvl w:val="0"/>
                <w:numId w:val="12"/>
              </w:numPr>
            </w:pPr>
            <w:r>
              <w:rPr>
                <w:sz w:val="22"/>
              </w:rPr>
              <w:t>Создание системы мотивирования/стимулирования педагогических работников, занимающих активную позицию в работе методических объединений/кафедр/методических советов классных руководителей.</w:t>
            </w:r>
          </w:p>
          <w:p w:rsidR="00553C19" w:rsidRDefault="00553C19" w:rsidP="00B74B98">
            <w:pPr>
              <w:numPr>
                <w:ilvl w:val="0"/>
                <w:numId w:val="12"/>
              </w:numPr>
            </w:pPr>
            <w:r>
              <w:rPr>
                <w:sz w:val="22"/>
              </w:rPr>
              <w:t>Организация сетевых профессиональных педагогических сообществ классных руководителей, сетевого взаимодействия  с другими школами по принципу школьных методических округов (при малочисленном составе педагогических работников).</w:t>
            </w:r>
          </w:p>
        </w:tc>
      </w:tr>
      <w:tr w:rsidR="00553C19" w:rsidTr="006877E3">
        <w:tc>
          <w:tcPr>
            <w:tcW w:w="0" w:type="auto"/>
            <w:vMerge w:val="restart"/>
          </w:tcPr>
          <w:p w:rsidR="00553C19" w:rsidRDefault="00553C19" w:rsidP="006877E3">
            <w:r>
              <w:rPr>
                <w:sz w:val="22"/>
              </w:rPr>
              <w:lastRenderedPageBreak/>
              <w:t>68</w:t>
            </w:r>
          </w:p>
        </w:tc>
        <w:tc>
          <w:tcPr>
            <w:tcW w:w="0" w:type="auto"/>
            <w:vMerge w:val="restart"/>
          </w:tcPr>
          <w:p w:rsidR="00553C19" w:rsidRDefault="00553C19" w:rsidP="006877E3">
            <w:r>
              <w:rPr>
                <w:sz w:val="22"/>
              </w:rPr>
              <w:t>Охват учителей диагностикой профессиональных компетенций (федеральной, региональной, самодиагностикой)</w:t>
            </w:r>
          </w:p>
        </w:tc>
        <w:tc>
          <w:tcPr>
            <w:tcW w:w="0" w:type="auto"/>
            <w:vMerge w:val="restart"/>
          </w:tcPr>
          <w:p w:rsidR="00553C19" w:rsidRDefault="00553C19" w:rsidP="006877E3">
            <w:r>
              <w:rPr>
                <w:sz w:val="22"/>
              </w:rPr>
              <w:t>Не менее 50% учителей прошли диагностику профессиональных компетенций</w:t>
            </w:r>
          </w:p>
        </w:tc>
        <w:tc>
          <w:tcPr>
            <w:tcW w:w="0" w:type="auto"/>
            <w:vMerge w:val="restart"/>
          </w:tcPr>
          <w:p w:rsidR="00553C19" w:rsidRDefault="00553C19" w:rsidP="006877E3">
            <w:r>
              <w:rPr>
                <w:sz w:val="22"/>
              </w:rPr>
              <w:t>2</w:t>
            </w:r>
          </w:p>
        </w:tc>
        <w:tc>
          <w:tcPr>
            <w:tcW w:w="0" w:type="auto"/>
            <w:vMerge w:val="restart"/>
          </w:tcPr>
          <w:p w:rsidR="00553C19" w:rsidRDefault="00553C19" w:rsidP="006877E3">
            <w:r>
              <w:rPr>
                <w:sz w:val="22"/>
              </w:rPr>
              <w:t>Ключевое условие «Учитель. Школьная команда»</w:t>
            </w:r>
          </w:p>
        </w:tc>
        <w:tc>
          <w:tcPr>
            <w:tcW w:w="0" w:type="auto"/>
            <w:vMerge w:val="restart"/>
          </w:tcPr>
          <w:p w:rsidR="00553C19" w:rsidRDefault="00553C19" w:rsidP="006877E3">
            <w:r>
              <w:rPr>
                <w:sz w:val="22"/>
              </w:rPr>
              <w:t>Методическое сопровождение педагогических кадров. Система наставничества</w:t>
            </w:r>
          </w:p>
        </w:tc>
        <w:tc>
          <w:tcPr>
            <w:tcW w:w="0" w:type="auto"/>
          </w:tcPr>
          <w:p w:rsidR="00553C19" w:rsidRDefault="00553C19" w:rsidP="006877E3">
            <w:r>
              <w:rPr>
                <w:sz w:val="22"/>
              </w:rPr>
              <w:t>Недостаточный охват учителей диагностикой профессиональных компетенций (федеральной, региональной, самодиагностикой).</w:t>
            </w:r>
          </w:p>
        </w:tc>
        <w:tc>
          <w:tcPr>
            <w:tcW w:w="0" w:type="auto"/>
          </w:tcPr>
          <w:p w:rsidR="00553C19" w:rsidRDefault="00553C19" w:rsidP="00B74B98">
            <w:pPr>
              <w:numPr>
                <w:ilvl w:val="0"/>
                <w:numId w:val="12"/>
              </w:numPr>
            </w:pPr>
            <w:r>
              <w:rPr>
                <w:sz w:val="22"/>
              </w:rPr>
              <w:t xml:space="preserve">Проведение разъяснительной работы с педагогическими кадрами по порядку  формам диагностики профессиональных дефицитов педагогических работников образовательных организаций с возможностью получения </w:t>
            </w:r>
            <w:r>
              <w:rPr>
                <w:sz w:val="22"/>
              </w:rPr>
              <w:lastRenderedPageBreak/>
              <w:t>индивидуального плана в соответствии с распоряжением Минпросвещения России от 27.08.2021 № Р-201.</w:t>
            </w:r>
          </w:p>
          <w:p w:rsidR="00553C19" w:rsidRDefault="00553C19" w:rsidP="00B74B98">
            <w:pPr>
              <w:numPr>
                <w:ilvl w:val="0"/>
                <w:numId w:val="12"/>
              </w:numPr>
            </w:pPr>
            <w:r>
              <w:rPr>
                <w:sz w:val="22"/>
              </w:rPr>
              <w:t>Разработка системы административных мер по организации проведения диагностических процедур, обеспечивающих выявление профессиональных дефицитов педагогических работников и последующие действия по их ликвидации, предупреждению.</w:t>
            </w:r>
          </w:p>
          <w:p w:rsidR="00553C19" w:rsidRDefault="00553C19" w:rsidP="00B74B98">
            <w:pPr>
              <w:numPr>
                <w:ilvl w:val="0"/>
                <w:numId w:val="12"/>
              </w:numPr>
            </w:pPr>
            <w:r>
              <w:rPr>
                <w:sz w:val="22"/>
              </w:rPr>
              <w:t>Повышение мотивации педагогических работников к прохождению диагностики профессиональных компетенций.</w:t>
            </w:r>
          </w:p>
          <w:p w:rsidR="00553C19" w:rsidRDefault="00553C19" w:rsidP="00B74B98">
            <w:pPr>
              <w:numPr>
                <w:ilvl w:val="0"/>
                <w:numId w:val="12"/>
              </w:numPr>
            </w:pPr>
            <w:r>
              <w:rPr>
                <w:sz w:val="22"/>
              </w:rPr>
              <w:t xml:space="preserve">Разработка способов стимулирования и поощрения педагогических работников, направленных на профилактику профессионального выгорания, повышение мотивации </w:t>
            </w:r>
            <w:r>
              <w:rPr>
                <w:sz w:val="22"/>
              </w:rPr>
              <w:lastRenderedPageBreak/>
              <w:t>педагогических работников к прохождению диагностики профессиональных компетенций.</w:t>
            </w:r>
          </w:p>
          <w:p w:rsidR="00553C19" w:rsidRDefault="00553C19" w:rsidP="00B74B98">
            <w:pPr>
              <w:numPr>
                <w:ilvl w:val="0"/>
                <w:numId w:val="12"/>
              </w:numPr>
            </w:pPr>
            <w:r>
              <w:rPr>
                <w:sz w:val="22"/>
              </w:rPr>
              <w:t>Разработка плана мероприятий по выявлению профессиональных затруднений и потребностей педагогов.</w:t>
            </w:r>
          </w:p>
          <w:p w:rsidR="00553C19" w:rsidRDefault="00553C19" w:rsidP="00B74B98">
            <w:pPr>
              <w:numPr>
                <w:ilvl w:val="0"/>
                <w:numId w:val="12"/>
              </w:numPr>
            </w:pPr>
            <w:r>
              <w:rPr>
                <w:sz w:val="22"/>
              </w:rPr>
              <w:t>Разработка программы наставничества, в том числе реверсивного, организация «горизонтального» обучения педагогических работников.</w:t>
            </w:r>
          </w:p>
          <w:p w:rsidR="00553C19" w:rsidRDefault="00553C19" w:rsidP="00B74B98">
            <w:pPr>
              <w:numPr>
                <w:ilvl w:val="0"/>
                <w:numId w:val="12"/>
              </w:numPr>
            </w:pPr>
            <w:r>
              <w:rPr>
                <w:sz w:val="22"/>
              </w:rPr>
              <w:t>Обеспечение адресного подхода со стороны администрации, проведение мероприятий по популяризации диагностикаи,  разъяснении ее роли в снижении уровня профессиональных дефицитов, ее влияния на дальнейшее профессиональное развитие.</w:t>
            </w:r>
          </w:p>
          <w:p w:rsidR="00553C19" w:rsidRDefault="00553C19" w:rsidP="00B74B98">
            <w:pPr>
              <w:numPr>
                <w:ilvl w:val="0"/>
                <w:numId w:val="12"/>
              </w:numPr>
            </w:pPr>
            <w:r>
              <w:rPr>
                <w:sz w:val="22"/>
              </w:rPr>
              <w:t xml:space="preserve">Обеспечение самодиагностики профессиональных дефицитов на основании рефлексии </w:t>
            </w:r>
            <w:r>
              <w:rPr>
                <w:sz w:val="22"/>
              </w:rPr>
              <w:lastRenderedPageBreak/>
              <w:t>профессиональной деятельности, на основе разработанного инструментария (анкета/чек-лист).</w:t>
            </w:r>
          </w:p>
          <w:p w:rsidR="00553C19" w:rsidRDefault="00553C19" w:rsidP="00B74B98">
            <w:pPr>
              <w:numPr>
                <w:ilvl w:val="0"/>
                <w:numId w:val="12"/>
              </w:numPr>
            </w:pPr>
            <w:r>
              <w:rPr>
                <w:sz w:val="22"/>
              </w:rPr>
              <w:t>Обеспечение проведения диагностики профессиональных дефицитов на основании результатов профессиональной деятельности (экспертный анализ результатов в области обучения, воспитания, развития обучающихся).</w:t>
            </w:r>
          </w:p>
          <w:p w:rsidR="00553C19" w:rsidRDefault="00553C19" w:rsidP="00B74B98">
            <w:pPr>
              <w:numPr>
                <w:ilvl w:val="0"/>
                <w:numId w:val="12"/>
              </w:numPr>
            </w:pPr>
            <w:r>
              <w:rPr>
                <w:sz w:val="22"/>
              </w:rPr>
              <w:t>Обеспечение проведения диагностики профессиональных дефицитов на основании экспертной оценки практической деятельности (участие в открытом мероприятии, его анализ и подготовка заключения о выявленных профессиональных дефицитах).</w:t>
            </w:r>
          </w:p>
        </w:tc>
      </w:tr>
      <w:tr w:rsidR="00553C19" w:rsidTr="006877E3">
        <w:tc>
          <w:tcPr>
            <w:tcW w:w="0" w:type="auto"/>
            <w:vMerge w:val="restart"/>
          </w:tcPr>
          <w:p w:rsidR="00553C19" w:rsidRDefault="00553C19" w:rsidP="006877E3">
            <w:r>
              <w:rPr>
                <w:sz w:val="22"/>
              </w:rPr>
              <w:lastRenderedPageBreak/>
              <w:t>69</w:t>
            </w:r>
          </w:p>
        </w:tc>
        <w:tc>
          <w:tcPr>
            <w:tcW w:w="0" w:type="auto"/>
            <w:vMerge w:val="restart"/>
          </w:tcPr>
          <w:p w:rsidR="00553C19" w:rsidRDefault="00553C19" w:rsidP="006877E3">
            <w:r>
              <w:rPr>
                <w:sz w:val="22"/>
              </w:rPr>
              <w:t xml:space="preserve">Доля учителей, для которых по результатам диагностики разработаны </w:t>
            </w:r>
            <w:r>
              <w:rPr>
                <w:sz w:val="22"/>
              </w:rPr>
              <w:lastRenderedPageBreak/>
              <w:t>индивидуальные образовательные маршруты</w:t>
            </w:r>
          </w:p>
        </w:tc>
        <w:tc>
          <w:tcPr>
            <w:tcW w:w="0" w:type="auto"/>
            <w:vMerge w:val="restart"/>
          </w:tcPr>
          <w:p w:rsidR="00553C19" w:rsidRDefault="00553C19" w:rsidP="006877E3">
            <w:r>
              <w:rPr>
                <w:sz w:val="22"/>
              </w:rPr>
              <w:lastRenderedPageBreak/>
              <w:t>От 3% до 4% учителей</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Ключевое условие «Учитель. Школьная команда»</w:t>
            </w:r>
          </w:p>
        </w:tc>
        <w:tc>
          <w:tcPr>
            <w:tcW w:w="0" w:type="auto"/>
            <w:vMerge w:val="restart"/>
          </w:tcPr>
          <w:p w:rsidR="00553C19" w:rsidRDefault="00553C19" w:rsidP="006877E3">
            <w:r>
              <w:rPr>
                <w:sz w:val="22"/>
              </w:rPr>
              <w:t xml:space="preserve">Методическое сопровождение педагогических </w:t>
            </w:r>
            <w:r>
              <w:rPr>
                <w:sz w:val="22"/>
              </w:rPr>
              <w:lastRenderedPageBreak/>
              <w:t>кадров. Система наставничества</w:t>
            </w:r>
          </w:p>
        </w:tc>
        <w:tc>
          <w:tcPr>
            <w:tcW w:w="0" w:type="auto"/>
          </w:tcPr>
          <w:p w:rsidR="00553C19" w:rsidRDefault="00553C19" w:rsidP="006877E3">
            <w:r>
              <w:rPr>
                <w:sz w:val="22"/>
              </w:rPr>
              <w:lastRenderedPageBreak/>
              <w:t xml:space="preserve">Низкая доля учителей, для которых по результатам </w:t>
            </w:r>
            <w:r>
              <w:rPr>
                <w:sz w:val="22"/>
              </w:rPr>
              <w:lastRenderedPageBreak/>
              <w:t>диагностики профессиональных дефицитов разработаны ИОМ.</w:t>
            </w:r>
          </w:p>
        </w:tc>
        <w:tc>
          <w:tcPr>
            <w:tcW w:w="0" w:type="auto"/>
          </w:tcPr>
          <w:p w:rsidR="00553C19" w:rsidRDefault="00553C19" w:rsidP="00B74B98">
            <w:pPr>
              <w:numPr>
                <w:ilvl w:val="0"/>
                <w:numId w:val="12"/>
              </w:numPr>
            </w:pPr>
            <w:r>
              <w:rPr>
                <w:sz w:val="22"/>
              </w:rPr>
              <w:lastRenderedPageBreak/>
              <w:t>Организация адресного методического сопровождения педагогически</w:t>
            </w:r>
            <w:r>
              <w:rPr>
                <w:sz w:val="22"/>
              </w:rPr>
              <w:lastRenderedPageBreak/>
              <w:t>х работников, нуждающихся в поддержке, сопровождении для преодоления профессиональных затруднений и дефицитов.</w:t>
            </w:r>
          </w:p>
          <w:p w:rsidR="00553C19" w:rsidRDefault="00553C19" w:rsidP="00B74B98">
            <w:pPr>
              <w:numPr>
                <w:ilvl w:val="0"/>
                <w:numId w:val="12"/>
              </w:numPr>
            </w:pPr>
            <w:r>
              <w:rPr>
                <w:sz w:val="22"/>
              </w:rPr>
              <w:t>Выстраивание взаимодействия с различными структурами на региональном и (или) федеральном уровнях, обеспечивающими персональное сопровождение педагогических работников.</w:t>
            </w:r>
          </w:p>
          <w:p w:rsidR="00553C19" w:rsidRDefault="00553C19" w:rsidP="00B74B98">
            <w:pPr>
              <w:numPr>
                <w:ilvl w:val="0"/>
                <w:numId w:val="12"/>
              </w:numPr>
            </w:pPr>
            <w:r>
              <w:rPr>
                <w:sz w:val="22"/>
              </w:rPr>
              <w:t>Выстраивание взаимодействия региональных методистов с руководителем образовательной организации и его заместителями, руководителями предметных методических объединений и педагогическими работниками, для которых необходима разработка ИОМ.</w:t>
            </w:r>
          </w:p>
          <w:p w:rsidR="00553C19" w:rsidRDefault="00553C19" w:rsidP="00B74B98">
            <w:pPr>
              <w:numPr>
                <w:ilvl w:val="0"/>
                <w:numId w:val="12"/>
              </w:numPr>
            </w:pPr>
            <w:r>
              <w:rPr>
                <w:sz w:val="22"/>
              </w:rPr>
              <w:t xml:space="preserve">Разработка плана мероприятий по </w:t>
            </w:r>
            <w:r>
              <w:rPr>
                <w:sz w:val="22"/>
              </w:rPr>
              <w:lastRenderedPageBreak/>
              <w:t>сопровождению педагогов, у которых выявлены профессиональные дефициты.</w:t>
            </w:r>
          </w:p>
          <w:p w:rsidR="00553C19" w:rsidRDefault="00553C19" w:rsidP="00B74B98">
            <w:pPr>
              <w:numPr>
                <w:ilvl w:val="0"/>
                <w:numId w:val="12"/>
              </w:numPr>
            </w:pPr>
            <w:r>
              <w:rPr>
                <w:sz w:val="22"/>
              </w:rPr>
              <w:t>Обеспечение  анализа / самоанализа профессиональной деятельности педагогических работников.</w:t>
            </w:r>
          </w:p>
          <w:p w:rsidR="00553C19" w:rsidRDefault="00553C19" w:rsidP="00B74B98">
            <w:pPr>
              <w:numPr>
                <w:ilvl w:val="0"/>
                <w:numId w:val="12"/>
              </w:numPr>
            </w:pPr>
            <w:r>
              <w:rPr>
                <w:sz w:val="22"/>
              </w:rPr>
              <w:t>Обеспечение участия представителей управленческой команды в в формировании ИОМ педагога.</w:t>
            </w:r>
          </w:p>
          <w:p w:rsidR="00553C19" w:rsidRDefault="00553C19" w:rsidP="00B74B98">
            <w:pPr>
              <w:numPr>
                <w:ilvl w:val="0"/>
                <w:numId w:val="12"/>
              </w:numPr>
            </w:pPr>
            <w:r>
              <w:rPr>
                <w:sz w:val="22"/>
              </w:rPr>
              <w:t>Обеспечение мотивирующего административного контроля разработки и реализации ИОМа.</w:t>
            </w:r>
          </w:p>
          <w:p w:rsidR="00553C19" w:rsidRDefault="00553C19" w:rsidP="00B74B98">
            <w:pPr>
              <w:numPr>
                <w:ilvl w:val="0"/>
                <w:numId w:val="12"/>
              </w:numPr>
            </w:pPr>
            <w:r>
              <w:rPr>
                <w:sz w:val="22"/>
              </w:rPr>
              <w:t>Проведение разъяснительных мероприятий по формированию у педагога понимания своих образовательно-профессиональных дефицитов и потребностей.</w:t>
            </w:r>
          </w:p>
          <w:p w:rsidR="00553C19" w:rsidRDefault="00553C19" w:rsidP="00B74B98">
            <w:pPr>
              <w:numPr>
                <w:ilvl w:val="0"/>
                <w:numId w:val="12"/>
              </w:numPr>
            </w:pPr>
            <w:r>
              <w:rPr>
                <w:sz w:val="22"/>
              </w:rPr>
              <w:t xml:space="preserve">Проведение анализа результатов диагностик профессиональных дефицитов педагогических работников </w:t>
            </w:r>
            <w:r>
              <w:rPr>
                <w:sz w:val="22"/>
              </w:rPr>
              <w:lastRenderedPageBreak/>
              <w:t>общеобразовательной организации (направления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 предметных, методических, психолого-педагогических, коммуникативных компетенций, которые связаны с трудовыми функциями профессионального стандарта "Педагог").</w:t>
            </w:r>
          </w:p>
          <w:p w:rsidR="00553C19" w:rsidRDefault="00553C19" w:rsidP="00B74B98">
            <w:pPr>
              <w:numPr>
                <w:ilvl w:val="0"/>
                <w:numId w:val="12"/>
              </w:numPr>
            </w:pPr>
            <w:r>
              <w:rPr>
                <w:sz w:val="22"/>
              </w:rPr>
              <w:t>Проведение мероприятий по повышению внутренней мотивации педагога при разработке и реализации ИОМ.</w:t>
            </w:r>
          </w:p>
          <w:p w:rsidR="00553C19" w:rsidRDefault="00553C19" w:rsidP="00B74B98">
            <w:pPr>
              <w:numPr>
                <w:ilvl w:val="0"/>
                <w:numId w:val="12"/>
              </w:numPr>
            </w:pPr>
            <w:r>
              <w:rPr>
                <w:sz w:val="22"/>
              </w:rPr>
              <w:t>Организация мониторинга удовлетворенности педагогов профессиональной деятельностью и методичсеким сопровождением.</w:t>
            </w:r>
          </w:p>
          <w:p w:rsidR="00553C19" w:rsidRDefault="00553C19" w:rsidP="00B74B98">
            <w:pPr>
              <w:numPr>
                <w:ilvl w:val="0"/>
                <w:numId w:val="12"/>
              </w:numPr>
            </w:pPr>
            <w:r>
              <w:rPr>
                <w:sz w:val="22"/>
              </w:rPr>
              <w:t xml:space="preserve">Рзработка ИОМ </w:t>
            </w:r>
            <w:r>
              <w:rPr>
                <w:sz w:val="22"/>
              </w:rPr>
              <w:lastRenderedPageBreak/>
              <w:t>непрерывного развития  профессионального мастерства педагогических работников для повышения эффективности их  профессиональной деятельности.</w:t>
            </w:r>
          </w:p>
          <w:p w:rsidR="00553C19" w:rsidRDefault="00553C19" w:rsidP="00B74B98">
            <w:pPr>
              <w:numPr>
                <w:ilvl w:val="0"/>
                <w:numId w:val="12"/>
              </w:numPr>
            </w:pPr>
            <w:r>
              <w:rPr>
                <w:sz w:val="22"/>
              </w:rPr>
              <w:t>Осуществление административного контроля за организацией деятельности по выявлению дефицитов, сопровождению, разработки и реализации ИОМ.</w:t>
            </w:r>
          </w:p>
          <w:p w:rsidR="00553C19" w:rsidRDefault="00553C19" w:rsidP="00B74B98">
            <w:pPr>
              <w:numPr>
                <w:ilvl w:val="0"/>
                <w:numId w:val="12"/>
              </w:numPr>
            </w:pPr>
            <w:r>
              <w:rPr>
                <w:sz w:val="22"/>
              </w:rPr>
              <w:t>Разработка способов стимулирования и поощрения педагогических работников, направленных на повышение мотивации педагогических работников к прохождению диагностики профессиональных компетенций.</w:t>
            </w:r>
          </w:p>
        </w:tc>
      </w:tr>
      <w:tr w:rsidR="00553C19" w:rsidTr="006877E3">
        <w:tc>
          <w:tcPr>
            <w:tcW w:w="0" w:type="auto"/>
            <w:vMerge w:val="restart"/>
          </w:tcPr>
          <w:p w:rsidR="00553C19" w:rsidRDefault="00553C19" w:rsidP="006877E3">
            <w:r>
              <w:rPr>
                <w:sz w:val="22"/>
              </w:rPr>
              <w:lastRenderedPageBreak/>
              <w:t>70</w:t>
            </w:r>
          </w:p>
        </w:tc>
        <w:tc>
          <w:tcPr>
            <w:tcW w:w="0" w:type="auto"/>
            <w:vMerge w:val="restart"/>
          </w:tcPr>
          <w:p w:rsidR="00553C19" w:rsidRDefault="00553C19" w:rsidP="006877E3">
            <w:r>
              <w:rPr>
                <w:sz w:val="22"/>
              </w:rPr>
              <w:t xml:space="preserve">Доля педагогических работников, прошедших обучение по программам повышения квалификации, размещенным в Федеральном </w:t>
            </w:r>
            <w:r>
              <w:rPr>
                <w:sz w:val="22"/>
              </w:rPr>
              <w:lastRenderedPageBreak/>
              <w:t>реестре дополнительных профессиональных программ педагогического образования (за три последних года)(критический показатель)</w:t>
            </w:r>
          </w:p>
        </w:tc>
        <w:tc>
          <w:tcPr>
            <w:tcW w:w="0" w:type="auto"/>
            <w:vMerge w:val="restart"/>
          </w:tcPr>
          <w:p w:rsidR="00553C19" w:rsidRDefault="00553C19" w:rsidP="006877E3">
            <w:r>
              <w:rPr>
                <w:sz w:val="22"/>
              </w:rPr>
              <w:lastRenderedPageBreak/>
              <w:t>Не менее 80% педагогических работников</w:t>
            </w:r>
          </w:p>
        </w:tc>
        <w:tc>
          <w:tcPr>
            <w:tcW w:w="0" w:type="auto"/>
            <w:vMerge w:val="restart"/>
          </w:tcPr>
          <w:p w:rsidR="00553C19" w:rsidRDefault="00553C19" w:rsidP="006877E3">
            <w:r>
              <w:rPr>
                <w:sz w:val="22"/>
              </w:rPr>
              <w:t>3</w:t>
            </w:r>
          </w:p>
        </w:tc>
        <w:tc>
          <w:tcPr>
            <w:tcW w:w="0" w:type="auto"/>
            <w:vMerge w:val="restart"/>
          </w:tcPr>
          <w:p w:rsidR="00553C19" w:rsidRDefault="00553C19" w:rsidP="006877E3">
            <w:r>
              <w:rPr>
                <w:sz w:val="22"/>
              </w:rPr>
              <w:t>Ключевое условие «Учитель. Школьная команда»</w:t>
            </w:r>
          </w:p>
        </w:tc>
        <w:tc>
          <w:tcPr>
            <w:tcW w:w="0" w:type="auto"/>
            <w:vMerge w:val="restart"/>
          </w:tcPr>
          <w:p w:rsidR="00553C19" w:rsidRDefault="00553C19" w:rsidP="006877E3">
            <w:r>
              <w:rPr>
                <w:sz w:val="22"/>
              </w:rPr>
              <w:t>Развитие и повышение квалификации</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lastRenderedPageBreak/>
              <w:t>71</w:t>
            </w:r>
          </w:p>
        </w:tc>
        <w:tc>
          <w:tcPr>
            <w:tcW w:w="0" w:type="auto"/>
            <w:vMerge w:val="restart"/>
          </w:tcPr>
          <w:p w:rsidR="00553C19" w:rsidRDefault="00553C19" w:rsidP="006877E3">
            <w:r>
              <w:rPr>
                <w:sz w:val="22"/>
              </w:rPr>
              <w:t>Доля педагогических работников, прошедших обучение по программам повышения квалификации по инструментам ЦОС, размещеннымв Федеральном реестре дополнительных профессиональных программ педагогического образования (за три последних года)</w:t>
            </w:r>
          </w:p>
        </w:tc>
        <w:tc>
          <w:tcPr>
            <w:tcW w:w="0" w:type="auto"/>
            <w:vMerge w:val="restart"/>
          </w:tcPr>
          <w:p w:rsidR="00553C19" w:rsidRDefault="00553C19" w:rsidP="006877E3">
            <w:r>
              <w:rPr>
                <w:sz w:val="22"/>
              </w:rPr>
              <w:t>Менее 50% педагогических работников</w:t>
            </w:r>
          </w:p>
        </w:tc>
        <w:tc>
          <w:tcPr>
            <w:tcW w:w="0" w:type="auto"/>
            <w:vMerge w:val="restart"/>
          </w:tcPr>
          <w:p w:rsidR="00553C19" w:rsidRDefault="00553C19" w:rsidP="006877E3">
            <w:r>
              <w:rPr>
                <w:sz w:val="22"/>
              </w:rPr>
              <w:t>0</w:t>
            </w:r>
          </w:p>
        </w:tc>
        <w:tc>
          <w:tcPr>
            <w:tcW w:w="0" w:type="auto"/>
            <w:vMerge w:val="restart"/>
          </w:tcPr>
          <w:p w:rsidR="00553C19" w:rsidRDefault="00553C19" w:rsidP="006877E3">
            <w:r>
              <w:rPr>
                <w:sz w:val="22"/>
              </w:rPr>
              <w:t>Ключевое условие «Учитель. Школьная команда»</w:t>
            </w:r>
          </w:p>
        </w:tc>
        <w:tc>
          <w:tcPr>
            <w:tcW w:w="0" w:type="auto"/>
            <w:vMerge w:val="restart"/>
          </w:tcPr>
          <w:p w:rsidR="00553C19" w:rsidRDefault="00553C19" w:rsidP="006877E3">
            <w:r>
              <w:rPr>
                <w:sz w:val="22"/>
              </w:rPr>
              <w:t>Развитие и повышение квалификации</w:t>
            </w:r>
          </w:p>
        </w:tc>
        <w:tc>
          <w:tcPr>
            <w:tcW w:w="0" w:type="auto"/>
          </w:tcPr>
          <w:p w:rsidR="00553C19" w:rsidRDefault="00553C19" w:rsidP="006877E3">
            <w:r>
              <w:rPr>
                <w:sz w:val="22"/>
              </w:rPr>
              <w:t>Низкая доля педагогических работников, прошедших обучение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tc>
        <w:tc>
          <w:tcPr>
            <w:tcW w:w="0" w:type="auto"/>
          </w:tcPr>
          <w:p w:rsidR="00553C19" w:rsidRDefault="00553C19" w:rsidP="00B74B98">
            <w:pPr>
              <w:numPr>
                <w:ilvl w:val="0"/>
                <w:numId w:val="12"/>
              </w:numPr>
            </w:pPr>
            <w:r>
              <w:rPr>
                <w:sz w:val="22"/>
              </w:rPr>
              <w:t>Проведение мониторинга обучения педагогических работников общеобразовательной организации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p w:rsidR="00553C19" w:rsidRDefault="00553C19" w:rsidP="00B74B98">
            <w:pPr>
              <w:numPr>
                <w:ilvl w:val="0"/>
                <w:numId w:val="12"/>
              </w:numPr>
            </w:pPr>
            <w:r>
              <w:rPr>
                <w:sz w:val="22"/>
              </w:rPr>
              <w:t xml:space="preserve">Проведение анализа имеющихся программ дополнительного профессионального образования по инструментам ЦОС региональных </w:t>
            </w:r>
            <w:r>
              <w:rPr>
                <w:sz w:val="22"/>
              </w:rPr>
              <w:lastRenderedPageBreak/>
              <w:t>институтов развития образования/институтов повышения квалификации, программ, размещенных в Федеральном реестре дополнительных профессиональных программ педагогического образования.</w:t>
            </w:r>
          </w:p>
          <w:p w:rsidR="00553C19" w:rsidRDefault="00553C19" w:rsidP="00B74B98">
            <w:pPr>
              <w:numPr>
                <w:ilvl w:val="0"/>
                <w:numId w:val="12"/>
              </w:numPr>
            </w:pPr>
            <w:r>
              <w:rPr>
                <w:sz w:val="22"/>
              </w:rPr>
              <w:t>Обеспечение адресного подхода со стороны администрации, проведение информационно-разъяснительной работы с педагогами о необходимости обучения по программам повышения квалификации по инструментам ЦОС.</w:t>
            </w:r>
          </w:p>
          <w:p w:rsidR="00553C19" w:rsidRDefault="00553C19" w:rsidP="00B74B98">
            <w:pPr>
              <w:numPr>
                <w:ilvl w:val="0"/>
                <w:numId w:val="12"/>
              </w:numPr>
            </w:pPr>
            <w:r>
              <w:rPr>
                <w:sz w:val="22"/>
              </w:rPr>
              <w:t>Обеспечение информирования о новых тенденциях развития образования, задачах и требованиях к профессиональной компетентности педагогических работников по вопросам использования инструментов ЦОС в образовательн</w:t>
            </w:r>
            <w:r>
              <w:rPr>
                <w:sz w:val="22"/>
              </w:rPr>
              <w:lastRenderedPageBreak/>
              <w:t>ой деятельности.</w:t>
            </w:r>
          </w:p>
          <w:p w:rsidR="00553C19" w:rsidRDefault="00553C19" w:rsidP="00B74B98">
            <w:pPr>
              <w:numPr>
                <w:ilvl w:val="0"/>
                <w:numId w:val="12"/>
              </w:numPr>
            </w:pPr>
            <w:r>
              <w:rPr>
                <w:sz w:val="22"/>
              </w:rPr>
              <w:t>Обеспечение анализа / самоанализа профессиональной деятельности педагогических работников в части использования инструментов ЦОС в образовательной деятельности.</w:t>
            </w:r>
          </w:p>
          <w:p w:rsidR="00553C19" w:rsidRDefault="00553C19" w:rsidP="00B74B98">
            <w:pPr>
              <w:numPr>
                <w:ilvl w:val="0"/>
                <w:numId w:val="12"/>
              </w:numPr>
            </w:pPr>
            <w:r>
              <w:rPr>
                <w:sz w:val="22"/>
              </w:rPr>
              <w:t>Разработка плана мероприятий по выявлению потребности и организации курсовой подготовки педагогов по инструментам ЦОС.</w:t>
            </w:r>
          </w:p>
          <w:p w:rsidR="00553C19" w:rsidRDefault="00553C19" w:rsidP="00B74B98">
            <w:pPr>
              <w:numPr>
                <w:ilvl w:val="0"/>
                <w:numId w:val="12"/>
              </w:numPr>
            </w:pPr>
            <w:r>
              <w:rPr>
                <w:sz w:val="22"/>
              </w:rPr>
              <w:t>Формирование перспективного плана повышение квалификации педагогических работников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w:t>
            </w:r>
          </w:p>
          <w:p w:rsidR="00553C19" w:rsidRDefault="00553C19" w:rsidP="00B74B98">
            <w:pPr>
              <w:numPr>
                <w:ilvl w:val="0"/>
                <w:numId w:val="12"/>
              </w:numPr>
            </w:pPr>
            <w:r>
              <w:rPr>
                <w:sz w:val="22"/>
              </w:rPr>
              <w:t xml:space="preserve">Организация обучения </w:t>
            </w:r>
            <w:r>
              <w:rPr>
                <w:sz w:val="22"/>
              </w:rPr>
              <w:lastRenderedPageBreak/>
              <w:t>педагогических работников по программам повышения квалификациипо инструментам ЦОС, размещенным в Федеральном реестре дополнительных профессиональных программ педагогического образования.</w:t>
            </w:r>
          </w:p>
          <w:p w:rsidR="00553C19" w:rsidRDefault="00553C19" w:rsidP="00B74B98">
            <w:pPr>
              <w:numPr>
                <w:ilvl w:val="0"/>
                <w:numId w:val="12"/>
              </w:numPr>
            </w:pPr>
            <w:r>
              <w:rPr>
                <w:sz w:val="22"/>
              </w:rPr>
              <w:t>Организация административного контроля за организацией обучения педагогических работников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w:t>
            </w:r>
          </w:p>
          <w:p w:rsidR="00553C19" w:rsidRDefault="00553C19" w:rsidP="00B74B98">
            <w:pPr>
              <w:numPr>
                <w:ilvl w:val="0"/>
                <w:numId w:val="12"/>
              </w:numPr>
            </w:pPr>
            <w:r>
              <w:rPr>
                <w:sz w:val="22"/>
              </w:rPr>
              <w:t xml:space="preserve">Включение в индивидуальные образовательные маршруты  педагогов плана обучения по программам </w:t>
            </w:r>
            <w:r>
              <w:rPr>
                <w:sz w:val="22"/>
              </w:rPr>
              <w:lastRenderedPageBreak/>
              <w:t>повышения квалификации по инструментам ЦОС, размещенным в Федеральном реестре.</w:t>
            </w:r>
          </w:p>
          <w:p w:rsidR="00553C19" w:rsidRDefault="00553C19" w:rsidP="00B74B98">
            <w:pPr>
              <w:numPr>
                <w:ilvl w:val="0"/>
                <w:numId w:val="12"/>
              </w:numPr>
            </w:pPr>
            <w:r>
              <w:rPr>
                <w:sz w:val="22"/>
              </w:rPr>
              <w:t>Выравнивание педагогической нагрузки на педагогов, устранение перегрузки, повышение мотивации к изучению и использованию инструментов ЦОС.</w:t>
            </w:r>
          </w:p>
        </w:tc>
      </w:tr>
      <w:tr w:rsidR="00553C19" w:rsidTr="006877E3">
        <w:tc>
          <w:tcPr>
            <w:tcW w:w="0" w:type="auto"/>
            <w:vMerge w:val="restart"/>
          </w:tcPr>
          <w:p w:rsidR="00553C19" w:rsidRDefault="00553C19" w:rsidP="006877E3">
            <w:r>
              <w:rPr>
                <w:sz w:val="22"/>
              </w:rPr>
              <w:lastRenderedPageBreak/>
              <w:t>72</w:t>
            </w:r>
          </w:p>
        </w:tc>
        <w:tc>
          <w:tcPr>
            <w:tcW w:w="0" w:type="auto"/>
            <w:vMerge w:val="restart"/>
          </w:tcPr>
          <w:p w:rsidR="00553C19" w:rsidRDefault="00553C19" w:rsidP="006877E3">
            <w:r>
              <w:rPr>
                <w:sz w:val="22"/>
              </w:rPr>
              <w:t>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0" w:type="auto"/>
            <w:vMerge w:val="restart"/>
          </w:tcPr>
          <w:p w:rsidR="00553C19" w:rsidRDefault="00553C19" w:rsidP="006877E3">
            <w:r>
              <w:rPr>
                <w:sz w:val="22"/>
              </w:rPr>
              <w:t xml:space="preserve">Менее 50% педагогических работников  </w:t>
            </w:r>
          </w:p>
        </w:tc>
        <w:tc>
          <w:tcPr>
            <w:tcW w:w="0" w:type="auto"/>
            <w:vMerge w:val="restart"/>
          </w:tcPr>
          <w:p w:rsidR="00553C19" w:rsidRDefault="00553C19" w:rsidP="006877E3">
            <w:r>
              <w:rPr>
                <w:sz w:val="22"/>
              </w:rPr>
              <w:t>0</w:t>
            </w:r>
          </w:p>
        </w:tc>
        <w:tc>
          <w:tcPr>
            <w:tcW w:w="0" w:type="auto"/>
            <w:vMerge w:val="restart"/>
          </w:tcPr>
          <w:p w:rsidR="00553C19" w:rsidRDefault="00553C19" w:rsidP="006877E3">
            <w:r>
              <w:rPr>
                <w:sz w:val="22"/>
              </w:rPr>
              <w:t>Ключевое условие «Учитель. Школьная команда»</w:t>
            </w:r>
          </w:p>
        </w:tc>
        <w:tc>
          <w:tcPr>
            <w:tcW w:w="0" w:type="auto"/>
            <w:vMerge w:val="restart"/>
          </w:tcPr>
          <w:p w:rsidR="00553C19" w:rsidRDefault="00553C19" w:rsidP="006877E3">
            <w:r>
              <w:rPr>
                <w:sz w:val="22"/>
              </w:rPr>
              <w:t>Развитие и повышение квалификации</w:t>
            </w:r>
          </w:p>
        </w:tc>
        <w:tc>
          <w:tcPr>
            <w:tcW w:w="0" w:type="auto"/>
          </w:tcPr>
          <w:p w:rsidR="00553C19" w:rsidRDefault="00553C19" w:rsidP="006877E3">
            <w:r>
              <w:rPr>
                <w:sz w:val="22"/>
              </w:rPr>
              <w:t>Низкая 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0" w:type="auto"/>
          </w:tcPr>
          <w:p w:rsidR="00553C19" w:rsidRDefault="00553C19" w:rsidP="00B74B98">
            <w:pPr>
              <w:numPr>
                <w:ilvl w:val="0"/>
                <w:numId w:val="12"/>
              </w:numPr>
            </w:pPr>
            <w:r>
              <w:rPr>
                <w:sz w:val="22"/>
              </w:rPr>
              <w:t>Проведение мониторинга обучения педагогических работников общеобразовательной организации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 за три последних года.</w:t>
            </w:r>
          </w:p>
          <w:p w:rsidR="00553C19" w:rsidRDefault="00553C19" w:rsidP="00B74B98">
            <w:pPr>
              <w:numPr>
                <w:ilvl w:val="0"/>
                <w:numId w:val="12"/>
              </w:numPr>
            </w:pPr>
            <w:r>
              <w:rPr>
                <w:sz w:val="22"/>
              </w:rPr>
              <w:t xml:space="preserve">Проведение анализа имеющихся программ дополнительного </w:t>
            </w:r>
            <w:r>
              <w:rPr>
                <w:sz w:val="22"/>
              </w:rPr>
              <w:lastRenderedPageBreak/>
              <w:t>профессионального образования в сфере воспитания региональных институтов развития образования/институтов повышения квалификации, программ, размещенных в Федеральном реестре дополнительных профессиональных программ педагогического образования.</w:t>
            </w:r>
          </w:p>
          <w:p w:rsidR="00553C19" w:rsidRDefault="00553C19" w:rsidP="00B74B98">
            <w:pPr>
              <w:numPr>
                <w:ilvl w:val="0"/>
                <w:numId w:val="12"/>
              </w:numPr>
            </w:pPr>
            <w:r>
              <w:rPr>
                <w:sz w:val="22"/>
              </w:rPr>
              <w:t>Обеспечение адресного подхода со стороны администрации, проведение информационно-разъяснительной работы с педагогами о значении воспитания.</w:t>
            </w:r>
          </w:p>
          <w:p w:rsidR="00553C19" w:rsidRDefault="00553C19" w:rsidP="00B74B98">
            <w:pPr>
              <w:numPr>
                <w:ilvl w:val="0"/>
                <w:numId w:val="12"/>
              </w:numPr>
            </w:pPr>
            <w:r>
              <w:rPr>
                <w:sz w:val="22"/>
              </w:rPr>
              <w:t>Обеспечение информирования о новых тенденциях развития образования, задачах и требованиях к профессиональной компетентности педагогических работников в сфере воспитания.</w:t>
            </w:r>
          </w:p>
          <w:p w:rsidR="00553C19" w:rsidRDefault="00553C19" w:rsidP="00B74B98">
            <w:pPr>
              <w:numPr>
                <w:ilvl w:val="0"/>
                <w:numId w:val="12"/>
              </w:numPr>
            </w:pPr>
            <w:r>
              <w:rPr>
                <w:sz w:val="22"/>
              </w:rPr>
              <w:t xml:space="preserve">Обеспечение анализа / самоанализа </w:t>
            </w:r>
            <w:r>
              <w:rPr>
                <w:sz w:val="22"/>
              </w:rPr>
              <w:lastRenderedPageBreak/>
              <w:t>профессиональной деятельности педагогических работников в сфере воспитания.</w:t>
            </w:r>
          </w:p>
          <w:p w:rsidR="00553C19" w:rsidRDefault="00553C19" w:rsidP="00B74B98">
            <w:pPr>
              <w:numPr>
                <w:ilvl w:val="0"/>
                <w:numId w:val="12"/>
              </w:numPr>
            </w:pPr>
            <w:r>
              <w:rPr>
                <w:sz w:val="22"/>
              </w:rPr>
              <w:t>Разработка плана мероприятий по выявлению потребности и организации курсовой подготовки педагогов в сфере воспитания.</w:t>
            </w:r>
          </w:p>
          <w:p w:rsidR="00553C19" w:rsidRDefault="00553C19" w:rsidP="00B74B98">
            <w:pPr>
              <w:numPr>
                <w:ilvl w:val="0"/>
                <w:numId w:val="12"/>
              </w:numPr>
            </w:pPr>
            <w:r>
              <w:rPr>
                <w:sz w:val="22"/>
              </w:rPr>
              <w:t>Формирование перспективного плана повышение квалификации педагогических работников в рамках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553C19" w:rsidRDefault="00553C19" w:rsidP="00B74B98">
            <w:pPr>
              <w:numPr>
                <w:ilvl w:val="0"/>
                <w:numId w:val="12"/>
              </w:numPr>
            </w:pPr>
            <w:r>
              <w:rPr>
                <w:sz w:val="22"/>
              </w:rPr>
              <w:t xml:space="preserve">Организация обучения педагогических работников по программам повышения квалификации в сфере воспитания, размещенным в Федеральном </w:t>
            </w:r>
            <w:r>
              <w:rPr>
                <w:sz w:val="22"/>
              </w:rPr>
              <w:lastRenderedPageBreak/>
              <w:t>реестре дополнительных профессиональных программ педагогического образования.</w:t>
            </w:r>
          </w:p>
          <w:p w:rsidR="00553C19" w:rsidRDefault="00553C19" w:rsidP="00B74B98">
            <w:pPr>
              <w:numPr>
                <w:ilvl w:val="0"/>
                <w:numId w:val="12"/>
              </w:numPr>
            </w:pPr>
            <w:r>
              <w:rPr>
                <w:sz w:val="22"/>
              </w:rPr>
              <w:t>Организация административного контроля за организацией обучения педагогических работников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553C19" w:rsidRDefault="00553C19" w:rsidP="00B74B98">
            <w:pPr>
              <w:numPr>
                <w:ilvl w:val="0"/>
                <w:numId w:val="12"/>
              </w:numPr>
            </w:pPr>
            <w:r>
              <w:rPr>
                <w:sz w:val="22"/>
              </w:rPr>
              <w:t>Включение в индивидуальные образовательные маршруты  педагогов плана обучения по программам повышения квалификации в сфере воспитания, размещенным в Федеральном реестре.</w:t>
            </w:r>
          </w:p>
          <w:p w:rsidR="00553C19" w:rsidRDefault="00553C19" w:rsidP="00B74B98">
            <w:pPr>
              <w:numPr>
                <w:ilvl w:val="0"/>
                <w:numId w:val="12"/>
              </w:numPr>
            </w:pPr>
            <w:r>
              <w:rPr>
                <w:sz w:val="22"/>
              </w:rPr>
              <w:t xml:space="preserve">Выравнивание педагогической нагрузки на педагогов, устранение </w:t>
            </w:r>
            <w:r>
              <w:rPr>
                <w:sz w:val="22"/>
              </w:rPr>
              <w:lastRenderedPageBreak/>
              <w:t>перегрузки, повышение мотивации к обучению по дополнительным профессиональным  программам в сфере воспитания.</w:t>
            </w:r>
          </w:p>
        </w:tc>
      </w:tr>
      <w:tr w:rsidR="00553C19" w:rsidTr="006877E3">
        <w:tc>
          <w:tcPr>
            <w:tcW w:w="0" w:type="auto"/>
            <w:vMerge w:val="restart"/>
          </w:tcPr>
          <w:p w:rsidR="00553C19" w:rsidRDefault="00553C19" w:rsidP="006877E3">
            <w:r>
              <w:rPr>
                <w:sz w:val="22"/>
              </w:rPr>
              <w:lastRenderedPageBreak/>
              <w:t>73</w:t>
            </w:r>
          </w:p>
        </w:tc>
        <w:tc>
          <w:tcPr>
            <w:tcW w:w="0" w:type="auto"/>
            <w:vMerge w:val="restart"/>
          </w:tcPr>
          <w:p w:rsidR="00553C19" w:rsidRDefault="00553C19" w:rsidP="006877E3">
            <w:r>
              <w:rPr>
                <w:sz w:val="22"/>
              </w:rPr>
              <w:t>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w:t>
            </w:r>
          </w:p>
        </w:tc>
        <w:tc>
          <w:tcPr>
            <w:tcW w:w="0" w:type="auto"/>
            <w:vMerge w:val="restart"/>
          </w:tcPr>
          <w:p w:rsidR="00553C19" w:rsidRDefault="00553C19" w:rsidP="006877E3">
            <w:r>
              <w:rPr>
                <w:sz w:val="22"/>
              </w:rPr>
              <w:t>Отсутствие</w:t>
            </w:r>
          </w:p>
        </w:tc>
        <w:tc>
          <w:tcPr>
            <w:tcW w:w="0" w:type="auto"/>
            <w:vMerge w:val="restart"/>
          </w:tcPr>
          <w:p w:rsidR="00553C19" w:rsidRDefault="00553C19" w:rsidP="006877E3">
            <w:r>
              <w:rPr>
                <w:sz w:val="22"/>
              </w:rPr>
              <w:t>0</w:t>
            </w:r>
          </w:p>
        </w:tc>
        <w:tc>
          <w:tcPr>
            <w:tcW w:w="0" w:type="auto"/>
            <w:vMerge w:val="restart"/>
          </w:tcPr>
          <w:p w:rsidR="00553C19" w:rsidRDefault="00553C19" w:rsidP="006877E3">
            <w:r>
              <w:rPr>
                <w:sz w:val="22"/>
              </w:rPr>
              <w:t>Ключевое условие «Учитель. Школьная команда»</w:t>
            </w:r>
          </w:p>
        </w:tc>
        <w:tc>
          <w:tcPr>
            <w:tcW w:w="0" w:type="auto"/>
            <w:vMerge w:val="restart"/>
          </w:tcPr>
          <w:p w:rsidR="00553C19" w:rsidRDefault="00553C19" w:rsidP="006877E3">
            <w:r>
              <w:rPr>
                <w:sz w:val="22"/>
              </w:rPr>
              <w:t>Развитие и повышение квалификации</w:t>
            </w:r>
          </w:p>
        </w:tc>
        <w:tc>
          <w:tcPr>
            <w:tcW w:w="0" w:type="auto"/>
          </w:tcPr>
          <w:p w:rsidR="00553C19" w:rsidRDefault="00553C19" w:rsidP="006877E3">
            <w:r>
              <w:rPr>
                <w:sz w:val="22"/>
              </w:rPr>
              <w:t xml:space="preserve">Не обеспечивается повышение квалификации членов управленческой команды.   </w:t>
            </w:r>
          </w:p>
        </w:tc>
        <w:tc>
          <w:tcPr>
            <w:tcW w:w="0" w:type="auto"/>
          </w:tcPr>
          <w:p w:rsidR="00553C19" w:rsidRDefault="00553C19" w:rsidP="00B74B98">
            <w:pPr>
              <w:numPr>
                <w:ilvl w:val="0"/>
                <w:numId w:val="12"/>
              </w:numPr>
            </w:pPr>
            <w:r>
              <w:rPr>
                <w:sz w:val="22"/>
              </w:rPr>
              <w:t>Обеспечение прохождения диагностики управленческих компетенций в области управления процессами, ресурсами, кадрами, результатами, информацией всеми членами управленческой команды (в случае недоступности  стандартизированных оценочных процедур пройти самодиагностику профессиональных дефицитов на основании рефлексии профессиональной деятельности и/или диагностику профессиональных дефицитов на основании экспертной оценки практической (предметно-методической/</w:t>
            </w:r>
            <w:r>
              <w:rPr>
                <w:sz w:val="22"/>
              </w:rPr>
              <w:lastRenderedPageBreak/>
              <w:t>управленческой) деятельности с привлечением специалистов других школ).</w:t>
            </w:r>
          </w:p>
          <w:p w:rsidR="00553C19" w:rsidRDefault="00553C19" w:rsidP="00B74B98">
            <w:pPr>
              <w:numPr>
                <w:ilvl w:val="0"/>
                <w:numId w:val="12"/>
              </w:numPr>
            </w:pPr>
            <w:r>
              <w:rPr>
                <w:sz w:val="22"/>
              </w:rPr>
              <w:t>Проведение анализа имеющихся программ дополнительного профессионального образования региональных институтов развития образования/институтов повышения квалификации, программ, размещенных в Федеральном реестре.</w:t>
            </w:r>
          </w:p>
          <w:p w:rsidR="00553C19" w:rsidRDefault="00553C19" w:rsidP="00B74B98">
            <w:pPr>
              <w:numPr>
                <w:ilvl w:val="0"/>
                <w:numId w:val="12"/>
              </w:numPr>
            </w:pPr>
            <w:r>
              <w:rPr>
                <w:sz w:val="22"/>
              </w:rPr>
              <w:t>Обеспечение адресного подхода со стороны руководителя образовательной организации, проведение информационно-разъяснительной работы с членами управленческой команды.</w:t>
            </w:r>
          </w:p>
          <w:p w:rsidR="00553C19" w:rsidRDefault="00553C19" w:rsidP="00B74B98">
            <w:pPr>
              <w:numPr>
                <w:ilvl w:val="0"/>
                <w:numId w:val="12"/>
              </w:numPr>
            </w:pPr>
            <w:r>
              <w:rPr>
                <w:sz w:val="22"/>
              </w:rPr>
              <w:t xml:space="preserve">Формирование перспективного плана повышение квалификации членов управленческой команды по программам повышения квалификации, </w:t>
            </w:r>
            <w:r>
              <w:rPr>
                <w:sz w:val="22"/>
              </w:rPr>
              <w:lastRenderedPageBreak/>
              <w:t>размещенным в Федеральном реестре дополнительных профессиональных программ педагогического образования.</w:t>
            </w:r>
          </w:p>
          <w:p w:rsidR="00553C19" w:rsidRDefault="00553C19" w:rsidP="00B74B98">
            <w:pPr>
              <w:numPr>
                <w:ilvl w:val="0"/>
                <w:numId w:val="12"/>
              </w:numPr>
            </w:pPr>
            <w:r>
              <w:rPr>
                <w:sz w:val="22"/>
              </w:rPr>
              <w:t>Создание условий для обучения управленческих кадров в регулярном обучении по программам повышения квалификации, размещенным в Федеральном реестре дополнительных профессиональных программ.</w:t>
            </w:r>
          </w:p>
        </w:tc>
      </w:tr>
      <w:tr w:rsidR="00553C19" w:rsidTr="006877E3">
        <w:tc>
          <w:tcPr>
            <w:tcW w:w="0" w:type="auto"/>
            <w:vMerge w:val="restart"/>
          </w:tcPr>
          <w:p w:rsidR="00553C19" w:rsidRDefault="00553C19" w:rsidP="006877E3">
            <w:r>
              <w:rPr>
                <w:sz w:val="22"/>
              </w:rPr>
              <w:lastRenderedPageBreak/>
              <w:t>74</w:t>
            </w:r>
          </w:p>
        </w:tc>
        <w:tc>
          <w:tcPr>
            <w:tcW w:w="0" w:type="auto"/>
            <w:vMerge w:val="restart"/>
          </w:tcPr>
          <w:p w:rsidR="00553C19" w:rsidRDefault="00553C19" w:rsidP="006877E3">
            <w:r>
              <w:rPr>
                <w:sz w:val="22"/>
              </w:rPr>
              <w:t>Участие педагогов в конкурсном движении</w:t>
            </w:r>
          </w:p>
        </w:tc>
        <w:tc>
          <w:tcPr>
            <w:tcW w:w="0" w:type="auto"/>
            <w:vMerge w:val="restart"/>
          </w:tcPr>
          <w:p w:rsidR="00553C19" w:rsidRDefault="00553C19" w:rsidP="006877E3">
            <w:r>
              <w:rPr>
                <w:sz w:val="22"/>
              </w:rPr>
              <w:t>Участие на региональном уровне</w:t>
            </w:r>
          </w:p>
        </w:tc>
        <w:tc>
          <w:tcPr>
            <w:tcW w:w="0" w:type="auto"/>
            <w:vMerge w:val="restart"/>
          </w:tcPr>
          <w:p w:rsidR="00553C19" w:rsidRDefault="00553C19" w:rsidP="006877E3">
            <w:r>
              <w:rPr>
                <w:sz w:val="22"/>
              </w:rPr>
              <w:t>2</w:t>
            </w:r>
          </w:p>
        </w:tc>
        <w:tc>
          <w:tcPr>
            <w:tcW w:w="0" w:type="auto"/>
            <w:vMerge w:val="restart"/>
          </w:tcPr>
          <w:p w:rsidR="00553C19" w:rsidRDefault="00553C19" w:rsidP="006877E3">
            <w:r>
              <w:rPr>
                <w:sz w:val="22"/>
              </w:rPr>
              <w:t>Ключевое условие «Учитель. Школьная команда»</w:t>
            </w:r>
          </w:p>
        </w:tc>
        <w:tc>
          <w:tcPr>
            <w:tcW w:w="0" w:type="auto"/>
            <w:vMerge w:val="restart"/>
          </w:tcPr>
          <w:p w:rsidR="00553C19" w:rsidRDefault="00553C19" w:rsidP="006877E3">
            <w:r>
              <w:rPr>
                <w:sz w:val="22"/>
              </w:rPr>
              <w:t>Развитие и повышение квалификации</w:t>
            </w:r>
          </w:p>
        </w:tc>
        <w:tc>
          <w:tcPr>
            <w:tcW w:w="0" w:type="auto"/>
          </w:tcPr>
          <w:p w:rsidR="00553C19" w:rsidRDefault="00553C19" w:rsidP="006877E3">
            <w:r>
              <w:rPr>
                <w:sz w:val="22"/>
              </w:rPr>
              <w:t xml:space="preserve">Отсутствие педагогов, участвующих в профессиональных конкурсах на всероссийском уровне. </w:t>
            </w:r>
          </w:p>
        </w:tc>
        <w:tc>
          <w:tcPr>
            <w:tcW w:w="0" w:type="auto"/>
          </w:tcPr>
          <w:p w:rsidR="00553C19" w:rsidRDefault="00553C19" w:rsidP="00B74B98">
            <w:pPr>
              <w:numPr>
                <w:ilvl w:val="0"/>
                <w:numId w:val="12"/>
              </w:numPr>
            </w:pPr>
            <w:r>
              <w:rPr>
                <w:sz w:val="22"/>
              </w:rPr>
              <w:t>Проведение мониторинга участия педагогов в конкурсном движении (за три последних года).</w:t>
            </w:r>
          </w:p>
          <w:p w:rsidR="00553C19" w:rsidRDefault="00553C19" w:rsidP="00B74B98">
            <w:pPr>
              <w:numPr>
                <w:ilvl w:val="0"/>
                <w:numId w:val="12"/>
              </w:numPr>
            </w:pPr>
            <w:r>
              <w:rPr>
                <w:sz w:val="22"/>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553C19" w:rsidRDefault="00553C19" w:rsidP="00B74B98">
            <w:pPr>
              <w:numPr>
                <w:ilvl w:val="0"/>
                <w:numId w:val="12"/>
              </w:numPr>
            </w:pPr>
            <w:r>
              <w:rPr>
                <w:sz w:val="22"/>
              </w:rPr>
              <w:lastRenderedPageBreak/>
              <w:t>Разработка локального акта о системе материального и нематериального стимулирования участников профессиональных конкурсов, синхронизация его с положением об оплате труда и коллективным договором.</w:t>
            </w:r>
          </w:p>
          <w:p w:rsidR="00553C19" w:rsidRDefault="00553C19" w:rsidP="00B74B98">
            <w:pPr>
              <w:numPr>
                <w:ilvl w:val="0"/>
                <w:numId w:val="12"/>
              </w:numPr>
            </w:pPr>
            <w:r>
              <w:rPr>
                <w:sz w:val="22"/>
              </w:rPr>
              <w:t>Повышение мотивации педагога в необходимости участия в конкурсном движении.</w:t>
            </w:r>
          </w:p>
          <w:p w:rsidR="00553C19" w:rsidRDefault="00553C19" w:rsidP="00B74B98">
            <w:pPr>
              <w:numPr>
                <w:ilvl w:val="0"/>
                <w:numId w:val="12"/>
              </w:numPr>
            </w:pPr>
            <w:r>
              <w:rPr>
                <w:sz w:val="22"/>
              </w:rPr>
              <w:t>Создание системы стимулирования инициативы и активизации творчества педагогических работников.</w:t>
            </w:r>
          </w:p>
          <w:p w:rsidR="00553C19" w:rsidRDefault="00553C19" w:rsidP="00B74B98">
            <w:pPr>
              <w:numPr>
                <w:ilvl w:val="0"/>
                <w:numId w:val="12"/>
              </w:numPr>
            </w:pPr>
            <w:r>
              <w:rPr>
                <w:sz w:val="22"/>
              </w:rPr>
              <w:t>Разработка для педагогов календаря активностей (очные и дистанционные конкурсы профмастерства, олимпиады и диктанты, обучающие семинары и конференции и т.д.).</w:t>
            </w:r>
          </w:p>
          <w:p w:rsidR="00553C19" w:rsidRDefault="00553C19" w:rsidP="00B74B98">
            <w:pPr>
              <w:numPr>
                <w:ilvl w:val="0"/>
                <w:numId w:val="12"/>
              </w:numPr>
            </w:pPr>
            <w:r>
              <w:rPr>
                <w:sz w:val="22"/>
              </w:rPr>
              <w:t>Организация адресного методического сопровождения в профессиональном развитии педагогически</w:t>
            </w:r>
            <w:r>
              <w:rPr>
                <w:sz w:val="22"/>
              </w:rPr>
              <w:lastRenderedPageBreak/>
              <w:t>х работников и управленческих кадров до 35 лет в первые три года работы.</w:t>
            </w:r>
          </w:p>
          <w:p w:rsidR="00553C19" w:rsidRDefault="00553C19" w:rsidP="00B74B98">
            <w:pPr>
              <w:numPr>
                <w:ilvl w:val="0"/>
                <w:numId w:val="12"/>
              </w:numPr>
            </w:pPr>
            <w:r>
              <w:rPr>
                <w:sz w:val="22"/>
              </w:rPr>
              <w:t>Организация взаимообучения педагогических работников и управленческих кадров (в том числе – в формате внутрикорпоративного обучения, тренингов по командообразованию).</w:t>
            </w:r>
          </w:p>
          <w:p w:rsidR="00553C19" w:rsidRDefault="00553C19" w:rsidP="00B74B98">
            <w:pPr>
              <w:numPr>
                <w:ilvl w:val="0"/>
                <w:numId w:val="12"/>
              </w:numPr>
            </w:pPr>
            <w:r>
              <w:rPr>
                <w:sz w:val="22"/>
              </w:rPr>
              <w:t>Включение в план методической работы актуальных направлений (госполитика, учет дефицитов и ресурсов ОО и т.д.).</w:t>
            </w:r>
          </w:p>
          <w:p w:rsidR="00553C19" w:rsidRDefault="00553C19" w:rsidP="00B74B98">
            <w:pPr>
              <w:numPr>
                <w:ilvl w:val="0"/>
                <w:numId w:val="12"/>
              </w:numPr>
            </w:pPr>
            <w:r>
              <w:rPr>
                <w:sz w:val="22"/>
              </w:rPr>
              <w:t>Разработка плана мероприятий по выявлению и распространению передового педагогического опыта.</w:t>
            </w:r>
          </w:p>
          <w:p w:rsidR="00553C19" w:rsidRDefault="00553C19" w:rsidP="00B74B98">
            <w:pPr>
              <w:numPr>
                <w:ilvl w:val="0"/>
                <w:numId w:val="12"/>
              </w:numPr>
            </w:pPr>
            <w:r>
              <w:rPr>
                <w:sz w:val="22"/>
              </w:rPr>
              <w:t>Формирование банка успешных «командных» педагогических и управленческих практик и их тиражирование.</w:t>
            </w:r>
          </w:p>
          <w:p w:rsidR="00553C19" w:rsidRDefault="00553C19" w:rsidP="00B74B98">
            <w:pPr>
              <w:numPr>
                <w:ilvl w:val="0"/>
                <w:numId w:val="12"/>
              </w:numPr>
            </w:pPr>
            <w:r>
              <w:rPr>
                <w:sz w:val="22"/>
              </w:rPr>
              <w:t xml:space="preserve">Обеспечение адресного методического </w:t>
            </w:r>
            <w:r>
              <w:rPr>
                <w:sz w:val="22"/>
              </w:rPr>
              <w:lastRenderedPageBreak/>
              <w:t>сопровождения, в т.ч. и для выявления потенциальных участников профессиональных конкурсов.</w:t>
            </w:r>
          </w:p>
          <w:p w:rsidR="00553C19" w:rsidRDefault="00553C19" w:rsidP="00B74B98">
            <w:pPr>
              <w:numPr>
                <w:ilvl w:val="0"/>
                <w:numId w:val="12"/>
              </w:numPr>
            </w:pPr>
            <w:r>
              <w:rPr>
                <w:sz w:val="22"/>
              </w:rPr>
              <w:t>Осуществление методического сопровождения педагогов, участвующих в конкурсах профессионального мастерства.</w:t>
            </w:r>
          </w:p>
          <w:p w:rsidR="00553C19" w:rsidRDefault="00553C19" w:rsidP="00B74B98">
            <w:pPr>
              <w:numPr>
                <w:ilvl w:val="0"/>
                <w:numId w:val="12"/>
              </w:numPr>
            </w:pPr>
            <w:r>
              <w:rPr>
                <w:sz w:val="22"/>
              </w:rPr>
              <w:t>Формирование модели методического взаимодействия с другими ОО.</w:t>
            </w:r>
          </w:p>
          <w:p w:rsidR="00553C19" w:rsidRDefault="00553C19" w:rsidP="00B74B98">
            <w:pPr>
              <w:numPr>
                <w:ilvl w:val="0"/>
                <w:numId w:val="12"/>
              </w:numPr>
            </w:pPr>
            <w:r>
              <w:rPr>
                <w:sz w:val="22"/>
              </w:rPr>
              <w:t>Привлечение педагогических работников к участию в мероприятиях в качестве эксперта, члена жюри, руководителя краткосрочного проекта.</w:t>
            </w:r>
          </w:p>
          <w:p w:rsidR="00553C19" w:rsidRDefault="00553C19" w:rsidP="00B74B98">
            <w:pPr>
              <w:numPr>
                <w:ilvl w:val="0"/>
                <w:numId w:val="12"/>
              </w:numPr>
            </w:pPr>
            <w:r>
              <w:rPr>
                <w:sz w:val="22"/>
              </w:rPr>
              <w:t>Создание системы наставничества, тьюторства, сопровождения педагога в подготовке к профессиональному конкурсу.</w:t>
            </w:r>
          </w:p>
          <w:p w:rsidR="00553C19" w:rsidRDefault="00553C19" w:rsidP="00B74B98">
            <w:pPr>
              <w:numPr>
                <w:ilvl w:val="0"/>
                <w:numId w:val="12"/>
              </w:numPr>
            </w:pPr>
            <w:r>
              <w:rPr>
                <w:sz w:val="22"/>
              </w:rPr>
              <w:t>Обеспечение  участия педагогов в публичных мероприятиях разных уровней: конференциях, круглых столах, семинарах, мастер-</w:t>
            </w:r>
            <w:r>
              <w:rPr>
                <w:sz w:val="22"/>
              </w:rPr>
              <w:lastRenderedPageBreak/>
              <w:t>классах и т.д.</w:t>
            </w:r>
          </w:p>
          <w:p w:rsidR="00553C19" w:rsidRDefault="00553C19" w:rsidP="00B74B98">
            <w:pPr>
              <w:numPr>
                <w:ilvl w:val="0"/>
                <w:numId w:val="12"/>
              </w:numPr>
            </w:pPr>
            <w:r>
              <w:rPr>
                <w:sz w:val="22"/>
              </w:rPr>
              <w:t>Методическое сопровождение кандидата на победителя/призера конкурса по принципу "равный" учит "равного".</w:t>
            </w:r>
          </w:p>
          <w:p w:rsidR="00553C19" w:rsidRDefault="00553C19" w:rsidP="00B74B98">
            <w:pPr>
              <w:numPr>
                <w:ilvl w:val="0"/>
                <w:numId w:val="12"/>
              </w:numPr>
            </w:pPr>
            <w:r>
              <w:rPr>
                <w:sz w:val="22"/>
              </w:rPr>
              <w:t>Обеспечение формирования необходимых компетенций у педагога для участия и победы в конкурсах.</w:t>
            </w:r>
          </w:p>
          <w:p w:rsidR="00553C19" w:rsidRDefault="00553C19" w:rsidP="00B74B98">
            <w:pPr>
              <w:numPr>
                <w:ilvl w:val="0"/>
                <w:numId w:val="12"/>
              </w:numPr>
            </w:pPr>
            <w:r>
              <w:rPr>
                <w:sz w:val="22"/>
              </w:rPr>
              <w:t>Создание системы наставничества, тьюторства, сопровождения педагога в подготовке к профессиональному конкурсу.</w:t>
            </w:r>
          </w:p>
        </w:tc>
      </w:tr>
      <w:tr w:rsidR="00553C19" w:rsidTr="006877E3">
        <w:tc>
          <w:tcPr>
            <w:tcW w:w="0" w:type="auto"/>
            <w:vMerge w:val="restart"/>
          </w:tcPr>
          <w:p w:rsidR="00553C19" w:rsidRDefault="00553C19" w:rsidP="006877E3">
            <w:r>
              <w:rPr>
                <w:sz w:val="22"/>
              </w:rPr>
              <w:lastRenderedPageBreak/>
              <w:t>75</w:t>
            </w:r>
          </w:p>
        </w:tc>
        <w:tc>
          <w:tcPr>
            <w:tcW w:w="0" w:type="auto"/>
            <w:vMerge w:val="restart"/>
          </w:tcPr>
          <w:p w:rsidR="00553C19" w:rsidRDefault="00553C19" w:rsidP="006877E3">
            <w:r>
              <w:rPr>
                <w:sz w:val="22"/>
              </w:rPr>
              <w:t>Наличие среди педагогов победителей и призеров конкурсов</w:t>
            </w:r>
          </w:p>
        </w:tc>
        <w:tc>
          <w:tcPr>
            <w:tcW w:w="0" w:type="auto"/>
            <w:vMerge w:val="restart"/>
          </w:tcPr>
          <w:p w:rsidR="00553C19" w:rsidRDefault="00553C19" w:rsidP="006877E3">
            <w:r>
              <w:rPr>
                <w:sz w:val="22"/>
              </w:rPr>
              <w:t>Наличие среди педагогов победителей и призеров конкурсов на региональном уровне</w:t>
            </w:r>
          </w:p>
        </w:tc>
        <w:tc>
          <w:tcPr>
            <w:tcW w:w="0" w:type="auto"/>
            <w:vMerge w:val="restart"/>
          </w:tcPr>
          <w:p w:rsidR="00553C19" w:rsidRDefault="00553C19" w:rsidP="006877E3">
            <w:r>
              <w:rPr>
                <w:sz w:val="22"/>
              </w:rPr>
              <w:t>2</w:t>
            </w:r>
          </w:p>
        </w:tc>
        <w:tc>
          <w:tcPr>
            <w:tcW w:w="0" w:type="auto"/>
            <w:vMerge w:val="restart"/>
          </w:tcPr>
          <w:p w:rsidR="00553C19" w:rsidRDefault="00553C19" w:rsidP="006877E3">
            <w:r>
              <w:rPr>
                <w:sz w:val="22"/>
              </w:rPr>
              <w:t>Ключевое условие «Учитель. Школьная команда»</w:t>
            </w:r>
          </w:p>
        </w:tc>
        <w:tc>
          <w:tcPr>
            <w:tcW w:w="0" w:type="auto"/>
            <w:vMerge w:val="restart"/>
          </w:tcPr>
          <w:p w:rsidR="00553C19" w:rsidRDefault="00553C19" w:rsidP="006877E3">
            <w:r>
              <w:rPr>
                <w:sz w:val="22"/>
              </w:rPr>
              <w:t>Развитие и повышение квалификации</w:t>
            </w:r>
          </w:p>
        </w:tc>
        <w:tc>
          <w:tcPr>
            <w:tcW w:w="0" w:type="auto"/>
          </w:tcPr>
          <w:p w:rsidR="00553C19" w:rsidRDefault="00553C19" w:rsidP="006877E3">
            <w:r>
              <w:rPr>
                <w:sz w:val="22"/>
              </w:rPr>
              <w:t>Не осуществляется методическое сопровождение педагогов, участвующих в конкурсах профессионального мастерства.</w:t>
            </w:r>
          </w:p>
        </w:tc>
        <w:tc>
          <w:tcPr>
            <w:tcW w:w="0" w:type="auto"/>
          </w:tcPr>
          <w:p w:rsidR="00553C19" w:rsidRDefault="00553C19" w:rsidP="00B74B98">
            <w:pPr>
              <w:numPr>
                <w:ilvl w:val="0"/>
                <w:numId w:val="12"/>
              </w:numPr>
            </w:pPr>
            <w:r>
              <w:rPr>
                <w:sz w:val="22"/>
              </w:rPr>
              <w:t>Обеспечение методического сопровождения и подготовки педагогов к участию в конкурсах профессионального мастерства.</w:t>
            </w:r>
          </w:p>
          <w:p w:rsidR="00553C19" w:rsidRDefault="00553C19" w:rsidP="00B74B98">
            <w:pPr>
              <w:numPr>
                <w:ilvl w:val="0"/>
                <w:numId w:val="12"/>
              </w:numPr>
            </w:pPr>
            <w:r>
              <w:rPr>
                <w:sz w:val="22"/>
              </w:rPr>
              <w:t>Методическое сопровождение кандидата на победителя/призера конкурса по принципу "равный" учит "равного".</w:t>
            </w:r>
          </w:p>
          <w:p w:rsidR="00553C19" w:rsidRDefault="00553C19" w:rsidP="00B74B98">
            <w:pPr>
              <w:numPr>
                <w:ilvl w:val="0"/>
                <w:numId w:val="12"/>
              </w:numPr>
            </w:pPr>
            <w:r>
              <w:rPr>
                <w:sz w:val="22"/>
              </w:rPr>
              <w:t xml:space="preserve">Привлечение к подготовке педагогов, участвующих в конкурсах профессионального мастерства, победителей и призеров </w:t>
            </w:r>
            <w:r>
              <w:rPr>
                <w:sz w:val="22"/>
              </w:rPr>
              <w:lastRenderedPageBreak/>
              <w:t>профессиональных конкурсов прошлых лет, педагогов-авторов уникальных образовательных методик.</w:t>
            </w:r>
          </w:p>
          <w:p w:rsidR="00553C19" w:rsidRDefault="00553C19" w:rsidP="00B74B98">
            <w:pPr>
              <w:numPr>
                <w:ilvl w:val="0"/>
                <w:numId w:val="12"/>
              </w:numPr>
            </w:pPr>
            <w:r>
              <w:rPr>
                <w:sz w:val="22"/>
              </w:rPr>
              <w:t>Создание системы наставничества, тьюторства, сопровождения педагога в подготовке к профессиональному конкурсу.</w:t>
            </w:r>
          </w:p>
          <w:p w:rsidR="00553C19" w:rsidRDefault="00553C19" w:rsidP="00B74B98">
            <w:pPr>
              <w:numPr>
                <w:ilvl w:val="0"/>
                <w:numId w:val="12"/>
              </w:numPr>
            </w:pPr>
            <w:r>
              <w:rPr>
                <w:sz w:val="22"/>
              </w:rPr>
              <w:t>Применение различных видов наставничества: виртуальное (дистанционное), в группе, краткосрочное или целеполагающее, реверсивное, ситуационное, скоростное консультационное, традиционную форму («один на один»).</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Не формируется и не ведется банк успешных «командных» педагогических и управленческих практик и не осуществляется их тиражирование.</w:t>
            </w:r>
          </w:p>
        </w:tc>
        <w:tc>
          <w:tcPr>
            <w:tcW w:w="0" w:type="auto"/>
          </w:tcPr>
          <w:p w:rsidR="00553C19" w:rsidRDefault="00553C19" w:rsidP="00B74B98">
            <w:pPr>
              <w:numPr>
                <w:ilvl w:val="0"/>
                <w:numId w:val="12"/>
              </w:numPr>
            </w:pPr>
            <w:r>
              <w:rPr>
                <w:sz w:val="22"/>
              </w:rPr>
              <w:t>Разработка плана мероприятий по выявлению, изучению, распространению эффективных педагогических практик.</w:t>
            </w:r>
          </w:p>
          <w:p w:rsidR="00553C19" w:rsidRDefault="00553C19" w:rsidP="00B74B98">
            <w:pPr>
              <w:numPr>
                <w:ilvl w:val="0"/>
                <w:numId w:val="12"/>
              </w:numPr>
            </w:pPr>
            <w:r>
              <w:rPr>
                <w:sz w:val="22"/>
              </w:rPr>
              <w:t>Формирование банка авторов успешных «командных» педагогических и управленческ</w:t>
            </w:r>
            <w:r>
              <w:rPr>
                <w:sz w:val="22"/>
              </w:rPr>
              <w:lastRenderedPageBreak/>
              <w:t>их практик.</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 xml:space="preserve">Отсутствие необходимых компетенций у педагога для участия и победы в конкурсах профессионального мастерства. </w:t>
            </w:r>
          </w:p>
        </w:tc>
        <w:tc>
          <w:tcPr>
            <w:tcW w:w="0" w:type="auto"/>
          </w:tcPr>
          <w:p w:rsidR="00553C19" w:rsidRDefault="00553C19" w:rsidP="00B74B98">
            <w:pPr>
              <w:numPr>
                <w:ilvl w:val="0"/>
                <w:numId w:val="12"/>
              </w:numPr>
            </w:pPr>
            <w:r>
              <w:rPr>
                <w:sz w:val="22"/>
              </w:rPr>
              <w:t>Привлечение педагогических работников к участию в мероприятиях в качестве эксперта, члена жюри, руководителя проекта.</w:t>
            </w:r>
          </w:p>
          <w:p w:rsidR="00553C19" w:rsidRDefault="00553C19" w:rsidP="00B74B98">
            <w:pPr>
              <w:numPr>
                <w:ilvl w:val="0"/>
                <w:numId w:val="12"/>
              </w:numPr>
            </w:pPr>
            <w:r>
              <w:rPr>
                <w:sz w:val="22"/>
              </w:rPr>
              <w:t>Разработка  для  педагогов, участвующих в конкурсах профессионального мастерства, календаря  активностей (очные и дистанционные конкурсы профмастерства, олимпиады и диктанты, обучающие семинары и конференции и т.д.).</w:t>
            </w:r>
          </w:p>
          <w:p w:rsidR="00553C19" w:rsidRDefault="00553C19" w:rsidP="00B74B98">
            <w:pPr>
              <w:numPr>
                <w:ilvl w:val="0"/>
                <w:numId w:val="12"/>
              </w:numPr>
            </w:pPr>
            <w:r>
              <w:rPr>
                <w:sz w:val="22"/>
              </w:rPr>
              <w:t>Организация участия педагогов, участвующих в конкурсах профессионального мастерства, в публичных мероприятиях разных уровней: конференциях, круглых столах, семинарах, мастер-классах и т.д.</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 xml:space="preserve">Недостаточная работа по мотивации педагогов, участвующих в конкурсах </w:t>
            </w:r>
            <w:r>
              <w:rPr>
                <w:sz w:val="22"/>
              </w:rPr>
              <w:lastRenderedPageBreak/>
              <w:t>профессионального мастерства, к достижению высокого результата.</w:t>
            </w:r>
          </w:p>
        </w:tc>
        <w:tc>
          <w:tcPr>
            <w:tcW w:w="0" w:type="auto"/>
          </w:tcPr>
          <w:p w:rsidR="00553C19" w:rsidRDefault="00553C19" w:rsidP="00B74B98">
            <w:pPr>
              <w:numPr>
                <w:ilvl w:val="0"/>
                <w:numId w:val="12"/>
              </w:numPr>
            </w:pPr>
            <w:r>
              <w:rPr>
                <w:sz w:val="22"/>
              </w:rPr>
              <w:lastRenderedPageBreak/>
              <w:t xml:space="preserve">Создание системы мотивирования/стимулирования педагогических работников, занимающих </w:t>
            </w:r>
            <w:r>
              <w:rPr>
                <w:sz w:val="22"/>
              </w:rPr>
              <w:lastRenderedPageBreak/>
              <w:t>активную позицию в конкурсном движении, принимающих участие в профессиональных конкурсах.</w:t>
            </w:r>
          </w:p>
          <w:p w:rsidR="00553C19" w:rsidRDefault="00553C19" w:rsidP="00B74B98">
            <w:pPr>
              <w:numPr>
                <w:ilvl w:val="0"/>
                <w:numId w:val="12"/>
              </w:numPr>
            </w:pPr>
            <w:r>
              <w:rPr>
                <w:sz w:val="22"/>
              </w:rPr>
              <w:t>Осуществление профилактики профессионального выгорания педагогов, участвующих в конкурсах профессионального мастерства.</w:t>
            </w:r>
          </w:p>
          <w:p w:rsidR="00553C19" w:rsidRDefault="00553C19" w:rsidP="00B74B98">
            <w:pPr>
              <w:numPr>
                <w:ilvl w:val="0"/>
                <w:numId w:val="12"/>
              </w:numPr>
            </w:pPr>
            <w:r>
              <w:rPr>
                <w:sz w:val="22"/>
              </w:rPr>
              <w:t>Информационная поддержка финалистов и победителей профконкурсов (билборды, видеоролики, интервью в СМИ и т.п.).</w:t>
            </w:r>
          </w:p>
        </w:tc>
      </w:tr>
      <w:tr w:rsidR="00553C19" w:rsidTr="006877E3">
        <w:tc>
          <w:tcPr>
            <w:tcW w:w="0" w:type="auto"/>
            <w:vMerge w:val="restart"/>
          </w:tcPr>
          <w:p w:rsidR="00553C19" w:rsidRDefault="00553C19" w:rsidP="006877E3">
            <w:r>
              <w:rPr>
                <w:sz w:val="22"/>
              </w:rPr>
              <w:lastRenderedPageBreak/>
              <w:t>76</w:t>
            </w:r>
          </w:p>
        </w:tc>
        <w:tc>
          <w:tcPr>
            <w:tcW w:w="0" w:type="auto"/>
            <w:vMerge w:val="restart"/>
          </w:tcPr>
          <w:p w:rsidR="00553C19" w:rsidRDefault="00553C19" w:rsidP="006877E3">
            <w:r>
              <w:rPr>
                <w:sz w:val="22"/>
              </w:rPr>
              <w:t>Наличие в общеобразовательной организации педагога-психолога (по основному месту работы (штатного), внешнего совместителя или привлеченного в рамках сетевого взаимодействия)(критический показатель)</w:t>
            </w:r>
          </w:p>
        </w:tc>
        <w:tc>
          <w:tcPr>
            <w:tcW w:w="0" w:type="auto"/>
            <w:vMerge w:val="restart"/>
          </w:tcPr>
          <w:p w:rsidR="00553C19" w:rsidRDefault="00553C19" w:rsidP="006877E3">
            <w:r>
              <w:rPr>
                <w:sz w:val="22"/>
              </w:rPr>
              <w:t xml:space="preserve">Наличие </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Ключевое условие «Школьный климат»</w:t>
            </w:r>
          </w:p>
        </w:tc>
        <w:tc>
          <w:tcPr>
            <w:tcW w:w="0" w:type="auto"/>
            <w:vMerge w:val="restart"/>
          </w:tcPr>
          <w:p w:rsidR="00553C19" w:rsidRDefault="00553C19" w:rsidP="006877E3">
            <w:r>
              <w:rPr>
                <w:sz w:val="22"/>
              </w:rPr>
              <w:t>Организация психолого-педагогического сопровождения</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77</w:t>
            </w:r>
          </w:p>
        </w:tc>
        <w:tc>
          <w:tcPr>
            <w:tcW w:w="0" w:type="auto"/>
            <w:vMerge w:val="restart"/>
          </w:tcPr>
          <w:p w:rsidR="00553C19" w:rsidRDefault="00553C19" w:rsidP="006877E3">
            <w:r>
              <w:rPr>
                <w:sz w:val="22"/>
              </w:rPr>
              <w:t xml:space="preserve">Наличие локальных актов по организации психолого-педагогического сопровождения участников </w:t>
            </w:r>
            <w:r>
              <w:rPr>
                <w:sz w:val="22"/>
              </w:rPr>
              <w:lastRenderedPageBreak/>
              <w:t>образовательных отношений</w:t>
            </w:r>
          </w:p>
        </w:tc>
        <w:tc>
          <w:tcPr>
            <w:tcW w:w="0" w:type="auto"/>
            <w:vMerge w:val="restart"/>
          </w:tcPr>
          <w:p w:rsidR="00553C19" w:rsidRDefault="00553C19" w:rsidP="006877E3">
            <w:r>
              <w:rPr>
                <w:sz w:val="22"/>
              </w:rPr>
              <w:lastRenderedPageBreak/>
              <w:t>Наличие</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Ключевое условие «Школьный климат»</w:t>
            </w:r>
          </w:p>
        </w:tc>
        <w:tc>
          <w:tcPr>
            <w:tcW w:w="0" w:type="auto"/>
            <w:vMerge w:val="restart"/>
          </w:tcPr>
          <w:p w:rsidR="00553C19" w:rsidRDefault="00553C19" w:rsidP="006877E3">
            <w:r>
              <w:rPr>
                <w:sz w:val="22"/>
              </w:rPr>
              <w:t>Организация психолого-педагогического сопровождения</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lastRenderedPageBreak/>
              <w:t>78</w:t>
            </w:r>
          </w:p>
        </w:tc>
        <w:tc>
          <w:tcPr>
            <w:tcW w:w="0" w:type="auto"/>
            <w:vMerge w:val="restart"/>
          </w:tcPr>
          <w:p w:rsidR="00553C19" w:rsidRDefault="00553C19" w:rsidP="006877E3">
            <w:r>
              <w:rPr>
                <w:sz w:val="22"/>
              </w:rPr>
              <w:t>Наличие в штате общеобразовательной организации социального педагога, обеспечивающего оказание помощи целевым группам обучающихся</w:t>
            </w:r>
          </w:p>
        </w:tc>
        <w:tc>
          <w:tcPr>
            <w:tcW w:w="0" w:type="auto"/>
            <w:vMerge w:val="restart"/>
          </w:tcPr>
          <w:p w:rsidR="00553C19" w:rsidRDefault="00553C19" w:rsidP="006877E3">
            <w:r>
              <w:rPr>
                <w:sz w:val="22"/>
              </w:rPr>
              <w:t>Наличие</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Ключевое условие «Школьный климат»</w:t>
            </w:r>
          </w:p>
        </w:tc>
        <w:tc>
          <w:tcPr>
            <w:tcW w:w="0" w:type="auto"/>
            <w:vMerge w:val="restart"/>
          </w:tcPr>
          <w:p w:rsidR="00553C19" w:rsidRDefault="00553C19" w:rsidP="006877E3">
            <w:r>
              <w:rPr>
                <w:sz w:val="22"/>
              </w:rPr>
              <w:t>Организация психолого-педагогического сопровождения</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79</w:t>
            </w:r>
          </w:p>
        </w:tc>
        <w:tc>
          <w:tcPr>
            <w:tcW w:w="0" w:type="auto"/>
            <w:vMerge w:val="restart"/>
          </w:tcPr>
          <w:p w:rsidR="00553C19" w:rsidRDefault="00553C19" w:rsidP="006877E3">
            <w:r>
              <w:rPr>
                <w:sz w:val="22"/>
              </w:rPr>
              <w:t>Наличие в общеобразовательной организации учителя-дефектолога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0" w:type="auto"/>
            <w:vMerge w:val="restart"/>
          </w:tcPr>
          <w:p w:rsidR="00553C19" w:rsidRDefault="00553C19" w:rsidP="006877E3">
            <w:r>
              <w:rPr>
                <w:sz w:val="22"/>
              </w:rPr>
              <w:t>Наличие</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Ключевое условие «Школьный климат»</w:t>
            </w:r>
          </w:p>
        </w:tc>
        <w:tc>
          <w:tcPr>
            <w:tcW w:w="0" w:type="auto"/>
            <w:vMerge w:val="restart"/>
          </w:tcPr>
          <w:p w:rsidR="00553C19" w:rsidRDefault="00553C19" w:rsidP="006877E3">
            <w:r>
              <w:rPr>
                <w:sz w:val="22"/>
              </w:rPr>
              <w:t>Организация психолого-педагогического сопровождения</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80</w:t>
            </w:r>
          </w:p>
        </w:tc>
        <w:tc>
          <w:tcPr>
            <w:tcW w:w="0" w:type="auto"/>
            <w:vMerge w:val="restart"/>
          </w:tcPr>
          <w:p w:rsidR="00553C19" w:rsidRDefault="00553C19" w:rsidP="006877E3">
            <w:r>
              <w:rPr>
                <w:sz w:val="22"/>
              </w:rPr>
              <w:t xml:space="preserve">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w:t>
            </w:r>
            <w:r>
              <w:rPr>
                <w:sz w:val="22"/>
              </w:rPr>
              <w:lastRenderedPageBreak/>
              <w:t>квалификация которого соответствует профессиональному стандарту Педагог-дефектолог</w:t>
            </w:r>
          </w:p>
        </w:tc>
        <w:tc>
          <w:tcPr>
            <w:tcW w:w="0" w:type="auto"/>
            <w:vMerge w:val="restart"/>
          </w:tcPr>
          <w:p w:rsidR="00553C19" w:rsidRDefault="00553C19" w:rsidP="006877E3">
            <w:r>
              <w:rPr>
                <w:sz w:val="22"/>
              </w:rPr>
              <w:lastRenderedPageBreak/>
              <w:t>Наличие</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Ключевое условие «Школьный климат»</w:t>
            </w:r>
          </w:p>
        </w:tc>
        <w:tc>
          <w:tcPr>
            <w:tcW w:w="0" w:type="auto"/>
            <w:vMerge w:val="restart"/>
          </w:tcPr>
          <w:p w:rsidR="00553C19" w:rsidRDefault="00553C19" w:rsidP="006877E3">
            <w:r>
              <w:rPr>
                <w:sz w:val="22"/>
              </w:rPr>
              <w:t>Организация психолого-педагогического сопровождения</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lastRenderedPageBreak/>
              <w:t>81</w:t>
            </w:r>
          </w:p>
        </w:tc>
        <w:tc>
          <w:tcPr>
            <w:tcW w:w="0" w:type="auto"/>
            <w:vMerge w:val="restart"/>
          </w:tcPr>
          <w:p w:rsidR="00553C19" w:rsidRDefault="00553C19" w:rsidP="006877E3">
            <w:r>
              <w:rPr>
                <w:sz w:val="22"/>
              </w:rPr>
              <w:t>Наличие в организации отдельного кабинета педагога-психолога</w:t>
            </w:r>
          </w:p>
        </w:tc>
        <w:tc>
          <w:tcPr>
            <w:tcW w:w="0" w:type="auto"/>
            <w:vMerge w:val="restart"/>
          </w:tcPr>
          <w:p w:rsidR="00553C19" w:rsidRDefault="00553C19" w:rsidP="006877E3">
            <w:r>
              <w:rPr>
                <w:sz w:val="22"/>
              </w:rPr>
              <w:t>Наличие в организации отдельного кабинета педагога-психолога с автоматизированным рабочим местом</w:t>
            </w:r>
          </w:p>
        </w:tc>
        <w:tc>
          <w:tcPr>
            <w:tcW w:w="0" w:type="auto"/>
            <w:vMerge w:val="restart"/>
          </w:tcPr>
          <w:p w:rsidR="00553C19" w:rsidRDefault="00553C19" w:rsidP="006877E3">
            <w:r>
              <w:rPr>
                <w:sz w:val="22"/>
              </w:rPr>
              <w:t>2</w:t>
            </w:r>
          </w:p>
        </w:tc>
        <w:tc>
          <w:tcPr>
            <w:tcW w:w="0" w:type="auto"/>
            <w:vMerge w:val="restart"/>
          </w:tcPr>
          <w:p w:rsidR="00553C19" w:rsidRDefault="00553C19" w:rsidP="006877E3">
            <w:r>
              <w:rPr>
                <w:sz w:val="22"/>
              </w:rPr>
              <w:t>Ключевое условие «Школьный климат»</w:t>
            </w:r>
          </w:p>
        </w:tc>
        <w:tc>
          <w:tcPr>
            <w:tcW w:w="0" w:type="auto"/>
            <w:vMerge w:val="restart"/>
          </w:tcPr>
          <w:p w:rsidR="00553C19" w:rsidRDefault="00553C19" w:rsidP="006877E3">
            <w:r>
              <w:rPr>
                <w:sz w:val="22"/>
              </w:rPr>
              <w:t>Организация психолого-педагогического сопровождения</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82</w:t>
            </w:r>
          </w:p>
        </w:tc>
        <w:tc>
          <w:tcPr>
            <w:tcW w:w="0" w:type="auto"/>
            <w:vMerge w:val="restart"/>
          </w:tcPr>
          <w:p w:rsidR="00553C19" w:rsidRDefault="00553C19" w:rsidP="006877E3">
            <w:r>
              <w:rPr>
                <w:sz w:val="22"/>
              </w:rPr>
              <w:t>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детям)(критический показатель)</w:t>
            </w:r>
          </w:p>
        </w:tc>
        <w:tc>
          <w:tcPr>
            <w:tcW w:w="0" w:type="auto"/>
            <w:vMerge w:val="restart"/>
          </w:tcPr>
          <w:p w:rsidR="00553C19" w:rsidRDefault="00553C19" w:rsidP="006877E3">
            <w:r>
              <w:rPr>
                <w:sz w:val="22"/>
              </w:rPr>
              <w:t>Реализуется психолого-педагогическая программа и (или) комплекс мероприятий для каждой из целевых групп обучающихся</w:t>
            </w:r>
          </w:p>
        </w:tc>
        <w:tc>
          <w:tcPr>
            <w:tcW w:w="0" w:type="auto"/>
            <w:vMerge w:val="restart"/>
          </w:tcPr>
          <w:p w:rsidR="00553C19" w:rsidRDefault="00553C19" w:rsidP="006877E3">
            <w:r>
              <w:rPr>
                <w:sz w:val="22"/>
              </w:rPr>
              <w:t>2</w:t>
            </w:r>
          </w:p>
        </w:tc>
        <w:tc>
          <w:tcPr>
            <w:tcW w:w="0" w:type="auto"/>
            <w:vMerge w:val="restart"/>
          </w:tcPr>
          <w:p w:rsidR="00553C19" w:rsidRDefault="00553C19" w:rsidP="006877E3">
            <w:r>
              <w:rPr>
                <w:sz w:val="22"/>
              </w:rPr>
              <w:t>Ключевое условие «Школьный климат»</w:t>
            </w:r>
          </w:p>
        </w:tc>
        <w:tc>
          <w:tcPr>
            <w:tcW w:w="0" w:type="auto"/>
            <w:vMerge w:val="restart"/>
          </w:tcPr>
          <w:p w:rsidR="00553C19" w:rsidRDefault="00553C19" w:rsidP="006877E3">
            <w:r>
              <w:rPr>
                <w:sz w:val="22"/>
              </w:rPr>
              <w:t>Формирование психологически благоприятного школьного климата</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83</w:t>
            </w:r>
          </w:p>
        </w:tc>
        <w:tc>
          <w:tcPr>
            <w:tcW w:w="0" w:type="auto"/>
            <w:vMerge w:val="restart"/>
          </w:tcPr>
          <w:p w:rsidR="00553C19" w:rsidRDefault="00553C19" w:rsidP="006877E3">
            <w:r>
              <w:rPr>
                <w:sz w:val="22"/>
              </w:rPr>
              <w:t>Формирование психологически благоприятного школьного пространства для обучающихся</w:t>
            </w:r>
          </w:p>
        </w:tc>
        <w:tc>
          <w:tcPr>
            <w:tcW w:w="0" w:type="auto"/>
            <w:vMerge w:val="restart"/>
          </w:tcPr>
          <w:p w:rsidR="00553C19" w:rsidRDefault="00553C19" w:rsidP="006877E3">
            <w:r>
              <w:rPr>
                <w:sz w:val="22"/>
              </w:rPr>
              <w:t xml:space="preserve">Выделение и оснащение тематических пространств для обучающихся (зона </w:t>
            </w:r>
            <w:r>
              <w:rPr>
                <w:sz w:val="22"/>
              </w:rPr>
              <w:lastRenderedPageBreak/>
              <w:t>общения, игровая зона, зона релаксации и иное)</w:t>
            </w:r>
          </w:p>
        </w:tc>
        <w:tc>
          <w:tcPr>
            <w:tcW w:w="0" w:type="auto"/>
            <w:vMerge w:val="restart"/>
          </w:tcPr>
          <w:p w:rsidR="00553C19" w:rsidRDefault="00553C19" w:rsidP="006877E3">
            <w:r>
              <w:rPr>
                <w:sz w:val="22"/>
              </w:rPr>
              <w:lastRenderedPageBreak/>
              <w:t>1</w:t>
            </w:r>
          </w:p>
        </w:tc>
        <w:tc>
          <w:tcPr>
            <w:tcW w:w="0" w:type="auto"/>
            <w:vMerge w:val="restart"/>
          </w:tcPr>
          <w:p w:rsidR="00553C19" w:rsidRDefault="00553C19" w:rsidP="006877E3">
            <w:r>
              <w:rPr>
                <w:sz w:val="22"/>
              </w:rPr>
              <w:t>Ключевое условие «Школьный климат»</w:t>
            </w:r>
          </w:p>
        </w:tc>
        <w:tc>
          <w:tcPr>
            <w:tcW w:w="0" w:type="auto"/>
            <w:vMerge w:val="restart"/>
          </w:tcPr>
          <w:p w:rsidR="00553C19" w:rsidRDefault="00553C19" w:rsidP="006877E3">
            <w:r>
              <w:rPr>
                <w:sz w:val="22"/>
              </w:rPr>
              <w:t>Формирование психологически благоприятного школьного климата</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lastRenderedPageBreak/>
              <w:t>84</w:t>
            </w:r>
          </w:p>
        </w:tc>
        <w:tc>
          <w:tcPr>
            <w:tcW w:w="0" w:type="auto"/>
            <w:vMerge w:val="restart"/>
          </w:tcPr>
          <w:p w:rsidR="00553C19" w:rsidRDefault="00553C19" w:rsidP="006877E3">
            <w:r>
              <w:rPr>
                <w:sz w:val="22"/>
              </w:rP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tcW w:w="0" w:type="auto"/>
            <w:vMerge w:val="restart"/>
          </w:tcPr>
          <w:p w:rsidR="00553C19" w:rsidRDefault="00553C19" w:rsidP="006877E3">
            <w:r>
              <w:rPr>
                <w:sz w:val="22"/>
              </w:rPr>
              <w:t>Наличие специальных тематических зон</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Ключевое условие «Школьный климат»</w:t>
            </w:r>
          </w:p>
        </w:tc>
        <w:tc>
          <w:tcPr>
            <w:tcW w:w="0" w:type="auto"/>
            <w:vMerge w:val="restart"/>
          </w:tcPr>
          <w:p w:rsidR="00553C19" w:rsidRDefault="00553C19" w:rsidP="006877E3">
            <w:r>
              <w:rPr>
                <w:sz w:val="22"/>
              </w:rPr>
              <w:t>Формирование психологически благоприятного школьного климата</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85</w:t>
            </w:r>
          </w:p>
        </w:tc>
        <w:tc>
          <w:tcPr>
            <w:tcW w:w="0" w:type="auto"/>
            <w:vMerge w:val="restart"/>
          </w:tcPr>
          <w:p w:rsidR="00553C19" w:rsidRDefault="00553C19" w:rsidP="006877E3">
            <w:r>
              <w:rPr>
                <w:sz w:val="22"/>
              </w:rPr>
              <w:t>Формирование психологически благоприятного школьного пространства для педагогов</w:t>
            </w:r>
          </w:p>
        </w:tc>
        <w:tc>
          <w:tcPr>
            <w:tcW w:w="0" w:type="auto"/>
            <w:vMerge w:val="restart"/>
          </w:tcPr>
          <w:p w:rsidR="00553C19" w:rsidRDefault="00553C19" w:rsidP="006877E3">
            <w:r>
              <w:rPr>
                <w:sz w:val="22"/>
              </w:rPr>
              <w:t>Выделение и оснащение тематического пространства (помещения) для отдыха и эмоционального восстановления педагогов</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Ключевое условие «Школьный климат»</w:t>
            </w:r>
          </w:p>
        </w:tc>
        <w:tc>
          <w:tcPr>
            <w:tcW w:w="0" w:type="auto"/>
            <w:vMerge w:val="restart"/>
          </w:tcPr>
          <w:p w:rsidR="00553C19" w:rsidRDefault="00553C19" w:rsidP="006877E3">
            <w:r>
              <w:rPr>
                <w:sz w:val="22"/>
              </w:rPr>
              <w:t>Формирование психологически благоприятного школьного климата</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86</w:t>
            </w:r>
          </w:p>
        </w:tc>
        <w:tc>
          <w:tcPr>
            <w:tcW w:w="0" w:type="auto"/>
            <w:vMerge w:val="restart"/>
          </w:tcPr>
          <w:p w:rsidR="00553C19" w:rsidRDefault="00553C19" w:rsidP="006877E3">
            <w:r>
              <w:rPr>
                <w:sz w:val="22"/>
              </w:rPr>
              <w:t>Профилактика травли в образовательной среде</w:t>
            </w:r>
          </w:p>
        </w:tc>
        <w:tc>
          <w:tcPr>
            <w:tcW w:w="0" w:type="auto"/>
            <w:vMerge w:val="restart"/>
          </w:tcPr>
          <w:p w:rsidR="00553C19" w:rsidRDefault="00553C19" w:rsidP="006877E3">
            <w:r>
              <w:rPr>
                <w:sz w:val="22"/>
              </w:rPr>
              <w:t>Реализуется психолого-педагогическая программа и (или) комплекс мероприятий по профилактике травли</w:t>
            </w:r>
          </w:p>
        </w:tc>
        <w:tc>
          <w:tcPr>
            <w:tcW w:w="0" w:type="auto"/>
            <w:vMerge w:val="restart"/>
          </w:tcPr>
          <w:p w:rsidR="00553C19" w:rsidRDefault="00553C19" w:rsidP="006877E3">
            <w:r>
              <w:rPr>
                <w:sz w:val="22"/>
              </w:rPr>
              <w:t>2</w:t>
            </w:r>
          </w:p>
        </w:tc>
        <w:tc>
          <w:tcPr>
            <w:tcW w:w="0" w:type="auto"/>
            <w:vMerge w:val="restart"/>
          </w:tcPr>
          <w:p w:rsidR="00553C19" w:rsidRDefault="00553C19" w:rsidP="006877E3">
            <w:r>
              <w:rPr>
                <w:sz w:val="22"/>
              </w:rPr>
              <w:t>Ключевое условие «Школьный климат»</w:t>
            </w:r>
          </w:p>
        </w:tc>
        <w:tc>
          <w:tcPr>
            <w:tcW w:w="0" w:type="auto"/>
            <w:vMerge w:val="restart"/>
          </w:tcPr>
          <w:p w:rsidR="00553C19" w:rsidRDefault="00553C19" w:rsidP="006877E3">
            <w:r>
              <w:rPr>
                <w:sz w:val="22"/>
              </w:rPr>
              <w:t>Формирование психологически благоприятного школьного климата</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87</w:t>
            </w:r>
          </w:p>
        </w:tc>
        <w:tc>
          <w:tcPr>
            <w:tcW w:w="0" w:type="auto"/>
            <w:vMerge w:val="restart"/>
          </w:tcPr>
          <w:p w:rsidR="00553C19" w:rsidRDefault="00553C19" w:rsidP="006877E3">
            <w:r>
              <w:rPr>
                <w:sz w:val="22"/>
              </w:rPr>
              <w:t>Профилактика девиантного поведения обучающихся</w:t>
            </w:r>
          </w:p>
        </w:tc>
        <w:tc>
          <w:tcPr>
            <w:tcW w:w="0" w:type="auto"/>
            <w:vMerge w:val="restart"/>
          </w:tcPr>
          <w:p w:rsidR="00553C19" w:rsidRDefault="00553C19" w:rsidP="006877E3">
            <w:r>
              <w:rPr>
                <w:sz w:val="22"/>
              </w:rPr>
              <w:t>Реализуется психолого-педагогич</w:t>
            </w:r>
            <w:r>
              <w:rPr>
                <w:sz w:val="22"/>
              </w:rPr>
              <w:lastRenderedPageBreak/>
              <w:t>еская программа и (или) комплекс мероприятий по профилактике девиантного поведения</w:t>
            </w:r>
          </w:p>
        </w:tc>
        <w:tc>
          <w:tcPr>
            <w:tcW w:w="0" w:type="auto"/>
            <w:vMerge w:val="restart"/>
          </w:tcPr>
          <w:p w:rsidR="00553C19" w:rsidRDefault="00553C19" w:rsidP="006877E3">
            <w:r>
              <w:rPr>
                <w:sz w:val="22"/>
              </w:rPr>
              <w:lastRenderedPageBreak/>
              <w:t>2</w:t>
            </w:r>
          </w:p>
        </w:tc>
        <w:tc>
          <w:tcPr>
            <w:tcW w:w="0" w:type="auto"/>
            <w:vMerge w:val="restart"/>
          </w:tcPr>
          <w:p w:rsidR="00553C19" w:rsidRDefault="00553C19" w:rsidP="006877E3">
            <w:r>
              <w:rPr>
                <w:sz w:val="22"/>
              </w:rPr>
              <w:t>Ключевое условие «Школьный климат»</w:t>
            </w:r>
          </w:p>
        </w:tc>
        <w:tc>
          <w:tcPr>
            <w:tcW w:w="0" w:type="auto"/>
            <w:vMerge w:val="restart"/>
          </w:tcPr>
          <w:p w:rsidR="00553C19" w:rsidRDefault="00553C19" w:rsidP="006877E3">
            <w:r>
              <w:rPr>
                <w:sz w:val="22"/>
              </w:rPr>
              <w:t>Формирование психологически благоприя</w:t>
            </w:r>
            <w:r>
              <w:rPr>
                <w:sz w:val="22"/>
              </w:rPr>
              <w:lastRenderedPageBreak/>
              <w:t>тного школьного климата</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lastRenderedPageBreak/>
              <w:t>88</w:t>
            </w:r>
          </w:p>
        </w:tc>
        <w:tc>
          <w:tcPr>
            <w:tcW w:w="0" w:type="auto"/>
            <w:vMerge w:val="restart"/>
          </w:tcPr>
          <w:p w:rsidR="00553C19" w:rsidRDefault="00553C19" w:rsidP="006877E3">
            <w:r>
              <w:rPr>
                <w:sz w:val="22"/>
              </w:rPr>
              <w:t>Наличие локальных актов (далее ‒ ЛА) образовательной организации, регламентирующих ограничения использования мобильных телефонов обучающимися(критический показатель)</w:t>
            </w:r>
          </w:p>
        </w:tc>
        <w:tc>
          <w:tcPr>
            <w:tcW w:w="0" w:type="auto"/>
            <w:vMerge w:val="restart"/>
          </w:tcPr>
          <w:p w:rsidR="00553C19" w:rsidRDefault="00553C19" w:rsidP="006877E3">
            <w:r>
              <w:rPr>
                <w:sz w:val="22"/>
              </w:rPr>
              <w:t>Да</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Ключевое условие «Образовательная среда»</w:t>
            </w:r>
          </w:p>
        </w:tc>
        <w:tc>
          <w:tcPr>
            <w:tcW w:w="0" w:type="auto"/>
            <w:vMerge w:val="restart"/>
          </w:tcPr>
          <w:p w:rsidR="00553C19" w:rsidRDefault="00553C19" w:rsidP="006877E3">
            <w:r>
              <w:rPr>
                <w:sz w:val="22"/>
              </w:rPr>
              <w:t>ЦОС (поддержка всех активностей)</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89</w:t>
            </w:r>
          </w:p>
        </w:tc>
        <w:tc>
          <w:tcPr>
            <w:tcW w:w="0" w:type="auto"/>
            <w:vMerge w:val="restart"/>
          </w:tcPr>
          <w:p w:rsidR="00553C19" w:rsidRDefault="00553C19" w:rsidP="006877E3">
            <w:r>
              <w:rPr>
                <w:sz w:val="22"/>
              </w:rPr>
              <w:t>Подключение образовательной организации к высокоскоростному интернету(критический показатель)</w:t>
            </w:r>
          </w:p>
        </w:tc>
        <w:tc>
          <w:tcPr>
            <w:tcW w:w="0" w:type="auto"/>
            <w:vMerge w:val="restart"/>
          </w:tcPr>
          <w:p w:rsidR="00553C19" w:rsidRDefault="00553C19" w:rsidP="006877E3">
            <w:r>
              <w:rPr>
                <w:sz w:val="22"/>
              </w:rPr>
              <w:t>Да</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Ключевое условие «Образовательная среда»</w:t>
            </w:r>
          </w:p>
        </w:tc>
        <w:tc>
          <w:tcPr>
            <w:tcW w:w="0" w:type="auto"/>
            <w:vMerge w:val="restart"/>
          </w:tcPr>
          <w:p w:rsidR="00553C19" w:rsidRDefault="00553C19" w:rsidP="006877E3">
            <w:r>
              <w:rPr>
                <w:sz w:val="22"/>
              </w:rPr>
              <w:t>ЦОС (поддержка всех активностей)</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90</w:t>
            </w:r>
          </w:p>
        </w:tc>
        <w:tc>
          <w:tcPr>
            <w:tcW w:w="0" w:type="auto"/>
            <w:vMerge w:val="restart"/>
          </w:tcPr>
          <w:p w:rsidR="00553C19" w:rsidRDefault="00553C19" w:rsidP="006877E3">
            <w:r>
              <w:rPr>
                <w:sz w:val="22"/>
              </w:rPr>
              <w:t>Предоставление безопасного доступа к информационно-коммуникационной сети Интернет (критический показатель)</w:t>
            </w:r>
          </w:p>
        </w:tc>
        <w:tc>
          <w:tcPr>
            <w:tcW w:w="0" w:type="auto"/>
            <w:vMerge w:val="restart"/>
          </w:tcPr>
          <w:p w:rsidR="00553C19" w:rsidRDefault="00553C19" w:rsidP="006877E3">
            <w:r>
              <w:rPr>
                <w:sz w:val="22"/>
              </w:rPr>
              <w:t>Да</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Ключевое условие «Образовательная среда»</w:t>
            </w:r>
          </w:p>
        </w:tc>
        <w:tc>
          <w:tcPr>
            <w:tcW w:w="0" w:type="auto"/>
            <w:vMerge w:val="restart"/>
          </w:tcPr>
          <w:p w:rsidR="00553C19" w:rsidRDefault="00553C19" w:rsidP="006877E3">
            <w:r>
              <w:rPr>
                <w:sz w:val="22"/>
              </w:rPr>
              <w:t>ЦОС (поддержка всех активностей)</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91</w:t>
            </w:r>
          </w:p>
        </w:tc>
        <w:tc>
          <w:tcPr>
            <w:tcW w:w="0" w:type="auto"/>
            <w:vMerge w:val="restart"/>
          </w:tcPr>
          <w:p w:rsidR="00553C19" w:rsidRDefault="00553C19" w:rsidP="006877E3">
            <w:r>
              <w:rPr>
                <w:sz w:val="22"/>
              </w:rPr>
              <w:t xml:space="preserve">Использование федеральной государственной информационной системы Моя школа, в том числе верифицированного </w:t>
            </w:r>
            <w:r>
              <w:rPr>
                <w:sz w:val="22"/>
              </w:rPr>
              <w:lastRenderedPageBreak/>
              <w:t>цифрового образовательного контента, при реализации основных общеобразовательных программ(критический показатель)</w:t>
            </w:r>
          </w:p>
        </w:tc>
        <w:tc>
          <w:tcPr>
            <w:tcW w:w="0" w:type="auto"/>
            <w:vMerge w:val="restart"/>
          </w:tcPr>
          <w:p w:rsidR="00553C19" w:rsidRDefault="00553C19" w:rsidP="006877E3">
            <w:r>
              <w:rPr>
                <w:sz w:val="22"/>
              </w:rPr>
              <w:lastRenderedPageBreak/>
              <w:t>Не менее 95% педагогических работников используют сервисы и подсистем</w:t>
            </w:r>
            <w:r>
              <w:rPr>
                <w:sz w:val="22"/>
              </w:rPr>
              <w:lastRenderedPageBreak/>
              <w:t>у «Библиотека ЦОК» ФГИС «Моя школа»</w:t>
            </w:r>
          </w:p>
        </w:tc>
        <w:tc>
          <w:tcPr>
            <w:tcW w:w="0" w:type="auto"/>
            <w:vMerge w:val="restart"/>
          </w:tcPr>
          <w:p w:rsidR="00553C19" w:rsidRDefault="00553C19" w:rsidP="006877E3">
            <w:r>
              <w:rPr>
                <w:sz w:val="22"/>
              </w:rPr>
              <w:lastRenderedPageBreak/>
              <w:t>3</w:t>
            </w:r>
          </w:p>
        </w:tc>
        <w:tc>
          <w:tcPr>
            <w:tcW w:w="0" w:type="auto"/>
            <w:vMerge w:val="restart"/>
          </w:tcPr>
          <w:p w:rsidR="00553C19" w:rsidRDefault="00553C19" w:rsidP="006877E3">
            <w:r>
              <w:rPr>
                <w:sz w:val="22"/>
              </w:rPr>
              <w:t>Ключевое условие «Образовательная среда»</w:t>
            </w:r>
          </w:p>
        </w:tc>
        <w:tc>
          <w:tcPr>
            <w:tcW w:w="0" w:type="auto"/>
            <w:vMerge w:val="restart"/>
          </w:tcPr>
          <w:p w:rsidR="00553C19" w:rsidRDefault="00553C19" w:rsidP="006877E3">
            <w:r>
              <w:rPr>
                <w:sz w:val="22"/>
              </w:rPr>
              <w:t>ЦОС (поддержка всех активностей)</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lastRenderedPageBreak/>
              <w:t>92</w:t>
            </w:r>
          </w:p>
        </w:tc>
        <w:tc>
          <w:tcPr>
            <w:tcW w:w="0" w:type="auto"/>
            <w:vMerge w:val="restart"/>
          </w:tcPr>
          <w:p w:rsidR="00553C19" w:rsidRDefault="00553C19" w:rsidP="006877E3">
            <w:r>
              <w:rPr>
                <w:sz w:val="22"/>
              </w:rPr>
              <w:t>Информационно-коммуникационная образовательная платформа Сферум(критический показатель)</w:t>
            </w:r>
          </w:p>
        </w:tc>
        <w:tc>
          <w:tcPr>
            <w:tcW w:w="0" w:type="auto"/>
            <w:vMerge w:val="restart"/>
          </w:tcPr>
          <w:p w:rsidR="00553C19" w:rsidRDefault="00553C19" w:rsidP="006877E3">
            <w:r>
              <w:rPr>
                <w:sz w:val="22"/>
              </w:rPr>
              <w:t>100% педагогических работников включены в сетевые профессиональные сообщества по обмену педагогическим опытом и активно используют платформу «Сферум»</w:t>
            </w:r>
          </w:p>
        </w:tc>
        <w:tc>
          <w:tcPr>
            <w:tcW w:w="0" w:type="auto"/>
            <w:vMerge w:val="restart"/>
          </w:tcPr>
          <w:p w:rsidR="00553C19" w:rsidRDefault="00553C19" w:rsidP="006877E3">
            <w:r>
              <w:rPr>
                <w:sz w:val="22"/>
              </w:rPr>
              <w:t>3</w:t>
            </w:r>
          </w:p>
        </w:tc>
        <w:tc>
          <w:tcPr>
            <w:tcW w:w="0" w:type="auto"/>
            <w:vMerge w:val="restart"/>
          </w:tcPr>
          <w:p w:rsidR="00553C19" w:rsidRDefault="00553C19" w:rsidP="006877E3">
            <w:r>
              <w:rPr>
                <w:sz w:val="22"/>
              </w:rPr>
              <w:t>Ключевое условие «Образовательная среда»</w:t>
            </w:r>
          </w:p>
        </w:tc>
        <w:tc>
          <w:tcPr>
            <w:tcW w:w="0" w:type="auto"/>
            <w:vMerge w:val="restart"/>
          </w:tcPr>
          <w:p w:rsidR="00553C19" w:rsidRDefault="00553C19" w:rsidP="006877E3">
            <w:r>
              <w:rPr>
                <w:sz w:val="22"/>
              </w:rPr>
              <w:t>ЦОС (поддержка всех активностей)</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93</w:t>
            </w:r>
          </w:p>
        </w:tc>
        <w:tc>
          <w:tcPr>
            <w:tcW w:w="0" w:type="auto"/>
            <w:vMerge w:val="restart"/>
          </w:tcPr>
          <w:p w:rsidR="00553C19" w:rsidRDefault="00553C19" w:rsidP="006877E3">
            <w:r>
              <w:rPr>
                <w:sz w:val="22"/>
              </w:rPr>
              <w:t xml:space="preserve">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w:t>
            </w:r>
            <w:r>
              <w:rPr>
                <w:sz w:val="22"/>
              </w:rPr>
              <w:lastRenderedPageBreak/>
              <w:t>внедрения ЦОС</w:t>
            </w:r>
          </w:p>
        </w:tc>
        <w:tc>
          <w:tcPr>
            <w:tcW w:w="0" w:type="auto"/>
            <w:vMerge w:val="restart"/>
          </w:tcPr>
          <w:p w:rsidR="00553C19" w:rsidRDefault="00553C19" w:rsidP="006877E3">
            <w:r>
              <w:rPr>
                <w:sz w:val="22"/>
              </w:rPr>
              <w:lastRenderedPageBreak/>
              <w:t>Частично соответствует</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Ключевое условие «Образовательная среда»</w:t>
            </w:r>
          </w:p>
        </w:tc>
        <w:tc>
          <w:tcPr>
            <w:tcW w:w="0" w:type="auto"/>
            <w:vMerge w:val="restart"/>
          </w:tcPr>
          <w:p w:rsidR="00553C19" w:rsidRDefault="00553C19" w:rsidP="006877E3">
            <w:r>
              <w:rPr>
                <w:sz w:val="22"/>
              </w:rPr>
              <w:t>ЦОС (поддержка всех активностей)</w:t>
            </w:r>
          </w:p>
        </w:tc>
        <w:tc>
          <w:tcPr>
            <w:tcW w:w="0" w:type="auto"/>
          </w:tcPr>
          <w:p w:rsidR="00553C19" w:rsidRDefault="00553C19" w:rsidP="006877E3">
            <w:r>
              <w:rPr>
                <w:sz w:val="22"/>
              </w:rPr>
              <w:t>Отсутствие финансирования</w:t>
            </w:r>
          </w:p>
        </w:tc>
        <w:tc>
          <w:tcPr>
            <w:tcW w:w="0" w:type="auto"/>
          </w:tcPr>
          <w:p w:rsidR="00553C19" w:rsidRDefault="00553C19" w:rsidP="00B74B98">
            <w:pPr>
              <w:numPr>
                <w:ilvl w:val="0"/>
                <w:numId w:val="12"/>
              </w:numPr>
            </w:pPr>
            <w:r>
              <w:rPr>
                <w:sz w:val="22"/>
              </w:rPr>
              <w:t>Перераспределение бюджетных средств или привлечение дополнительных источников финансирование.</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 xml:space="preserve">Оборудование образовательной организации не соответствует Методическим рекомендациям по вопросам размещения оборудования, </w:t>
            </w:r>
            <w:r>
              <w:rPr>
                <w:sz w:val="22"/>
              </w:rPr>
              <w:lastRenderedPageBreak/>
              <w:t>поставляемого в целях обеспечения образовательных организаций материально-технической базой для внедрения ЦОС.</w:t>
            </w:r>
          </w:p>
        </w:tc>
        <w:tc>
          <w:tcPr>
            <w:tcW w:w="0" w:type="auto"/>
          </w:tcPr>
          <w:p w:rsidR="00553C19" w:rsidRDefault="00553C19" w:rsidP="00B74B98">
            <w:pPr>
              <w:numPr>
                <w:ilvl w:val="0"/>
                <w:numId w:val="12"/>
              </w:numPr>
            </w:pPr>
            <w:r>
              <w:rPr>
                <w:sz w:val="22"/>
              </w:rPr>
              <w:lastRenderedPageBreak/>
              <w:t>Разработка мероприятий по развитию материально-технической базы, информационно-телекоммуникационной инфраструктуры для внедрения ЦОС.</w:t>
            </w:r>
          </w:p>
          <w:p w:rsidR="00553C19" w:rsidRDefault="00553C19" w:rsidP="00B74B98">
            <w:pPr>
              <w:numPr>
                <w:ilvl w:val="0"/>
                <w:numId w:val="12"/>
              </w:numPr>
            </w:pPr>
            <w:r>
              <w:rPr>
                <w:sz w:val="22"/>
              </w:rPr>
              <w:t xml:space="preserve">Приобретение современного </w:t>
            </w:r>
            <w:r>
              <w:rPr>
                <w:sz w:val="22"/>
              </w:rPr>
              <w:lastRenderedPageBreak/>
              <w:t>IT- оборудования за счет средств образовательной организации на учебные расходы, участие в грантовых конкурсах, привлечение внебюджетных средств.</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Отсутствие цифровой модели образовательной среды.</w:t>
            </w:r>
          </w:p>
        </w:tc>
        <w:tc>
          <w:tcPr>
            <w:tcW w:w="0" w:type="auto"/>
          </w:tcPr>
          <w:p w:rsidR="00553C19" w:rsidRDefault="00553C19" w:rsidP="00B74B98">
            <w:pPr>
              <w:numPr>
                <w:ilvl w:val="0"/>
                <w:numId w:val="12"/>
              </w:numPr>
            </w:pPr>
            <w:r>
              <w:rPr>
                <w:sz w:val="22"/>
              </w:rPr>
              <w:t>Реализация и внедрение целевой модели цифровой образовательной среды, (утвержденной приказом Минпросвещения России от 02.12.2019 г. № 649) средствами вычислительной техники, программным обеспечением и презентационным оборудованием.</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Не обеспечено хранение оборудования ЦОС.</w:t>
            </w:r>
          </w:p>
        </w:tc>
        <w:tc>
          <w:tcPr>
            <w:tcW w:w="0" w:type="auto"/>
          </w:tcPr>
          <w:p w:rsidR="00553C19" w:rsidRDefault="00553C19" w:rsidP="00B74B98">
            <w:pPr>
              <w:numPr>
                <w:ilvl w:val="0"/>
                <w:numId w:val="12"/>
              </w:numPr>
            </w:pPr>
            <w:r>
              <w:rPr>
                <w:sz w:val="22"/>
              </w:rPr>
              <w:t xml:space="preserve">Обеспечение хранения компьютерной и мультимедийной техники в соответствии с ГОСТ 21552-84 «Средства вычислительной техники. Общие технические требования, приемка, методы испытаний, маркировка, </w:t>
            </w:r>
            <w:r>
              <w:rPr>
                <w:sz w:val="22"/>
              </w:rPr>
              <w:lastRenderedPageBreak/>
              <w:t>упаковка, транспортирование и хранение».</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Не соблюдаются условия и нормы хранения техники.</w:t>
            </w:r>
          </w:p>
        </w:tc>
        <w:tc>
          <w:tcPr>
            <w:tcW w:w="0" w:type="auto"/>
          </w:tcPr>
          <w:p w:rsidR="00553C19" w:rsidRDefault="00553C19" w:rsidP="00B74B98">
            <w:pPr>
              <w:numPr>
                <w:ilvl w:val="0"/>
                <w:numId w:val="12"/>
              </w:numPr>
            </w:pPr>
            <w:r>
              <w:rPr>
                <w:sz w:val="22"/>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Не соблюдаются требования к безопасности.</w:t>
            </w:r>
          </w:p>
        </w:tc>
        <w:tc>
          <w:tcPr>
            <w:tcW w:w="0" w:type="auto"/>
          </w:tcPr>
          <w:p w:rsidR="00553C19" w:rsidRDefault="00553C19" w:rsidP="00B74B98">
            <w:pPr>
              <w:numPr>
                <w:ilvl w:val="0"/>
                <w:numId w:val="12"/>
              </w:numPr>
            </w:pPr>
            <w:r>
              <w:rPr>
                <w:sz w:val="22"/>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Не соблюдаются рекомендации по хранению оборудования.</w:t>
            </w:r>
          </w:p>
        </w:tc>
        <w:tc>
          <w:tcPr>
            <w:tcW w:w="0" w:type="auto"/>
          </w:tcPr>
          <w:p w:rsidR="00553C19" w:rsidRDefault="00553C19" w:rsidP="00B74B98">
            <w:pPr>
              <w:numPr>
                <w:ilvl w:val="0"/>
                <w:numId w:val="12"/>
              </w:numPr>
            </w:pPr>
            <w:r>
              <w:rPr>
                <w:sz w:val="22"/>
              </w:rPr>
              <w:t xml:space="preserve">Изучение Методических рекомендаций по вопросам размещения оборудования, поставляемого в целях обеспечения </w:t>
            </w:r>
            <w:r>
              <w:rPr>
                <w:sz w:val="22"/>
              </w:rPr>
              <w:lastRenderedPageBreak/>
              <w:t>образовательных организаций материально-технической базой для внедрения ЦОС и обеспечить соблюдение требований данного документа.</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Не выполняются рекомендации по размещению оборудования.</w:t>
            </w:r>
          </w:p>
        </w:tc>
        <w:tc>
          <w:tcPr>
            <w:tcW w:w="0" w:type="auto"/>
          </w:tcPr>
          <w:p w:rsidR="00553C19" w:rsidRDefault="00553C19" w:rsidP="00B74B98">
            <w:pPr>
              <w:numPr>
                <w:ilvl w:val="0"/>
                <w:numId w:val="12"/>
              </w:numPr>
            </w:pPr>
            <w:r>
              <w:rPr>
                <w:sz w:val="22"/>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Не осуществляется административный контроль эксплуатации оборудования.</w:t>
            </w:r>
          </w:p>
        </w:tc>
        <w:tc>
          <w:tcPr>
            <w:tcW w:w="0" w:type="auto"/>
          </w:tcPr>
          <w:p w:rsidR="00553C19" w:rsidRDefault="00553C19" w:rsidP="00B74B98">
            <w:pPr>
              <w:numPr>
                <w:ilvl w:val="0"/>
                <w:numId w:val="12"/>
              </w:numPr>
            </w:pPr>
            <w:r>
              <w:rPr>
                <w:sz w:val="22"/>
              </w:rPr>
              <w:t>Осуществление административного контроля эксплуатации оборудования. Коррекция плана административного контроля.</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 xml:space="preserve">Не выполняются рекомендации по использованию оборудования на учебных </w:t>
            </w:r>
            <w:r>
              <w:rPr>
                <w:sz w:val="22"/>
              </w:rPr>
              <w:lastRenderedPageBreak/>
              <w:t>предметах обязательных предметных областей, указанных во ФГОС НОО, ФГОС ООО, ФГОС СОО.</w:t>
            </w:r>
          </w:p>
        </w:tc>
        <w:tc>
          <w:tcPr>
            <w:tcW w:w="0" w:type="auto"/>
          </w:tcPr>
          <w:p w:rsidR="00553C19" w:rsidRDefault="00553C19" w:rsidP="00B74B98">
            <w:pPr>
              <w:numPr>
                <w:ilvl w:val="0"/>
                <w:numId w:val="12"/>
              </w:numPr>
            </w:pPr>
            <w:r>
              <w:rPr>
                <w:sz w:val="22"/>
              </w:rPr>
              <w:lastRenderedPageBreak/>
              <w:t xml:space="preserve">Изучение Методических рекомендаций по вопросам использования в образовательном процессе оборудования, поставляемого </w:t>
            </w:r>
            <w:r>
              <w:rPr>
                <w:sz w:val="22"/>
              </w:rPr>
              <w:lastRenderedPageBreak/>
              <w:t>в целях обеспечения образовательных организаций материально-технической базой для внедрения ЦОС и обеспечить их выполенение.</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Не выполняются рекомендации по использованию оборудования при организации разных видов учебной деятельности обучающихся в соответствии с ФГОС НОО, ФГОС ООО, ФГОС СОО.</w:t>
            </w:r>
          </w:p>
        </w:tc>
        <w:tc>
          <w:tcPr>
            <w:tcW w:w="0" w:type="auto"/>
          </w:tcPr>
          <w:p w:rsidR="00553C19" w:rsidRDefault="00553C19" w:rsidP="00B74B98">
            <w:pPr>
              <w:numPr>
                <w:ilvl w:val="0"/>
                <w:numId w:val="12"/>
              </w:numPr>
            </w:pPr>
            <w:r>
              <w:rPr>
                <w:sz w:val="22"/>
              </w:rPr>
              <w:t>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выполенение.</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w:t>
            </w:r>
          </w:p>
        </w:tc>
        <w:tc>
          <w:tcPr>
            <w:tcW w:w="0" w:type="auto"/>
          </w:tcPr>
          <w:p w:rsidR="00553C19" w:rsidRDefault="00553C19" w:rsidP="00B74B98">
            <w:pPr>
              <w:numPr>
                <w:ilvl w:val="0"/>
                <w:numId w:val="12"/>
              </w:numPr>
            </w:pPr>
            <w:r>
              <w:rPr>
                <w:sz w:val="22"/>
              </w:rPr>
              <w:t>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Отсутствие административного контроля использования оборудования.</w:t>
            </w:r>
          </w:p>
        </w:tc>
        <w:tc>
          <w:tcPr>
            <w:tcW w:w="0" w:type="auto"/>
          </w:tcPr>
          <w:p w:rsidR="00553C19" w:rsidRDefault="00553C19" w:rsidP="00B74B98">
            <w:pPr>
              <w:numPr>
                <w:ilvl w:val="0"/>
                <w:numId w:val="12"/>
              </w:numPr>
            </w:pPr>
            <w:r>
              <w:rPr>
                <w:sz w:val="22"/>
              </w:rPr>
              <w:t>Осуществление административного контроля использования оборудования. Коррекция плана административного контроля.</w:t>
            </w:r>
          </w:p>
        </w:tc>
      </w:tr>
      <w:tr w:rsidR="00553C19" w:rsidTr="006877E3">
        <w:tc>
          <w:tcPr>
            <w:tcW w:w="0" w:type="auto"/>
            <w:vMerge w:val="restart"/>
          </w:tcPr>
          <w:p w:rsidR="00553C19" w:rsidRDefault="00553C19" w:rsidP="006877E3">
            <w:r>
              <w:rPr>
                <w:sz w:val="22"/>
              </w:rPr>
              <w:t>94</w:t>
            </w:r>
          </w:p>
        </w:tc>
        <w:tc>
          <w:tcPr>
            <w:tcW w:w="0" w:type="auto"/>
            <w:vMerge w:val="restart"/>
          </w:tcPr>
          <w:p w:rsidR="00553C19" w:rsidRDefault="00553C19" w:rsidP="006877E3">
            <w:r>
              <w:rPr>
                <w:sz w:val="22"/>
              </w:rPr>
              <w:t>Эксплуатация информационной системы управления образовательной организацией</w:t>
            </w:r>
          </w:p>
        </w:tc>
        <w:tc>
          <w:tcPr>
            <w:tcW w:w="0" w:type="auto"/>
            <w:vMerge w:val="restart"/>
          </w:tcPr>
          <w:p w:rsidR="00553C19" w:rsidRDefault="00553C19" w:rsidP="006877E3">
            <w:r>
              <w:rPr>
                <w:sz w:val="22"/>
              </w:rPr>
              <w:t>Управление образовательной организацией осуществляется с использованием информационной системы</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Ключевое условие «Образовательная среда»</w:t>
            </w:r>
          </w:p>
        </w:tc>
        <w:tc>
          <w:tcPr>
            <w:tcW w:w="0" w:type="auto"/>
            <w:vMerge w:val="restart"/>
          </w:tcPr>
          <w:p w:rsidR="00553C19" w:rsidRDefault="00553C19" w:rsidP="006877E3">
            <w:r>
              <w:rPr>
                <w:sz w:val="22"/>
              </w:rPr>
              <w:t>ЦОС (поддержка всех активностей)</w:t>
            </w:r>
          </w:p>
        </w:tc>
        <w:tc>
          <w:tcPr>
            <w:tcW w:w="0" w:type="auto"/>
          </w:tcPr>
          <w:p w:rsidR="00553C19" w:rsidRDefault="00553C19" w:rsidP="006877E3">
            <w:r>
              <w:rPr>
                <w:sz w:val="22"/>
              </w:rPr>
              <w:t>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w:t>
            </w:r>
          </w:p>
        </w:tc>
        <w:tc>
          <w:tcPr>
            <w:tcW w:w="0" w:type="auto"/>
          </w:tcPr>
          <w:p w:rsidR="00553C19" w:rsidRDefault="00553C19" w:rsidP="00B74B98">
            <w:pPr>
              <w:numPr>
                <w:ilvl w:val="0"/>
                <w:numId w:val="12"/>
              </w:numPr>
            </w:pPr>
            <w:r>
              <w:rPr>
                <w:sz w:val="22"/>
              </w:rPr>
              <w:t>Организация обучения управленческой команды использованию информационной системы в управлении образовательной организацией.</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Отсутствие финансирования</w:t>
            </w:r>
          </w:p>
        </w:tc>
        <w:tc>
          <w:tcPr>
            <w:tcW w:w="0" w:type="auto"/>
          </w:tcPr>
          <w:p w:rsidR="00553C19" w:rsidRDefault="00553C19" w:rsidP="00B74B98">
            <w:pPr>
              <w:numPr>
                <w:ilvl w:val="0"/>
                <w:numId w:val="12"/>
              </w:numPr>
            </w:pPr>
            <w:r>
              <w:rPr>
                <w:sz w:val="22"/>
              </w:rPr>
              <w:t>Осуществление поиска источников дополнительного финансирования.</w:t>
            </w:r>
          </w:p>
        </w:tc>
      </w:tr>
      <w:tr w:rsidR="00553C19" w:rsidTr="006877E3">
        <w:tc>
          <w:tcPr>
            <w:tcW w:w="0" w:type="auto"/>
            <w:vMerge w:val="restart"/>
          </w:tcPr>
          <w:p w:rsidR="00553C19" w:rsidRDefault="00553C19" w:rsidP="006877E3">
            <w:r>
              <w:rPr>
                <w:sz w:val="22"/>
              </w:rPr>
              <w:t>95</w:t>
            </w:r>
          </w:p>
        </w:tc>
        <w:tc>
          <w:tcPr>
            <w:tcW w:w="0" w:type="auto"/>
            <w:vMerge w:val="restart"/>
          </w:tcPr>
          <w:p w:rsidR="00553C19" w:rsidRDefault="00553C19" w:rsidP="006877E3">
            <w:r>
              <w:rPr>
                <w:sz w:val="22"/>
              </w:rPr>
              <w:t xml:space="preserve">Наличие в образовательной организации пространства для учебных и неучебных </w:t>
            </w:r>
            <w:r>
              <w:rPr>
                <w:sz w:val="22"/>
              </w:rPr>
              <w:lastRenderedPageBreak/>
              <w:t>занятий, творческих дел</w:t>
            </w:r>
          </w:p>
        </w:tc>
        <w:tc>
          <w:tcPr>
            <w:tcW w:w="0" w:type="auto"/>
            <w:vMerge w:val="restart"/>
          </w:tcPr>
          <w:p w:rsidR="00553C19" w:rsidRDefault="00553C19" w:rsidP="006877E3">
            <w:r>
              <w:rPr>
                <w:sz w:val="22"/>
              </w:rPr>
              <w:lastRenderedPageBreak/>
              <w:t>Наличие</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Ключевое условие «Образовательная среда»</w:t>
            </w:r>
          </w:p>
        </w:tc>
        <w:tc>
          <w:tcPr>
            <w:tcW w:w="0" w:type="auto"/>
            <w:vMerge w:val="restart"/>
          </w:tcPr>
          <w:p w:rsidR="00553C19" w:rsidRDefault="00553C19" w:rsidP="006877E3">
            <w:r>
              <w:rPr>
                <w:sz w:val="22"/>
              </w:rPr>
              <w:t>Организация внутришкольного пространства</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lastRenderedPageBreak/>
              <w:t>96</w:t>
            </w:r>
          </w:p>
        </w:tc>
        <w:tc>
          <w:tcPr>
            <w:tcW w:w="0" w:type="auto"/>
            <w:vMerge w:val="restart"/>
          </w:tcPr>
          <w:p w:rsidR="00553C19" w:rsidRDefault="00553C19" w:rsidP="006877E3">
            <w:r>
              <w:rPr>
                <w:sz w:val="22"/>
              </w:rPr>
              <w:t>Функционирование школьного библиотечного информационного центра</w:t>
            </w:r>
          </w:p>
        </w:tc>
        <w:tc>
          <w:tcPr>
            <w:tcW w:w="0" w:type="auto"/>
            <w:vMerge w:val="restart"/>
          </w:tcPr>
          <w:p w:rsidR="00553C19" w:rsidRDefault="00553C19" w:rsidP="006877E3">
            <w:r>
              <w:rPr>
                <w:sz w:val="22"/>
              </w:rPr>
              <w:t xml:space="preserve">не функционирует школьный библиотечный информационный центр  </w:t>
            </w:r>
          </w:p>
        </w:tc>
        <w:tc>
          <w:tcPr>
            <w:tcW w:w="0" w:type="auto"/>
            <w:vMerge w:val="restart"/>
          </w:tcPr>
          <w:p w:rsidR="00553C19" w:rsidRDefault="00553C19" w:rsidP="006877E3">
            <w:r>
              <w:rPr>
                <w:sz w:val="22"/>
              </w:rPr>
              <w:t>0</w:t>
            </w:r>
          </w:p>
        </w:tc>
        <w:tc>
          <w:tcPr>
            <w:tcW w:w="0" w:type="auto"/>
            <w:vMerge w:val="restart"/>
          </w:tcPr>
          <w:p w:rsidR="00553C19" w:rsidRDefault="00553C19" w:rsidP="006877E3">
            <w:r>
              <w:rPr>
                <w:sz w:val="22"/>
              </w:rPr>
              <w:t>Ключевое условие «Образовательная среда»</w:t>
            </w:r>
          </w:p>
        </w:tc>
        <w:tc>
          <w:tcPr>
            <w:tcW w:w="0" w:type="auto"/>
            <w:vMerge w:val="restart"/>
          </w:tcPr>
          <w:p w:rsidR="00553C19" w:rsidRDefault="00553C19" w:rsidP="006877E3">
            <w:r>
              <w:rPr>
                <w:sz w:val="22"/>
              </w:rPr>
              <w:t>Организация внутришкольного пространства</w:t>
            </w:r>
          </w:p>
        </w:tc>
        <w:tc>
          <w:tcPr>
            <w:tcW w:w="0" w:type="auto"/>
          </w:tcPr>
          <w:p w:rsidR="00553C19" w:rsidRDefault="00553C19" w:rsidP="006877E3">
            <w:r>
              <w:rPr>
                <w:sz w:val="22"/>
              </w:rPr>
              <w:t>Отсутствует помещение для организации школьного библиотечного информационного центра.</w:t>
            </w:r>
          </w:p>
        </w:tc>
        <w:tc>
          <w:tcPr>
            <w:tcW w:w="0" w:type="auto"/>
          </w:tcPr>
          <w:p w:rsidR="00553C19" w:rsidRDefault="00553C19" w:rsidP="00B74B98">
            <w:pPr>
              <w:numPr>
                <w:ilvl w:val="0"/>
                <w:numId w:val="12"/>
              </w:numPr>
            </w:pPr>
            <w:r>
              <w:rPr>
                <w:sz w:val="22"/>
              </w:rPr>
              <w:t>Выделение помещения для организации школьного библиотечного информационного центра (модернизация школьного пространства, использование возможностей трансформирования, зонирования школьного пространства).</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Не разработан ЛА о школьном библиотечном информационном центре.</w:t>
            </w:r>
          </w:p>
        </w:tc>
        <w:tc>
          <w:tcPr>
            <w:tcW w:w="0" w:type="auto"/>
          </w:tcPr>
          <w:p w:rsidR="00553C19" w:rsidRDefault="00553C19" w:rsidP="00B74B98">
            <w:pPr>
              <w:numPr>
                <w:ilvl w:val="0"/>
                <w:numId w:val="12"/>
              </w:numPr>
            </w:pPr>
            <w:r>
              <w:rPr>
                <w:sz w:val="22"/>
              </w:rPr>
              <w:t>Разработка и утвердение в установленном порядке ЛА, регламентирующего функционирование школьного библиотечного информационного центра.</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Устаревшие формы взаимодействия с посетителями - учащимися и учителями-предметниками.</w:t>
            </w:r>
          </w:p>
        </w:tc>
        <w:tc>
          <w:tcPr>
            <w:tcW w:w="0" w:type="auto"/>
          </w:tcPr>
          <w:p w:rsidR="00553C19" w:rsidRDefault="00553C19" w:rsidP="00B74B98">
            <w:pPr>
              <w:numPr>
                <w:ilvl w:val="0"/>
                <w:numId w:val="12"/>
              </w:numPr>
            </w:pPr>
            <w:r>
              <w:rPr>
                <w:sz w:val="22"/>
              </w:rPr>
              <w:t>Внесение в ЛА организации изменений, регламентирующих проведение персонифицированного и адаптивного обучения, смешанного обучения, работу со STEM, STEAM технологиями с использованием ИБЦ.</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Непонимание отличия библиотеки от ИМЦ.</w:t>
            </w:r>
          </w:p>
        </w:tc>
        <w:tc>
          <w:tcPr>
            <w:tcW w:w="0" w:type="auto"/>
          </w:tcPr>
          <w:p w:rsidR="00553C19" w:rsidRDefault="00553C19" w:rsidP="00B74B98">
            <w:pPr>
              <w:numPr>
                <w:ilvl w:val="0"/>
                <w:numId w:val="12"/>
              </w:numPr>
            </w:pPr>
            <w:r>
              <w:rPr>
                <w:sz w:val="22"/>
              </w:rPr>
              <w:t xml:space="preserve">Изучение методических рекомендаций и опыта </w:t>
            </w:r>
            <w:r>
              <w:rPr>
                <w:sz w:val="22"/>
              </w:rPr>
              <w:lastRenderedPageBreak/>
              <w:t>других ОО, разработка модель образовательного процесса с ведущей ролью ШИБЦ.</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 xml:space="preserve">Отсутствует необходимое оборудование. </w:t>
            </w:r>
          </w:p>
        </w:tc>
        <w:tc>
          <w:tcPr>
            <w:tcW w:w="0" w:type="auto"/>
          </w:tcPr>
          <w:p w:rsidR="00553C19" w:rsidRDefault="00553C19" w:rsidP="00B74B98">
            <w:pPr>
              <w:numPr>
                <w:ilvl w:val="0"/>
                <w:numId w:val="12"/>
              </w:numPr>
            </w:pPr>
            <w:r>
              <w:rPr>
                <w:sz w:val="22"/>
              </w:rPr>
              <w:t>Осуществление поиска источников дополнительного финансирования.</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 xml:space="preserve">Слабая материально-техническая база. </w:t>
            </w:r>
          </w:p>
        </w:tc>
        <w:tc>
          <w:tcPr>
            <w:tcW w:w="0" w:type="auto"/>
          </w:tcPr>
          <w:p w:rsidR="00553C19" w:rsidRDefault="00553C19" w:rsidP="00B74B98">
            <w:pPr>
              <w:numPr>
                <w:ilvl w:val="0"/>
                <w:numId w:val="12"/>
              </w:numPr>
            </w:pPr>
            <w:r>
              <w:rPr>
                <w:sz w:val="22"/>
              </w:rPr>
              <w:t>Осуществление поиска источников дополнительного финансирования.</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Старение библиотечного фонда.</w:t>
            </w:r>
          </w:p>
        </w:tc>
        <w:tc>
          <w:tcPr>
            <w:tcW w:w="0" w:type="auto"/>
          </w:tcPr>
          <w:p w:rsidR="00553C19" w:rsidRDefault="00553C19" w:rsidP="00B74B98">
            <w:pPr>
              <w:numPr>
                <w:ilvl w:val="0"/>
                <w:numId w:val="12"/>
              </w:numPr>
            </w:pPr>
            <w:r>
              <w:rPr>
                <w:sz w:val="22"/>
              </w:rPr>
              <w:t>Осуществление поиска источников дополнительного финансирования.</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Недостаточность информационно-ресурсного и программного обеспечения.</w:t>
            </w:r>
          </w:p>
        </w:tc>
        <w:tc>
          <w:tcPr>
            <w:tcW w:w="0" w:type="auto"/>
          </w:tcPr>
          <w:p w:rsidR="00553C19" w:rsidRDefault="00553C19" w:rsidP="00B74B98">
            <w:pPr>
              <w:numPr>
                <w:ilvl w:val="0"/>
                <w:numId w:val="12"/>
              </w:numPr>
            </w:pPr>
            <w:r>
              <w:rPr>
                <w:sz w:val="22"/>
              </w:rPr>
              <w:t>Осуществление поиска источников дополнительного финансирования.</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Большое количество функций, возложенных на ИБЦ, не осуществляется одним библиотекарем.</w:t>
            </w:r>
          </w:p>
        </w:tc>
        <w:tc>
          <w:tcPr>
            <w:tcW w:w="0" w:type="auto"/>
          </w:tcPr>
          <w:p w:rsidR="00553C19" w:rsidRDefault="00553C19" w:rsidP="00B74B98">
            <w:pPr>
              <w:numPr>
                <w:ilvl w:val="0"/>
                <w:numId w:val="12"/>
              </w:numPr>
            </w:pPr>
            <w:r>
              <w:rPr>
                <w:sz w:val="22"/>
              </w:rPr>
              <w:t xml:space="preserve">Включение в обязанности системного администратора школы, руководителя видеостудии/ телецентра/кружка/студии юных журналистов, издающих школьную газету, координатора проектной деятельности и др. работы в ИБЦ в тесном </w:t>
            </w:r>
            <w:r>
              <w:rPr>
                <w:sz w:val="22"/>
              </w:rPr>
              <w:lastRenderedPageBreak/>
              <w:t>коллективном взаимодействии.</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Недостаток профессиональной компетенции работника библиотеки в организации школьного библиотечного информационного центра.</w:t>
            </w:r>
          </w:p>
        </w:tc>
        <w:tc>
          <w:tcPr>
            <w:tcW w:w="0" w:type="auto"/>
          </w:tcPr>
          <w:p w:rsidR="00553C19" w:rsidRDefault="00553C19" w:rsidP="00B74B98">
            <w:pPr>
              <w:numPr>
                <w:ilvl w:val="0"/>
                <w:numId w:val="12"/>
              </w:numPr>
            </w:pPr>
            <w:r>
              <w:rPr>
                <w:sz w:val="22"/>
              </w:rPr>
              <w:t>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 xml:space="preserve">Проблемы кадрового обеспечения. </w:t>
            </w:r>
          </w:p>
        </w:tc>
        <w:tc>
          <w:tcPr>
            <w:tcW w:w="0" w:type="auto"/>
          </w:tcPr>
          <w:p w:rsidR="00553C19" w:rsidRDefault="00553C19" w:rsidP="00B74B98">
            <w:pPr>
              <w:numPr>
                <w:ilvl w:val="0"/>
                <w:numId w:val="12"/>
              </w:numPr>
            </w:pPr>
            <w:r>
              <w:rPr>
                <w:sz w:val="22"/>
              </w:rPr>
              <w:t>Решение кадрового вопроса путем привлечения внешнего совместителя.</w:t>
            </w:r>
          </w:p>
          <w:p w:rsidR="00553C19" w:rsidRDefault="00553C19" w:rsidP="00B74B98">
            <w:pPr>
              <w:numPr>
                <w:ilvl w:val="0"/>
                <w:numId w:val="12"/>
              </w:numPr>
            </w:pPr>
            <w:r>
              <w:rPr>
                <w:sz w:val="22"/>
              </w:rPr>
              <w:t>Решение кадрового вопроса путем привлечения специалиста в рамках сетевого взаимодействия.</w:t>
            </w:r>
          </w:p>
          <w:p w:rsidR="00553C19" w:rsidRDefault="00553C19" w:rsidP="00B74B98">
            <w:pPr>
              <w:numPr>
                <w:ilvl w:val="0"/>
                <w:numId w:val="12"/>
              </w:numPr>
            </w:pPr>
            <w:r>
              <w:rPr>
                <w:sz w:val="22"/>
              </w:rPr>
              <w:t>Решение кадрового вопроса путем принятие штатного специалиста.</w:t>
            </w:r>
          </w:p>
        </w:tc>
      </w:tr>
      <w:tr w:rsidR="00553C19" w:rsidTr="006877E3">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vMerge/>
          </w:tcPr>
          <w:p w:rsidR="00553C19" w:rsidRDefault="00553C19" w:rsidP="006877E3"/>
        </w:tc>
        <w:tc>
          <w:tcPr>
            <w:tcW w:w="0" w:type="auto"/>
          </w:tcPr>
          <w:p w:rsidR="00553C19" w:rsidRDefault="00553C19" w:rsidP="006877E3">
            <w:r>
              <w:rPr>
                <w:sz w:val="22"/>
              </w:rPr>
              <w:t>Отсутствие программы развития школьного библиотечного информационного центра.</w:t>
            </w:r>
          </w:p>
        </w:tc>
        <w:tc>
          <w:tcPr>
            <w:tcW w:w="0" w:type="auto"/>
          </w:tcPr>
          <w:p w:rsidR="00553C19" w:rsidRDefault="00553C19" w:rsidP="00B74B98">
            <w:pPr>
              <w:numPr>
                <w:ilvl w:val="0"/>
                <w:numId w:val="12"/>
              </w:numPr>
            </w:pPr>
            <w:r>
              <w:rPr>
                <w:sz w:val="22"/>
              </w:rPr>
              <w:t>Разработка программы развития школьного библиотечного информационного центра.</w:t>
            </w:r>
          </w:p>
        </w:tc>
      </w:tr>
      <w:tr w:rsidR="00553C19" w:rsidTr="006877E3">
        <w:tc>
          <w:tcPr>
            <w:tcW w:w="0" w:type="auto"/>
            <w:vMerge w:val="restart"/>
          </w:tcPr>
          <w:p w:rsidR="00553C19" w:rsidRDefault="00553C19" w:rsidP="006877E3">
            <w:r>
              <w:rPr>
                <w:sz w:val="22"/>
              </w:rPr>
              <w:t>97</w:t>
            </w:r>
          </w:p>
        </w:tc>
        <w:tc>
          <w:tcPr>
            <w:tcW w:w="0" w:type="auto"/>
            <w:vMerge w:val="restart"/>
          </w:tcPr>
          <w:p w:rsidR="00553C19" w:rsidRDefault="00553C19" w:rsidP="006877E3">
            <w:r>
              <w:rPr>
                <w:sz w:val="22"/>
              </w:rPr>
              <w:t xml:space="preserve">Реализация модели Школа полного дня на основе интеграции урочной и внеурочной деятельности </w:t>
            </w:r>
            <w:r>
              <w:rPr>
                <w:sz w:val="22"/>
              </w:rPr>
              <w:lastRenderedPageBreak/>
              <w:t>обучающихся, программ дополнительного образования детей, включая пребывание в группах продленного дня</w:t>
            </w:r>
          </w:p>
        </w:tc>
        <w:tc>
          <w:tcPr>
            <w:tcW w:w="0" w:type="auto"/>
            <w:vMerge w:val="restart"/>
          </w:tcPr>
          <w:p w:rsidR="00553C19" w:rsidRDefault="00553C19" w:rsidP="006877E3">
            <w:r>
              <w:rPr>
                <w:sz w:val="22"/>
              </w:rPr>
              <w:lastRenderedPageBreak/>
              <w:t>Наличие</w:t>
            </w:r>
          </w:p>
        </w:tc>
        <w:tc>
          <w:tcPr>
            <w:tcW w:w="0" w:type="auto"/>
            <w:vMerge w:val="restart"/>
          </w:tcPr>
          <w:p w:rsidR="00553C19" w:rsidRDefault="00553C19" w:rsidP="006877E3">
            <w:r>
              <w:rPr>
                <w:sz w:val="22"/>
              </w:rPr>
              <w:t>3</w:t>
            </w:r>
          </w:p>
        </w:tc>
        <w:tc>
          <w:tcPr>
            <w:tcW w:w="0" w:type="auto"/>
            <w:vMerge w:val="restart"/>
          </w:tcPr>
          <w:p w:rsidR="00553C19" w:rsidRDefault="00553C19" w:rsidP="006877E3">
            <w:r>
              <w:rPr>
                <w:sz w:val="22"/>
              </w:rPr>
              <w:t>Ключевое условие «Образовательная среда»</w:t>
            </w:r>
          </w:p>
        </w:tc>
        <w:tc>
          <w:tcPr>
            <w:tcW w:w="0" w:type="auto"/>
            <w:vMerge w:val="restart"/>
          </w:tcPr>
          <w:p w:rsidR="00553C19" w:rsidRDefault="00553C19" w:rsidP="006877E3">
            <w:r>
              <w:rPr>
                <w:sz w:val="22"/>
              </w:rPr>
              <w:t>Функционирование школы полного дня</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lastRenderedPageBreak/>
              <w:t>98</w:t>
            </w:r>
          </w:p>
        </w:tc>
        <w:tc>
          <w:tcPr>
            <w:tcW w:w="0" w:type="auto"/>
            <w:vMerge w:val="restart"/>
          </w:tcPr>
          <w:p w:rsidR="00553C19" w:rsidRDefault="00553C19" w:rsidP="006877E3">
            <w:r>
              <w:rPr>
                <w:sz w:val="22"/>
              </w:rPr>
              <w:t>Сформированы коллегиальные органы управления в соответствии с Федеральным законом Об образовании в Российской Федерации, предусмотренные уставом образовательной организации</w:t>
            </w:r>
          </w:p>
        </w:tc>
        <w:tc>
          <w:tcPr>
            <w:tcW w:w="0" w:type="auto"/>
            <w:vMerge w:val="restart"/>
          </w:tcPr>
          <w:p w:rsidR="00553C19" w:rsidRDefault="00553C19" w:rsidP="006877E3">
            <w:r>
              <w:rPr>
                <w:sz w:val="22"/>
              </w:rPr>
              <w:t>Да</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Ключевое условие «Образовательная среда»</w:t>
            </w:r>
          </w:p>
        </w:tc>
        <w:tc>
          <w:tcPr>
            <w:tcW w:w="0" w:type="auto"/>
            <w:vMerge w:val="restart"/>
          </w:tcPr>
          <w:p w:rsidR="00553C19" w:rsidRDefault="00553C19" w:rsidP="006877E3">
            <w:r>
              <w:rPr>
                <w:sz w:val="22"/>
              </w:rPr>
              <w:t>Реализация государственно-общественного управления</w:t>
            </w:r>
          </w:p>
        </w:tc>
        <w:tc>
          <w:tcPr>
            <w:tcW w:w="0" w:type="auto"/>
          </w:tcPr>
          <w:p w:rsidR="00553C19" w:rsidRDefault="00553C19" w:rsidP="006877E3"/>
        </w:tc>
        <w:tc>
          <w:tcPr>
            <w:tcW w:w="0" w:type="auto"/>
          </w:tcPr>
          <w:p w:rsidR="00553C19" w:rsidRDefault="00553C19" w:rsidP="006877E3"/>
        </w:tc>
      </w:tr>
      <w:tr w:rsidR="00553C19" w:rsidTr="006877E3">
        <w:tc>
          <w:tcPr>
            <w:tcW w:w="0" w:type="auto"/>
            <w:vMerge w:val="restart"/>
          </w:tcPr>
          <w:p w:rsidR="00553C19" w:rsidRDefault="00553C19" w:rsidP="006877E3">
            <w:r>
              <w:rPr>
                <w:sz w:val="22"/>
              </w:rPr>
              <w:t>99</w:t>
            </w:r>
          </w:p>
        </w:tc>
        <w:tc>
          <w:tcPr>
            <w:tcW w:w="0" w:type="auto"/>
            <w:vMerge w:val="restart"/>
          </w:tcPr>
          <w:p w:rsidR="00553C19" w:rsidRDefault="00553C19" w:rsidP="006877E3">
            <w:r>
              <w:rPr>
                <w:sz w:val="22"/>
              </w:rPr>
              <w:t>Функционирование управляющего совета образовательной организации</w:t>
            </w:r>
          </w:p>
        </w:tc>
        <w:tc>
          <w:tcPr>
            <w:tcW w:w="0" w:type="auto"/>
            <w:vMerge w:val="restart"/>
          </w:tcPr>
          <w:p w:rsidR="00553C19" w:rsidRDefault="00553C19" w:rsidP="006877E3">
            <w:r>
              <w:rPr>
                <w:sz w:val="22"/>
              </w:rPr>
              <w:t>Да</w:t>
            </w:r>
          </w:p>
        </w:tc>
        <w:tc>
          <w:tcPr>
            <w:tcW w:w="0" w:type="auto"/>
            <w:vMerge w:val="restart"/>
          </w:tcPr>
          <w:p w:rsidR="00553C19" w:rsidRDefault="00553C19" w:rsidP="006877E3">
            <w:r>
              <w:rPr>
                <w:sz w:val="22"/>
              </w:rPr>
              <w:t>1</w:t>
            </w:r>
          </w:p>
        </w:tc>
        <w:tc>
          <w:tcPr>
            <w:tcW w:w="0" w:type="auto"/>
            <w:vMerge w:val="restart"/>
          </w:tcPr>
          <w:p w:rsidR="00553C19" w:rsidRDefault="00553C19" w:rsidP="006877E3">
            <w:r>
              <w:rPr>
                <w:sz w:val="22"/>
              </w:rPr>
              <w:t>Ключевое условие «Образовательная среда»</w:t>
            </w:r>
          </w:p>
        </w:tc>
        <w:tc>
          <w:tcPr>
            <w:tcW w:w="0" w:type="auto"/>
            <w:vMerge w:val="restart"/>
          </w:tcPr>
          <w:p w:rsidR="00553C19" w:rsidRDefault="00553C19" w:rsidP="006877E3">
            <w:r>
              <w:rPr>
                <w:sz w:val="22"/>
              </w:rPr>
              <w:t>Реализация государственно-общественного управления</w:t>
            </w:r>
          </w:p>
        </w:tc>
        <w:tc>
          <w:tcPr>
            <w:tcW w:w="0" w:type="auto"/>
          </w:tcPr>
          <w:p w:rsidR="00553C19" w:rsidRDefault="00553C19" w:rsidP="006877E3"/>
        </w:tc>
        <w:tc>
          <w:tcPr>
            <w:tcW w:w="0" w:type="auto"/>
          </w:tcPr>
          <w:p w:rsidR="00553C19" w:rsidRDefault="00553C19" w:rsidP="006877E3"/>
        </w:tc>
      </w:tr>
    </w:tbl>
    <w:p w:rsidR="00553C19" w:rsidRDefault="00553C19" w:rsidP="00553C19">
      <w:pPr>
        <w:jc w:val="both"/>
        <w:rPr>
          <w:b/>
          <w:sz w:val="24"/>
          <w:szCs w:val="24"/>
        </w:rPr>
      </w:pPr>
    </w:p>
    <w:p w:rsidR="00FA33E7" w:rsidRDefault="00FC1B01" w:rsidP="00FA33E7">
      <w:pPr>
        <w:rPr>
          <w:b/>
          <w:sz w:val="24"/>
          <w:szCs w:val="24"/>
        </w:rPr>
      </w:pPr>
      <w:r>
        <w:rPr>
          <w:b/>
          <w:sz w:val="24"/>
          <w:szCs w:val="24"/>
        </w:rPr>
        <w:t>2.</w:t>
      </w:r>
      <w:r w:rsidR="00FA33E7">
        <w:rPr>
          <w:b/>
          <w:sz w:val="24"/>
          <w:szCs w:val="24"/>
        </w:rPr>
        <w:t xml:space="preserve">2. </w:t>
      </w:r>
      <w:r w:rsidR="00FA33E7" w:rsidRPr="00FA33E7">
        <w:rPr>
          <w:b/>
          <w:sz w:val="24"/>
          <w:szCs w:val="24"/>
        </w:rPr>
        <w:t>Описание дефицитов по каждому магистральному направлению и ключевому условию.</w:t>
      </w:r>
    </w:p>
    <w:p w:rsidR="00732388" w:rsidRDefault="00FA33E7" w:rsidP="00732388">
      <w:pPr>
        <w:jc w:val="both"/>
        <w:rPr>
          <w:bCs/>
          <w:sz w:val="24"/>
          <w:szCs w:val="24"/>
        </w:rPr>
      </w:pPr>
      <w:r w:rsidRPr="00FA33E7">
        <w:rPr>
          <w:bCs/>
          <w:sz w:val="24"/>
          <w:szCs w:val="24"/>
        </w:rPr>
        <w:t xml:space="preserve">Администрация </w:t>
      </w:r>
      <w:r>
        <w:rPr>
          <w:bCs/>
          <w:sz w:val="24"/>
          <w:szCs w:val="24"/>
        </w:rPr>
        <w:t xml:space="preserve"> ГБОУ АО «Няндомская СКОШИ» </w:t>
      </w:r>
      <w:r w:rsidRPr="00FA33E7">
        <w:rPr>
          <w:bCs/>
          <w:sz w:val="24"/>
          <w:szCs w:val="24"/>
        </w:rPr>
        <w:t>провела самодиагностику с помощью Сервиса самодиагностики общеобразовательных организаций</w:t>
      </w:r>
      <w:r w:rsidR="00A02FD7">
        <w:rPr>
          <w:bCs/>
          <w:sz w:val="24"/>
          <w:szCs w:val="24"/>
        </w:rPr>
        <w:t xml:space="preserve"> (Приложение № 16)</w:t>
      </w:r>
      <w:r w:rsidRPr="00FA33E7">
        <w:rPr>
          <w:bCs/>
          <w:sz w:val="24"/>
          <w:szCs w:val="24"/>
        </w:rPr>
        <w:t xml:space="preserve"> в целях выявления дефицитов в образовательной организации на основе принципов управления качеством образования в рамках проекта «Школа Минпросвещения России» для определения и фиксации уровня вхождения в проект. По результатам диагностики определено исходное состояние школы как </w:t>
      </w:r>
      <w:r w:rsidR="00AD3580">
        <w:rPr>
          <w:bCs/>
          <w:sz w:val="24"/>
          <w:szCs w:val="24"/>
        </w:rPr>
        <w:t xml:space="preserve">средний </w:t>
      </w:r>
      <w:r w:rsidRPr="00FA33E7">
        <w:rPr>
          <w:bCs/>
          <w:sz w:val="24"/>
          <w:szCs w:val="24"/>
        </w:rPr>
        <w:t>уровень освоения модели «Школы Минпросвещения России» (1</w:t>
      </w:r>
      <w:r>
        <w:rPr>
          <w:bCs/>
          <w:sz w:val="24"/>
          <w:szCs w:val="24"/>
        </w:rPr>
        <w:t>40</w:t>
      </w:r>
      <w:r w:rsidRPr="00FA33E7">
        <w:rPr>
          <w:bCs/>
          <w:sz w:val="24"/>
          <w:szCs w:val="24"/>
        </w:rPr>
        <w:t xml:space="preserve"> балл</w:t>
      </w:r>
      <w:r>
        <w:rPr>
          <w:bCs/>
          <w:sz w:val="24"/>
          <w:szCs w:val="24"/>
        </w:rPr>
        <w:t xml:space="preserve">ов </w:t>
      </w:r>
      <w:r w:rsidRPr="00FA33E7">
        <w:rPr>
          <w:bCs/>
          <w:sz w:val="24"/>
          <w:szCs w:val="24"/>
        </w:rPr>
        <w:t xml:space="preserve"> за тест). Уровень включает в себя необходимый минимум пакетных решений для обеспечения качественного образовательного процесса в образовательной организации. </w:t>
      </w:r>
      <w:r w:rsidR="00732388">
        <w:rPr>
          <w:bCs/>
          <w:sz w:val="24"/>
          <w:szCs w:val="24"/>
        </w:rPr>
        <w:t xml:space="preserve">В данном разделе мы будем рассматривать описание дефицитов по магистральным направлениям, указанных в </w:t>
      </w:r>
      <w:r w:rsidR="00A02FD7">
        <w:rPr>
          <w:bCs/>
          <w:sz w:val="24"/>
          <w:szCs w:val="24"/>
        </w:rPr>
        <w:t>п.2 раздела 3.2</w:t>
      </w:r>
    </w:p>
    <w:p w:rsidR="00AD3580" w:rsidRDefault="00AD3580" w:rsidP="00732388">
      <w:pPr>
        <w:jc w:val="both"/>
        <w:rPr>
          <w:bCs/>
          <w:sz w:val="24"/>
          <w:szCs w:val="24"/>
        </w:rPr>
      </w:pPr>
    </w:p>
    <w:p w:rsidR="002C70E0" w:rsidRDefault="002C70E0" w:rsidP="00732388">
      <w:pPr>
        <w:jc w:val="both"/>
        <w:rPr>
          <w:bCs/>
          <w:sz w:val="24"/>
          <w:szCs w:val="24"/>
        </w:rPr>
      </w:pPr>
    </w:p>
    <w:p w:rsidR="002C70E0" w:rsidRDefault="002C70E0" w:rsidP="00732388">
      <w:pPr>
        <w:jc w:val="both"/>
        <w:rPr>
          <w:bCs/>
          <w:sz w:val="24"/>
          <w:szCs w:val="24"/>
        </w:rPr>
      </w:pPr>
      <w:r>
        <w:rPr>
          <w:noProof/>
        </w:rPr>
        <w:lastRenderedPageBreak/>
        <w:drawing>
          <wp:inline distT="0" distB="0" distL="0" distR="0">
            <wp:extent cx="5940425" cy="4660265"/>
            <wp:effectExtent l="0" t="0" r="0" b="0"/>
            <wp:docPr id="16698912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660265"/>
                    </a:xfrm>
                    <a:prstGeom prst="rect">
                      <a:avLst/>
                    </a:prstGeom>
                    <a:noFill/>
                    <a:ln>
                      <a:noFill/>
                    </a:ln>
                  </pic:spPr>
                </pic:pic>
              </a:graphicData>
            </a:graphic>
          </wp:inline>
        </w:drawing>
      </w:r>
    </w:p>
    <w:p w:rsidR="002C70E0" w:rsidRDefault="002C70E0" w:rsidP="00732388">
      <w:pPr>
        <w:jc w:val="both"/>
        <w:rPr>
          <w:bCs/>
          <w:sz w:val="24"/>
          <w:szCs w:val="24"/>
        </w:rPr>
      </w:pPr>
    </w:p>
    <w:p w:rsidR="00AD3580" w:rsidRDefault="00AD3580" w:rsidP="00732388">
      <w:pPr>
        <w:jc w:val="both"/>
        <w:rPr>
          <w:bCs/>
          <w:sz w:val="24"/>
          <w:szCs w:val="24"/>
        </w:rPr>
      </w:pPr>
      <w:r w:rsidRPr="00AD3580">
        <w:rPr>
          <w:b/>
          <w:sz w:val="24"/>
          <w:szCs w:val="24"/>
        </w:rPr>
        <w:t xml:space="preserve">По </w:t>
      </w:r>
      <w:r w:rsidR="00AE1190">
        <w:rPr>
          <w:b/>
          <w:sz w:val="24"/>
          <w:szCs w:val="24"/>
        </w:rPr>
        <w:t xml:space="preserve">магистральному направлению </w:t>
      </w:r>
      <w:r w:rsidRPr="00AD3580">
        <w:rPr>
          <w:b/>
          <w:sz w:val="24"/>
          <w:szCs w:val="24"/>
        </w:rPr>
        <w:t>«Знание»</w:t>
      </w:r>
      <w:r w:rsidRPr="00AD3580">
        <w:rPr>
          <w:bCs/>
          <w:sz w:val="24"/>
          <w:szCs w:val="24"/>
        </w:rPr>
        <w:t xml:space="preserve"> получено </w:t>
      </w:r>
      <w:r>
        <w:rPr>
          <w:bCs/>
          <w:sz w:val="24"/>
          <w:szCs w:val="24"/>
        </w:rPr>
        <w:t>33</w:t>
      </w:r>
      <w:r w:rsidRPr="00AD3580">
        <w:rPr>
          <w:bCs/>
          <w:sz w:val="24"/>
          <w:szCs w:val="24"/>
        </w:rPr>
        <w:t xml:space="preserve"> балл</w:t>
      </w:r>
      <w:r>
        <w:rPr>
          <w:bCs/>
          <w:sz w:val="24"/>
          <w:szCs w:val="24"/>
        </w:rPr>
        <w:t>а</w:t>
      </w:r>
      <w:r w:rsidR="004B2A4E">
        <w:rPr>
          <w:bCs/>
          <w:sz w:val="24"/>
          <w:szCs w:val="24"/>
        </w:rPr>
        <w:t>.</w:t>
      </w:r>
    </w:p>
    <w:p w:rsidR="004B2A4E" w:rsidRDefault="004B2A4E" w:rsidP="00732388">
      <w:pPr>
        <w:jc w:val="both"/>
        <w:rPr>
          <w:bCs/>
          <w:sz w:val="24"/>
          <w:szCs w:val="24"/>
        </w:rPr>
      </w:pPr>
      <w:r w:rsidRPr="004B2A4E">
        <w:rPr>
          <w:bCs/>
          <w:sz w:val="24"/>
          <w:szCs w:val="24"/>
        </w:rPr>
        <w:t xml:space="preserve">Наша образовательная организация </w:t>
      </w:r>
      <w:r w:rsidR="00996A4D">
        <w:rPr>
          <w:bCs/>
          <w:sz w:val="24"/>
          <w:szCs w:val="24"/>
        </w:rPr>
        <w:t xml:space="preserve">получила 3 балла </w:t>
      </w:r>
      <w:r w:rsidRPr="004B2A4E">
        <w:rPr>
          <w:bCs/>
          <w:sz w:val="24"/>
          <w:szCs w:val="24"/>
        </w:rPr>
        <w:t>«Школы Минпросвещения России» по следующим показателям:</w:t>
      </w:r>
    </w:p>
    <w:p w:rsidR="004B2A4E" w:rsidRPr="00996A4D" w:rsidRDefault="00996A4D" w:rsidP="004B2A4E">
      <w:pPr>
        <w:jc w:val="both"/>
        <w:rPr>
          <w:color w:val="000000"/>
          <w:sz w:val="24"/>
          <w:szCs w:val="24"/>
        </w:rPr>
      </w:pPr>
      <w:r>
        <w:rPr>
          <w:color w:val="000000"/>
          <w:sz w:val="22"/>
          <w:szCs w:val="22"/>
        </w:rPr>
        <w:t xml:space="preserve">- </w:t>
      </w:r>
      <w:r w:rsidR="004B2A4E" w:rsidRPr="004B2A4E">
        <w:rPr>
          <w:color w:val="000000"/>
          <w:sz w:val="24"/>
          <w:szCs w:val="24"/>
        </w:rPr>
        <w:t>Реализация программы (плана) мероприятий по обеспечению доступности и качества образования обучающихся с ОВЗ, с инвалидностью (или развития инклюзивного образования и т. п.)</w:t>
      </w:r>
      <w:r w:rsidR="00B57129">
        <w:rPr>
          <w:color w:val="000000"/>
          <w:sz w:val="24"/>
          <w:szCs w:val="24"/>
        </w:rPr>
        <w:t xml:space="preserve"> в течении 2 и более лет</w:t>
      </w:r>
      <w:r w:rsidRPr="00996A4D">
        <w:rPr>
          <w:color w:val="000000"/>
          <w:sz w:val="24"/>
          <w:szCs w:val="24"/>
        </w:rPr>
        <w:t>.</w:t>
      </w:r>
    </w:p>
    <w:p w:rsidR="00996A4D" w:rsidRPr="00996A4D" w:rsidRDefault="00996A4D" w:rsidP="00996A4D">
      <w:pPr>
        <w:jc w:val="both"/>
        <w:rPr>
          <w:color w:val="000000"/>
          <w:sz w:val="24"/>
          <w:szCs w:val="24"/>
        </w:rPr>
      </w:pPr>
      <w:r w:rsidRPr="00996A4D">
        <w:rPr>
          <w:bCs/>
          <w:sz w:val="24"/>
          <w:szCs w:val="24"/>
        </w:rPr>
        <w:t xml:space="preserve">- </w:t>
      </w:r>
      <w:r w:rsidRPr="00996A4D">
        <w:rPr>
          <w:color w:val="000000"/>
          <w:sz w:val="24"/>
          <w:szCs w:val="24"/>
        </w:rPr>
        <w:t>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p w:rsidR="00996A4D" w:rsidRPr="00996A4D" w:rsidRDefault="00996A4D" w:rsidP="00996A4D">
      <w:pPr>
        <w:jc w:val="both"/>
        <w:rPr>
          <w:color w:val="000000"/>
          <w:sz w:val="24"/>
          <w:szCs w:val="24"/>
        </w:rPr>
      </w:pPr>
      <w:r w:rsidRPr="00996A4D">
        <w:rPr>
          <w:color w:val="000000"/>
          <w:sz w:val="24"/>
          <w:szCs w:val="24"/>
        </w:rPr>
        <w:t>- Учебно-дидактическое обеспечение обучения и воспитания по федеральным адаптированным образовательным программам</w:t>
      </w:r>
      <w:r w:rsidRPr="00996A4D">
        <w:rPr>
          <w:color w:val="000000"/>
          <w:sz w:val="24"/>
          <w:szCs w:val="24"/>
        </w:rPr>
        <w:br/>
        <w:t>(в соответствии с рекомендованными психолого-медико-педагогической комиссией вариантами адаптированных образовательных программ)</w:t>
      </w:r>
      <w:r>
        <w:rPr>
          <w:color w:val="000000"/>
          <w:sz w:val="24"/>
          <w:szCs w:val="24"/>
        </w:rPr>
        <w:t>.</w:t>
      </w:r>
    </w:p>
    <w:p w:rsidR="00B57129" w:rsidRPr="00B57129" w:rsidRDefault="00996A4D" w:rsidP="00B57129">
      <w:pPr>
        <w:jc w:val="both"/>
        <w:rPr>
          <w:color w:val="000000"/>
          <w:sz w:val="24"/>
          <w:szCs w:val="24"/>
        </w:rPr>
      </w:pPr>
      <w:r w:rsidRPr="00996A4D">
        <w:rPr>
          <w:color w:val="000000"/>
          <w:sz w:val="24"/>
          <w:szCs w:val="24"/>
        </w:rPr>
        <w:t>- Наличие специальных технических средств обучения (далее ‒ТСО) индивидуального и коллективного пользования</w:t>
      </w:r>
      <w:r>
        <w:rPr>
          <w:color w:val="000000"/>
          <w:sz w:val="24"/>
          <w:szCs w:val="24"/>
        </w:rPr>
        <w:t>.</w:t>
      </w:r>
      <w:r w:rsidR="00B57129">
        <w:rPr>
          <w:color w:val="000000"/>
          <w:sz w:val="24"/>
          <w:szCs w:val="24"/>
        </w:rPr>
        <w:t xml:space="preserve"> </w:t>
      </w:r>
      <w:r w:rsidR="00B57129" w:rsidRPr="00B57129">
        <w:rPr>
          <w:color w:val="000000"/>
          <w:sz w:val="24"/>
          <w:szCs w:val="24"/>
        </w:rPr>
        <w:t xml:space="preserve">Оснащены ТСО как отдельные рабочие места, так и отдельные классы для обучающихся с ОВЗ, с инвалидностью </w:t>
      </w:r>
    </w:p>
    <w:p w:rsidR="00461D22" w:rsidRDefault="00461D22" w:rsidP="00996A4D">
      <w:pPr>
        <w:jc w:val="both"/>
        <w:rPr>
          <w:color w:val="000000"/>
          <w:sz w:val="24"/>
          <w:szCs w:val="24"/>
        </w:rPr>
      </w:pPr>
      <w:r>
        <w:rPr>
          <w:color w:val="000000"/>
          <w:sz w:val="24"/>
          <w:szCs w:val="24"/>
        </w:rPr>
        <w:t xml:space="preserve">Однако есть недостаток: </w:t>
      </w:r>
    </w:p>
    <w:p w:rsidR="002C70E0" w:rsidRPr="00461D22" w:rsidRDefault="00461D22" w:rsidP="00996A4D">
      <w:pPr>
        <w:jc w:val="both"/>
        <w:rPr>
          <w:sz w:val="24"/>
          <w:szCs w:val="24"/>
        </w:rPr>
      </w:pPr>
      <w:r>
        <w:rPr>
          <w:color w:val="000000"/>
          <w:sz w:val="24"/>
          <w:szCs w:val="24"/>
        </w:rPr>
        <w:t>-</w:t>
      </w:r>
      <w:r w:rsidRPr="00461D22">
        <w:rPr>
          <w:sz w:val="24"/>
          <w:szCs w:val="24"/>
        </w:rPr>
        <w:t>Отсутствие графика оценочных процедур на официальном сайте общеобразовательной организации.</w:t>
      </w:r>
      <w:r>
        <w:rPr>
          <w:sz w:val="24"/>
          <w:szCs w:val="24"/>
        </w:rPr>
        <w:t xml:space="preserve"> </w:t>
      </w:r>
      <w:r w:rsidR="008034F1">
        <w:rPr>
          <w:sz w:val="24"/>
          <w:szCs w:val="24"/>
        </w:rPr>
        <w:t xml:space="preserve">Положение оценочных процедур в ОО разработано, но на сайте не размещен график оценочных процедур. </w:t>
      </w:r>
    </w:p>
    <w:p w:rsidR="00461D22" w:rsidRPr="00461D22" w:rsidRDefault="00461D22" w:rsidP="00996A4D">
      <w:pPr>
        <w:jc w:val="both"/>
        <w:rPr>
          <w:sz w:val="24"/>
          <w:szCs w:val="24"/>
        </w:rPr>
      </w:pPr>
      <w:r w:rsidRPr="00461D22">
        <w:rPr>
          <w:sz w:val="24"/>
          <w:szCs w:val="24"/>
        </w:rPr>
        <w:t>- Отсутствие ресурсных возможностей (кадры, помещения) для реализации программ курсов внеурочной деятельности.</w:t>
      </w:r>
      <w:r w:rsidR="008879A6" w:rsidRPr="008879A6">
        <w:t xml:space="preserve"> </w:t>
      </w:r>
      <w:r w:rsidR="008879A6">
        <w:rPr>
          <w:sz w:val="24"/>
          <w:szCs w:val="24"/>
        </w:rPr>
        <w:t xml:space="preserve">Необходимо </w:t>
      </w:r>
      <w:r w:rsidR="008879A6" w:rsidRPr="008879A6">
        <w:rPr>
          <w:sz w:val="24"/>
          <w:szCs w:val="24"/>
        </w:rPr>
        <w:t>обеспеч</w:t>
      </w:r>
      <w:r w:rsidR="008879A6">
        <w:rPr>
          <w:sz w:val="24"/>
          <w:szCs w:val="24"/>
        </w:rPr>
        <w:t xml:space="preserve">ить </w:t>
      </w:r>
      <w:r w:rsidR="008879A6" w:rsidRPr="008879A6">
        <w:rPr>
          <w:sz w:val="24"/>
          <w:szCs w:val="24"/>
        </w:rPr>
        <w:t xml:space="preserve"> обучающимся 10 часов еженедельных занятий внеурочной деятельностью</w:t>
      </w:r>
    </w:p>
    <w:p w:rsidR="00461D22" w:rsidRPr="00461D22" w:rsidRDefault="00461D22" w:rsidP="00996A4D">
      <w:pPr>
        <w:jc w:val="both"/>
        <w:rPr>
          <w:color w:val="000000"/>
          <w:sz w:val="24"/>
          <w:szCs w:val="24"/>
        </w:rPr>
      </w:pPr>
      <w:r w:rsidRPr="00461D22">
        <w:rPr>
          <w:sz w:val="24"/>
          <w:szCs w:val="24"/>
        </w:rPr>
        <w:lastRenderedPageBreak/>
        <w:t>- Недостаток профессиональных компетенций педагогических работников в части обучения и воспитания обучающихся с ОВЗ, с инвалидностью.</w:t>
      </w:r>
      <w:r w:rsidR="008879A6">
        <w:rPr>
          <w:sz w:val="24"/>
          <w:szCs w:val="24"/>
        </w:rPr>
        <w:t xml:space="preserve"> Доля  </w:t>
      </w:r>
      <w:r w:rsidR="008879A6" w:rsidRPr="008879A6">
        <w:rPr>
          <w:sz w:val="24"/>
          <w:szCs w:val="24"/>
        </w:rPr>
        <w:t>педагогических работников прош</w:t>
      </w:r>
      <w:r w:rsidR="008879A6">
        <w:rPr>
          <w:sz w:val="24"/>
          <w:szCs w:val="24"/>
        </w:rPr>
        <w:t xml:space="preserve">едших </w:t>
      </w:r>
      <w:r w:rsidR="008879A6" w:rsidRPr="008879A6">
        <w:rPr>
          <w:sz w:val="24"/>
          <w:szCs w:val="24"/>
        </w:rPr>
        <w:t xml:space="preserve"> обучение (за три последних года)</w:t>
      </w:r>
      <w:r w:rsidR="008879A6">
        <w:rPr>
          <w:sz w:val="24"/>
          <w:szCs w:val="24"/>
        </w:rPr>
        <w:t xml:space="preserve"> должна составлять </w:t>
      </w:r>
      <w:r w:rsidR="008879A6" w:rsidRPr="008879A6">
        <w:rPr>
          <w:sz w:val="24"/>
          <w:szCs w:val="24"/>
        </w:rPr>
        <w:t xml:space="preserve">100% </w:t>
      </w:r>
      <w:r w:rsidR="008879A6">
        <w:rPr>
          <w:sz w:val="24"/>
          <w:szCs w:val="24"/>
        </w:rPr>
        <w:t>.</w:t>
      </w:r>
    </w:p>
    <w:p w:rsidR="00996A4D" w:rsidRPr="008034F1" w:rsidRDefault="008034F1" w:rsidP="00996A4D">
      <w:pPr>
        <w:jc w:val="both"/>
        <w:rPr>
          <w:b/>
          <w:bCs/>
          <w:color w:val="000000"/>
          <w:sz w:val="24"/>
          <w:szCs w:val="24"/>
        </w:rPr>
      </w:pPr>
      <w:r w:rsidRPr="008034F1">
        <w:rPr>
          <w:b/>
          <w:bCs/>
          <w:color w:val="000000"/>
          <w:sz w:val="24"/>
          <w:szCs w:val="24"/>
        </w:rPr>
        <w:t xml:space="preserve">По </w:t>
      </w:r>
      <w:r w:rsidR="00AE1190">
        <w:rPr>
          <w:b/>
          <w:sz w:val="24"/>
          <w:szCs w:val="24"/>
        </w:rPr>
        <w:t xml:space="preserve">магистральному направлению </w:t>
      </w:r>
      <w:r w:rsidRPr="008034F1">
        <w:rPr>
          <w:b/>
          <w:bCs/>
          <w:color w:val="000000"/>
          <w:sz w:val="24"/>
          <w:szCs w:val="24"/>
        </w:rPr>
        <w:t xml:space="preserve">«Здоровье» получен 21 балл. </w:t>
      </w:r>
    </w:p>
    <w:p w:rsidR="009B1F0D" w:rsidRDefault="00B57129" w:rsidP="00732388">
      <w:pPr>
        <w:jc w:val="both"/>
      </w:pPr>
      <w:r>
        <w:rPr>
          <w:bCs/>
          <w:sz w:val="24"/>
          <w:szCs w:val="24"/>
        </w:rPr>
        <w:t>О</w:t>
      </w:r>
      <w:r w:rsidRPr="004B2A4E">
        <w:rPr>
          <w:bCs/>
          <w:sz w:val="24"/>
          <w:szCs w:val="24"/>
        </w:rPr>
        <w:t xml:space="preserve">бразовательная организация </w:t>
      </w:r>
      <w:r>
        <w:rPr>
          <w:bCs/>
          <w:sz w:val="24"/>
          <w:szCs w:val="24"/>
        </w:rPr>
        <w:t xml:space="preserve">получила 3 балла </w:t>
      </w:r>
      <w:r w:rsidRPr="004B2A4E">
        <w:rPr>
          <w:bCs/>
          <w:sz w:val="24"/>
          <w:szCs w:val="24"/>
        </w:rPr>
        <w:t>«Школы Минпросвещения России» по следующим показателям:</w:t>
      </w:r>
      <w:r w:rsidR="00AE1190" w:rsidRPr="00AE1190">
        <w:t xml:space="preserve"> </w:t>
      </w:r>
    </w:p>
    <w:p w:rsidR="004B2A4E" w:rsidRDefault="009B1F0D" w:rsidP="00732388">
      <w:pPr>
        <w:jc w:val="both"/>
        <w:rPr>
          <w:bCs/>
          <w:sz w:val="24"/>
          <w:szCs w:val="24"/>
        </w:rPr>
      </w:pPr>
      <w:r>
        <w:t xml:space="preserve">- </w:t>
      </w:r>
      <w:r w:rsidR="00AE1190" w:rsidRPr="00AE1190">
        <w:rPr>
          <w:bCs/>
          <w:sz w:val="24"/>
          <w:szCs w:val="24"/>
        </w:rPr>
        <w:t>«Разработанность программы здоровьесбережения</w:t>
      </w:r>
      <w:r w:rsidR="00AE1190">
        <w:rPr>
          <w:bCs/>
          <w:sz w:val="24"/>
          <w:szCs w:val="24"/>
        </w:rPr>
        <w:t xml:space="preserve"> «Маршруты здоровья» и программы по профилактики ПАВ, также программ внеурочной деятельности «Моё здоровье»</w:t>
      </w:r>
      <w:r w:rsidR="00AE1190" w:rsidRPr="00AE1190">
        <w:rPr>
          <w:bCs/>
          <w:sz w:val="24"/>
          <w:szCs w:val="24"/>
        </w:rPr>
        <w:t>.</w:t>
      </w:r>
    </w:p>
    <w:p w:rsidR="00B57129" w:rsidRPr="00B57129" w:rsidRDefault="00B57129" w:rsidP="00B57129">
      <w:pPr>
        <w:jc w:val="both"/>
        <w:rPr>
          <w:color w:val="000000"/>
          <w:sz w:val="24"/>
          <w:szCs w:val="24"/>
        </w:rPr>
      </w:pPr>
      <w:r w:rsidRPr="00B57129">
        <w:rPr>
          <w:color w:val="000000"/>
          <w:sz w:val="24"/>
          <w:szCs w:val="24"/>
        </w:rPr>
        <w:t>-  Наличие дополнительных образовательных услуг в области физической культуры и спорта; 30% и более обучающихся, постоянно посещающих занятия</w:t>
      </w:r>
    </w:p>
    <w:p w:rsidR="00B57129" w:rsidRPr="00B57129" w:rsidRDefault="00B57129" w:rsidP="00B57129">
      <w:pPr>
        <w:jc w:val="both"/>
        <w:rPr>
          <w:color w:val="000000"/>
          <w:sz w:val="24"/>
          <w:szCs w:val="24"/>
        </w:rPr>
      </w:pPr>
      <w:r w:rsidRPr="00B57129">
        <w:rPr>
          <w:color w:val="000000"/>
          <w:sz w:val="24"/>
          <w:szCs w:val="24"/>
        </w:rPr>
        <w:t>- Участие обучающихся в массовых физкультурно-спортивных мероприятиях (в том числе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p w:rsidR="00B57129" w:rsidRPr="00B57129" w:rsidRDefault="00B57129" w:rsidP="00B57129">
      <w:pPr>
        <w:jc w:val="both"/>
        <w:rPr>
          <w:color w:val="000000"/>
          <w:sz w:val="24"/>
          <w:szCs w:val="24"/>
        </w:rPr>
      </w:pPr>
      <w:r w:rsidRPr="00B57129">
        <w:rPr>
          <w:color w:val="000000"/>
          <w:sz w:val="24"/>
          <w:szCs w:val="24"/>
        </w:rPr>
        <w:t>В режиме развития рекомендовано предусмотреть обеспечени</w:t>
      </w:r>
      <w:r w:rsidR="00A02FD7">
        <w:rPr>
          <w:color w:val="000000"/>
          <w:sz w:val="24"/>
          <w:szCs w:val="24"/>
        </w:rPr>
        <w:t>е</w:t>
      </w:r>
      <w:r w:rsidRPr="00B57129">
        <w:rPr>
          <w:color w:val="000000"/>
          <w:sz w:val="24"/>
          <w:szCs w:val="24"/>
        </w:rPr>
        <w:t xml:space="preserve"> развития 10 и более видов спорта в школьном спортивном клубе,  обеспечение охвата обучающихся ВФСК «ГТО» от 10 до 30% обучающихся, имеющих знак ГТО, подтвержденный удостоверением, соответствующий его возрастной категории на </w:t>
      </w:r>
      <w:r w:rsidR="0017049B">
        <w:rPr>
          <w:color w:val="000000"/>
          <w:sz w:val="24"/>
          <w:szCs w:val="24"/>
        </w:rPr>
        <w:t xml:space="preserve">конец 2026 </w:t>
      </w:r>
      <w:r w:rsidRPr="00B57129">
        <w:rPr>
          <w:color w:val="000000"/>
          <w:sz w:val="24"/>
          <w:szCs w:val="24"/>
        </w:rPr>
        <w:t xml:space="preserve">года, обеспечение участия обучающихся на муниципальном этапе в массовых физкультурно-спортивных мероприятиях. </w:t>
      </w:r>
      <w:r w:rsidR="0017049B">
        <w:rPr>
          <w:color w:val="000000"/>
          <w:sz w:val="24"/>
          <w:szCs w:val="24"/>
        </w:rPr>
        <w:t>В</w:t>
      </w:r>
      <w:r w:rsidRPr="00B57129">
        <w:rPr>
          <w:color w:val="000000"/>
          <w:sz w:val="24"/>
          <w:szCs w:val="24"/>
        </w:rPr>
        <w:t xml:space="preserve"> стадии развития решение вопроса об увеличении видов спорта за счет сетевой формы реализации дополнительных общеобразовательных программ</w:t>
      </w:r>
    </w:p>
    <w:p w:rsidR="00B57129" w:rsidRPr="00AE1190" w:rsidRDefault="00AE1190" w:rsidP="00B57129">
      <w:pPr>
        <w:jc w:val="both"/>
        <w:rPr>
          <w:b/>
          <w:bCs/>
          <w:color w:val="000000"/>
          <w:sz w:val="24"/>
          <w:szCs w:val="24"/>
        </w:rPr>
      </w:pPr>
      <w:r w:rsidRPr="00AE1190">
        <w:rPr>
          <w:b/>
          <w:bCs/>
          <w:color w:val="000000"/>
          <w:sz w:val="24"/>
          <w:szCs w:val="24"/>
        </w:rPr>
        <w:t xml:space="preserve">По </w:t>
      </w:r>
      <w:r w:rsidRPr="00AE1190">
        <w:rPr>
          <w:b/>
          <w:bCs/>
          <w:sz w:val="24"/>
          <w:szCs w:val="24"/>
        </w:rPr>
        <w:t xml:space="preserve">магистральному направлению </w:t>
      </w:r>
      <w:r w:rsidRPr="00AE1190">
        <w:rPr>
          <w:b/>
          <w:bCs/>
          <w:color w:val="000000"/>
          <w:sz w:val="24"/>
          <w:szCs w:val="24"/>
        </w:rPr>
        <w:t>«Творчество» получено 23 балла.</w:t>
      </w:r>
    </w:p>
    <w:p w:rsidR="00B57129" w:rsidRDefault="00AE1190" w:rsidP="00732388">
      <w:pPr>
        <w:jc w:val="both"/>
        <w:rPr>
          <w:bCs/>
          <w:sz w:val="24"/>
          <w:szCs w:val="24"/>
        </w:rPr>
      </w:pPr>
      <w:r w:rsidRPr="00AE1190">
        <w:rPr>
          <w:bCs/>
          <w:sz w:val="24"/>
          <w:szCs w:val="24"/>
        </w:rPr>
        <w:t>Наша образовательная организация вышла на средний уровень «Школы Минпросвещения России» по показателям</w:t>
      </w:r>
      <w:r>
        <w:rPr>
          <w:bCs/>
          <w:sz w:val="24"/>
          <w:szCs w:val="24"/>
        </w:rPr>
        <w:t>:</w:t>
      </w:r>
    </w:p>
    <w:p w:rsidR="009B1F0D" w:rsidRDefault="009B1F0D" w:rsidP="00732388">
      <w:pPr>
        <w:jc w:val="both"/>
        <w:rPr>
          <w:bCs/>
          <w:sz w:val="24"/>
          <w:szCs w:val="24"/>
        </w:rPr>
      </w:pPr>
      <w:r>
        <w:rPr>
          <w:bCs/>
          <w:sz w:val="24"/>
          <w:szCs w:val="24"/>
        </w:rPr>
        <w:t xml:space="preserve">- </w:t>
      </w:r>
      <w:r w:rsidRPr="009B1F0D">
        <w:rPr>
          <w:bCs/>
          <w:sz w:val="24"/>
          <w:szCs w:val="24"/>
        </w:rPr>
        <w:t>Организация</w:t>
      </w:r>
      <w:r>
        <w:rPr>
          <w:bCs/>
          <w:sz w:val="24"/>
          <w:szCs w:val="24"/>
        </w:rPr>
        <w:t xml:space="preserve"> внеурочной деятельности и</w:t>
      </w:r>
      <w:r w:rsidRPr="009B1F0D">
        <w:rPr>
          <w:bCs/>
          <w:sz w:val="24"/>
          <w:szCs w:val="24"/>
        </w:rPr>
        <w:t xml:space="preserve"> дополнительного образования</w:t>
      </w:r>
      <w:r w:rsidR="0032721A">
        <w:rPr>
          <w:bCs/>
          <w:sz w:val="24"/>
          <w:szCs w:val="24"/>
        </w:rPr>
        <w:t xml:space="preserve"> </w:t>
      </w:r>
      <w:r>
        <w:rPr>
          <w:bCs/>
          <w:sz w:val="24"/>
          <w:szCs w:val="24"/>
        </w:rPr>
        <w:t>по 5 направлениям</w:t>
      </w:r>
      <w:r w:rsidRPr="009B1F0D">
        <w:rPr>
          <w:bCs/>
          <w:sz w:val="24"/>
          <w:szCs w:val="24"/>
        </w:rPr>
        <w:t xml:space="preserve">. </w:t>
      </w:r>
    </w:p>
    <w:p w:rsidR="009B1F0D" w:rsidRDefault="009B1F0D" w:rsidP="00732388">
      <w:pPr>
        <w:jc w:val="both"/>
        <w:rPr>
          <w:bCs/>
          <w:sz w:val="24"/>
          <w:szCs w:val="24"/>
        </w:rPr>
      </w:pPr>
      <w:r>
        <w:rPr>
          <w:bCs/>
          <w:sz w:val="24"/>
          <w:szCs w:val="24"/>
        </w:rPr>
        <w:t xml:space="preserve">- </w:t>
      </w:r>
      <w:r w:rsidRPr="009B1F0D">
        <w:rPr>
          <w:bCs/>
          <w:sz w:val="24"/>
          <w:szCs w:val="24"/>
        </w:rPr>
        <w:t xml:space="preserve">Организованы и действуют объединения для внеурочной деятельности обучающихся (школьный театр, школьный музыкальный </w:t>
      </w:r>
      <w:r>
        <w:rPr>
          <w:bCs/>
          <w:sz w:val="24"/>
          <w:szCs w:val="24"/>
        </w:rPr>
        <w:t xml:space="preserve">и танцевальные </w:t>
      </w:r>
      <w:r w:rsidRPr="009B1F0D">
        <w:rPr>
          <w:bCs/>
          <w:sz w:val="24"/>
          <w:szCs w:val="24"/>
        </w:rPr>
        <w:t>коллектив</w:t>
      </w:r>
      <w:r>
        <w:rPr>
          <w:bCs/>
          <w:sz w:val="24"/>
          <w:szCs w:val="24"/>
        </w:rPr>
        <w:t>ы, школьный музей</w:t>
      </w:r>
      <w:r w:rsidRPr="009B1F0D">
        <w:rPr>
          <w:bCs/>
          <w:sz w:val="24"/>
          <w:szCs w:val="24"/>
        </w:rPr>
        <w:t xml:space="preserve">). </w:t>
      </w:r>
    </w:p>
    <w:p w:rsidR="009B1F0D" w:rsidRDefault="009B1F0D" w:rsidP="00732388">
      <w:pPr>
        <w:jc w:val="both"/>
        <w:rPr>
          <w:bCs/>
          <w:sz w:val="24"/>
          <w:szCs w:val="24"/>
        </w:rPr>
      </w:pPr>
      <w:r>
        <w:rPr>
          <w:bCs/>
          <w:sz w:val="24"/>
          <w:szCs w:val="24"/>
        </w:rPr>
        <w:t>- Активное участие обучающихся в конкурсах различного уровня и наличие призёров.</w:t>
      </w:r>
    </w:p>
    <w:p w:rsidR="009B1F0D" w:rsidRDefault="009B1F0D" w:rsidP="00732388">
      <w:pPr>
        <w:jc w:val="both"/>
        <w:rPr>
          <w:bCs/>
          <w:sz w:val="24"/>
          <w:szCs w:val="24"/>
        </w:rPr>
      </w:pPr>
      <w:r w:rsidRPr="009B1F0D">
        <w:rPr>
          <w:bCs/>
          <w:sz w:val="24"/>
          <w:szCs w:val="24"/>
        </w:rPr>
        <w:t xml:space="preserve">Но наблюдается </w:t>
      </w:r>
      <w:r>
        <w:rPr>
          <w:bCs/>
          <w:sz w:val="24"/>
          <w:szCs w:val="24"/>
        </w:rPr>
        <w:t xml:space="preserve">кадровый </w:t>
      </w:r>
      <w:r w:rsidRPr="009B1F0D">
        <w:rPr>
          <w:bCs/>
          <w:sz w:val="24"/>
          <w:szCs w:val="24"/>
        </w:rPr>
        <w:t>дефицит педагогов</w:t>
      </w:r>
      <w:r>
        <w:rPr>
          <w:bCs/>
          <w:sz w:val="24"/>
          <w:szCs w:val="24"/>
        </w:rPr>
        <w:t xml:space="preserve"> по дополнительному образованию детей</w:t>
      </w:r>
      <w:r w:rsidR="0032721A">
        <w:rPr>
          <w:bCs/>
          <w:sz w:val="24"/>
          <w:szCs w:val="24"/>
        </w:rPr>
        <w:t xml:space="preserve">. </w:t>
      </w:r>
      <w:r w:rsidR="0032721A">
        <w:rPr>
          <w:color w:val="000000"/>
          <w:sz w:val="24"/>
          <w:szCs w:val="24"/>
        </w:rPr>
        <w:t>В</w:t>
      </w:r>
      <w:r w:rsidR="0032721A" w:rsidRPr="00B57129">
        <w:rPr>
          <w:color w:val="000000"/>
          <w:sz w:val="24"/>
          <w:szCs w:val="24"/>
        </w:rPr>
        <w:t xml:space="preserve"> стадии развития решение вопроса об увеличении</w:t>
      </w:r>
      <w:r w:rsidR="0032721A">
        <w:rPr>
          <w:color w:val="000000"/>
          <w:sz w:val="24"/>
          <w:szCs w:val="24"/>
        </w:rPr>
        <w:t xml:space="preserve"> до 6 направлений в области дополнительного образования, о разработке образовательных программ, реализующих в сетевой форме по этим направлениям и организация работы «Школьного медиацентра».</w:t>
      </w:r>
    </w:p>
    <w:p w:rsidR="00FA33E7" w:rsidRDefault="00732388" w:rsidP="00A02FD7">
      <w:pPr>
        <w:jc w:val="both"/>
        <w:rPr>
          <w:bCs/>
          <w:sz w:val="24"/>
          <w:szCs w:val="24"/>
        </w:rPr>
      </w:pPr>
      <w:r>
        <w:rPr>
          <w:bCs/>
          <w:sz w:val="24"/>
          <w:szCs w:val="24"/>
        </w:rPr>
        <w:t xml:space="preserve"> </w:t>
      </w:r>
      <w:r w:rsidR="0032721A" w:rsidRPr="00AE1190">
        <w:rPr>
          <w:b/>
          <w:bCs/>
          <w:color w:val="000000"/>
          <w:sz w:val="24"/>
          <w:szCs w:val="24"/>
        </w:rPr>
        <w:t xml:space="preserve">По </w:t>
      </w:r>
      <w:r w:rsidR="0032721A" w:rsidRPr="00AE1190">
        <w:rPr>
          <w:b/>
          <w:bCs/>
          <w:sz w:val="24"/>
          <w:szCs w:val="24"/>
        </w:rPr>
        <w:t xml:space="preserve">магистральному направлению </w:t>
      </w:r>
      <w:r w:rsidR="0032721A" w:rsidRPr="00026A72">
        <w:rPr>
          <w:b/>
          <w:sz w:val="24"/>
          <w:szCs w:val="24"/>
        </w:rPr>
        <w:t>«Воспитание»</w:t>
      </w:r>
      <w:r w:rsidR="0032721A" w:rsidRPr="0032721A">
        <w:rPr>
          <w:bCs/>
          <w:sz w:val="24"/>
          <w:szCs w:val="24"/>
        </w:rPr>
        <w:t xml:space="preserve"> получено 1</w:t>
      </w:r>
      <w:r w:rsidR="00D40766">
        <w:rPr>
          <w:bCs/>
          <w:sz w:val="24"/>
          <w:szCs w:val="24"/>
        </w:rPr>
        <w:t>5</w:t>
      </w:r>
      <w:r w:rsidR="0032721A" w:rsidRPr="0032721A">
        <w:rPr>
          <w:bCs/>
          <w:sz w:val="24"/>
          <w:szCs w:val="24"/>
        </w:rPr>
        <w:t xml:space="preserve"> баллов. Наша образовательная организация вышла на средний уровень «Школы Минпросвещения России» </w:t>
      </w:r>
      <w:r w:rsidR="00D40766">
        <w:rPr>
          <w:bCs/>
          <w:sz w:val="24"/>
          <w:szCs w:val="24"/>
        </w:rPr>
        <w:t xml:space="preserve">практически </w:t>
      </w:r>
      <w:r w:rsidR="0032721A" w:rsidRPr="0032721A">
        <w:rPr>
          <w:bCs/>
          <w:sz w:val="24"/>
          <w:szCs w:val="24"/>
        </w:rPr>
        <w:t xml:space="preserve">по всем показателям. </w:t>
      </w:r>
      <w:r w:rsidR="00983B3E" w:rsidRPr="00983B3E">
        <w:rPr>
          <w:bCs/>
          <w:sz w:val="24"/>
          <w:szCs w:val="24"/>
        </w:rPr>
        <w:t>Не обеспечено создание и деятельность туристического клуба. Необходимо продумать работу по разработке плана создания школьного туристического клуба.</w:t>
      </w:r>
    </w:p>
    <w:p w:rsidR="0013695A" w:rsidRDefault="00983B3E" w:rsidP="0013695A">
      <w:pPr>
        <w:jc w:val="both"/>
        <w:rPr>
          <w:sz w:val="24"/>
          <w:szCs w:val="24"/>
        </w:rPr>
      </w:pPr>
      <w:r w:rsidRPr="00AE1190">
        <w:rPr>
          <w:b/>
          <w:bCs/>
          <w:color w:val="000000"/>
          <w:sz w:val="24"/>
          <w:szCs w:val="24"/>
        </w:rPr>
        <w:t xml:space="preserve">По </w:t>
      </w:r>
      <w:r w:rsidRPr="00AE1190">
        <w:rPr>
          <w:b/>
          <w:bCs/>
          <w:sz w:val="24"/>
          <w:szCs w:val="24"/>
        </w:rPr>
        <w:t xml:space="preserve">магистральному направлению </w:t>
      </w:r>
      <w:r>
        <w:rPr>
          <w:b/>
          <w:bCs/>
          <w:sz w:val="24"/>
          <w:szCs w:val="24"/>
        </w:rPr>
        <w:t xml:space="preserve">«Профориентация» </w:t>
      </w:r>
      <w:r w:rsidRPr="00983B3E">
        <w:rPr>
          <w:bCs/>
          <w:sz w:val="24"/>
          <w:szCs w:val="24"/>
        </w:rPr>
        <w:t>получен 1 бал</w:t>
      </w:r>
      <w:r>
        <w:rPr>
          <w:bCs/>
          <w:sz w:val="24"/>
          <w:szCs w:val="24"/>
        </w:rPr>
        <w:t>л</w:t>
      </w:r>
      <w:r w:rsidRPr="0013695A">
        <w:rPr>
          <w:bCs/>
          <w:sz w:val="24"/>
          <w:szCs w:val="24"/>
        </w:rPr>
        <w:t>.</w:t>
      </w:r>
      <w:r w:rsidR="0013695A" w:rsidRPr="0013695A">
        <w:rPr>
          <w:bCs/>
          <w:sz w:val="24"/>
          <w:szCs w:val="24"/>
        </w:rPr>
        <w:t xml:space="preserve"> Средний показатель представлен как у</w:t>
      </w:r>
      <w:r w:rsidR="0013695A" w:rsidRPr="0013695A">
        <w:rPr>
          <w:sz w:val="24"/>
          <w:szCs w:val="24"/>
        </w:rPr>
        <w:t xml:space="preserve">частие обучающихся ОО в чемпионатах по </w:t>
      </w:r>
    </w:p>
    <w:p w:rsidR="00026A72" w:rsidRDefault="0013695A" w:rsidP="0013695A">
      <w:pPr>
        <w:jc w:val="both"/>
        <w:rPr>
          <w:sz w:val="24"/>
          <w:szCs w:val="24"/>
        </w:rPr>
      </w:pPr>
      <w:r>
        <w:rPr>
          <w:sz w:val="24"/>
          <w:szCs w:val="24"/>
        </w:rPr>
        <w:t>п</w:t>
      </w:r>
      <w:r w:rsidRPr="0013695A">
        <w:rPr>
          <w:sz w:val="24"/>
          <w:szCs w:val="24"/>
        </w:rPr>
        <w:t>рофессиональному мастерству, в том числе для обучающихся с инвалидностью, с ОВЗ, включая фестиваль Знакомство с профессией в рамках чемпионатов Абилимпикс</w:t>
      </w:r>
      <w:r>
        <w:rPr>
          <w:sz w:val="24"/>
          <w:szCs w:val="24"/>
        </w:rPr>
        <w:t>.</w:t>
      </w:r>
    </w:p>
    <w:p w:rsidR="0013695A" w:rsidRDefault="0013695A" w:rsidP="0013695A">
      <w:pPr>
        <w:jc w:val="both"/>
        <w:rPr>
          <w:sz w:val="24"/>
          <w:szCs w:val="24"/>
        </w:rPr>
      </w:pPr>
      <w:r w:rsidRPr="00D84AB7">
        <w:rPr>
          <w:b/>
          <w:bCs/>
          <w:sz w:val="24"/>
          <w:szCs w:val="24"/>
        </w:rPr>
        <w:t>По ключевому условию «Учитель. Школьная среда»</w:t>
      </w:r>
      <w:r w:rsidR="00D84AB7">
        <w:rPr>
          <w:b/>
          <w:bCs/>
          <w:sz w:val="24"/>
          <w:szCs w:val="24"/>
        </w:rPr>
        <w:t xml:space="preserve"> </w:t>
      </w:r>
      <w:r w:rsidR="00D84AB7">
        <w:rPr>
          <w:sz w:val="24"/>
          <w:szCs w:val="24"/>
        </w:rPr>
        <w:t xml:space="preserve">получено 15 баллов, что составило базовый уровень. </w:t>
      </w:r>
      <w:r w:rsidR="00D84AB7" w:rsidRPr="00D84AB7">
        <w:rPr>
          <w:sz w:val="24"/>
          <w:szCs w:val="24"/>
        </w:rPr>
        <w:t>Недостаточный охват учителей диагностикой профессиональных компетенций (федеральной, региональной, самодиагностикой). Необходимо разработать систему административных мер по организации проведения диагностических процедур, обеспечивающих выявление профессиональных дефицитов педагогических работников и последующие действия по их ликвидации, предупреждению; план мероприятий по выявлению профессиональных затруднений и потребностей педагогов.</w:t>
      </w:r>
    </w:p>
    <w:p w:rsidR="00D84AB7" w:rsidRDefault="00212A37" w:rsidP="0013695A">
      <w:pPr>
        <w:jc w:val="both"/>
        <w:rPr>
          <w:sz w:val="24"/>
          <w:szCs w:val="24"/>
        </w:rPr>
      </w:pPr>
      <w:r w:rsidRPr="00D84AB7">
        <w:rPr>
          <w:b/>
          <w:bCs/>
          <w:sz w:val="24"/>
          <w:szCs w:val="24"/>
        </w:rPr>
        <w:t>По ключевому условию «</w:t>
      </w:r>
      <w:r>
        <w:rPr>
          <w:b/>
          <w:bCs/>
          <w:sz w:val="24"/>
          <w:szCs w:val="24"/>
        </w:rPr>
        <w:t>Школьный климат</w:t>
      </w:r>
      <w:r w:rsidRPr="00D84AB7">
        <w:rPr>
          <w:b/>
          <w:bCs/>
          <w:sz w:val="24"/>
          <w:szCs w:val="24"/>
        </w:rPr>
        <w:t>»</w:t>
      </w:r>
      <w:r>
        <w:rPr>
          <w:b/>
          <w:bCs/>
          <w:sz w:val="24"/>
          <w:szCs w:val="24"/>
        </w:rPr>
        <w:t xml:space="preserve"> </w:t>
      </w:r>
      <w:r>
        <w:rPr>
          <w:sz w:val="24"/>
          <w:szCs w:val="24"/>
        </w:rPr>
        <w:t>получено 16 баллов, что достигает высокого уровня по всем показателям</w:t>
      </w:r>
    </w:p>
    <w:p w:rsidR="00212A37" w:rsidRDefault="00212A37" w:rsidP="0013695A">
      <w:pPr>
        <w:jc w:val="both"/>
        <w:rPr>
          <w:bCs/>
          <w:sz w:val="24"/>
          <w:szCs w:val="24"/>
        </w:rPr>
      </w:pPr>
      <w:r w:rsidRPr="00D84AB7">
        <w:rPr>
          <w:b/>
          <w:bCs/>
          <w:sz w:val="24"/>
          <w:szCs w:val="24"/>
        </w:rPr>
        <w:lastRenderedPageBreak/>
        <w:t>По ключевому условию «</w:t>
      </w:r>
      <w:r w:rsidRPr="00212A37">
        <w:rPr>
          <w:b/>
          <w:bCs/>
          <w:sz w:val="24"/>
          <w:szCs w:val="24"/>
        </w:rPr>
        <w:t>«Образовательная среда</w:t>
      </w:r>
      <w:r>
        <w:rPr>
          <w:b/>
          <w:bCs/>
          <w:sz w:val="24"/>
          <w:szCs w:val="24"/>
        </w:rPr>
        <w:t xml:space="preserve">» </w:t>
      </w:r>
      <w:r>
        <w:rPr>
          <w:sz w:val="24"/>
          <w:szCs w:val="24"/>
        </w:rPr>
        <w:t xml:space="preserve">получено 17 баллов. </w:t>
      </w:r>
      <w:r w:rsidRPr="0032721A">
        <w:rPr>
          <w:bCs/>
          <w:sz w:val="24"/>
          <w:szCs w:val="24"/>
        </w:rPr>
        <w:t xml:space="preserve">Наша образовательная организация вышла на </w:t>
      </w:r>
      <w:r>
        <w:rPr>
          <w:bCs/>
          <w:sz w:val="24"/>
          <w:szCs w:val="24"/>
        </w:rPr>
        <w:t xml:space="preserve">высший </w:t>
      </w:r>
      <w:r w:rsidRPr="0032721A">
        <w:rPr>
          <w:bCs/>
          <w:sz w:val="24"/>
          <w:szCs w:val="24"/>
        </w:rPr>
        <w:t>уровень</w:t>
      </w:r>
      <w:r>
        <w:rPr>
          <w:bCs/>
          <w:sz w:val="24"/>
          <w:szCs w:val="24"/>
        </w:rPr>
        <w:t xml:space="preserve"> в данном блоке. </w:t>
      </w:r>
      <w:r w:rsidRPr="00212A37">
        <w:rPr>
          <w:bCs/>
          <w:sz w:val="24"/>
          <w:szCs w:val="24"/>
        </w:rPr>
        <w:t>Рекомендовано обеспечить ведение управления образовательной организацией в цифровом формате,</w:t>
      </w:r>
      <w:r>
        <w:rPr>
          <w:bCs/>
          <w:sz w:val="24"/>
          <w:szCs w:val="24"/>
        </w:rPr>
        <w:t xml:space="preserve"> с использованием информационной системы,</w:t>
      </w:r>
      <w:r w:rsidRPr="00212A37">
        <w:rPr>
          <w:bCs/>
          <w:sz w:val="24"/>
          <w:szCs w:val="24"/>
        </w:rPr>
        <w:t xml:space="preserve"> введение собственных правил по использованию мобильными устройствами и устройствами связи</w:t>
      </w:r>
    </w:p>
    <w:p w:rsidR="00E56736" w:rsidRDefault="00E56736" w:rsidP="0013695A">
      <w:pPr>
        <w:jc w:val="both"/>
        <w:rPr>
          <w:sz w:val="24"/>
          <w:szCs w:val="24"/>
        </w:rPr>
      </w:pPr>
      <w:r w:rsidRPr="00E56736">
        <w:rPr>
          <w:sz w:val="24"/>
          <w:szCs w:val="24"/>
        </w:rPr>
        <w:t>Таким образом, самодиагностика позволила определить исходное состояние, сильные и слабые стороны образовательной организации, направления развития, то есть получить ту информацию, без которой невозможно эффективное принятие управленческих решений, в том числе кадровых и финансовых. На основе самодиагностики разработан</w:t>
      </w:r>
      <w:r>
        <w:rPr>
          <w:sz w:val="24"/>
          <w:szCs w:val="24"/>
        </w:rPr>
        <w:t>ы</w:t>
      </w:r>
      <w:r w:rsidRPr="00E56736">
        <w:rPr>
          <w:sz w:val="24"/>
          <w:szCs w:val="24"/>
        </w:rPr>
        <w:t xml:space="preserve"> </w:t>
      </w:r>
      <w:r>
        <w:rPr>
          <w:sz w:val="24"/>
          <w:szCs w:val="24"/>
        </w:rPr>
        <w:t xml:space="preserve">перспективы развития </w:t>
      </w:r>
      <w:r w:rsidRPr="00E56736">
        <w:rPr>
          <w:sz w:val="24"/>
          <w:szCs w:val="24"/>
        </w:rPr>
        <w:t>для реализации Программы развития.</w:t>
      </w:r>
    </w:p>
    <w:p w:rsidR="00E56736" w:rsidRDefault="00E56736" w:rsidP="0013695A">
      <w:pPr>
        <w:jc w:val="both"/>
        <w:rPr>
          <w:sz w:val="24"/>
          <w:szCs w:val="24"/>
        </w:rPr>
      </w:pPr>
    </w:p>
    <w:p w:rsidR="00E56736" w:rsidRPr="00E56736" w:rsidRDefault="00FC1B01" w:rsidP="00E56736">
      <w:pPr>
        <w:jc w:val="both"/>
        <w:rPr>
          <w:b/>
          <w:bCs/>
          <w:sz w:val="24"/>
          <w:szCs w:val="24"/>
        </w:rPr>
      </w:pPr>
      <w:r>
        <w:rPr>
          <w:b/>
          <w:bCs/>
          <w:sz w:val="24"/>
          <w:szCs w:val="24"/>
        </w:rPr>
        <w:t>2.2.1.</w:t>
      </w:r>
      <w:r w:rsidR="00A02FD7">
        <w:rPr>
          <w:b/>
          <w:bCs/>
          <w:sz w:val="24"/>
          <w:szCs w:val="24"/>
        </w:rPr>
        <w:t xml:space="preserve"> </w:t>
      </w:r>
      <w:r w:rsidR="00E56736" w:rsidRPr="00E56736">
        <w:rPr>
          <w:b/>
          <w:bCs/>
          <w:sz w:val="24"/>
          <w:szCs w:val="24"/>
        </w:rPr>
        <w:t>Описание возможных причин возникновения дефицитов, внутренних и внешних факторов влияния на развитие школы.</w:t>
      </w:r>
    </w:p>
    <w:p w:rsidR="00F76E4F" w:rsidRPr="00F76E4F" w:rsidRDefault="00F76E4F" w:rsidP="00F76E4F">
      <w:pPr>
        <w:jc w:val="both"/>
        <w:rPr>
          <w:sz w:val="24"/>
          <w:szCs w:val="24"/>
        </w:rPr>
      </w:pPr>
      <w:r>
        <w:rPr>
          <w:sz w:val="24"/>
          <w:szCs w:val="24"/>
        </w:rPr>
        <w:t xml:space="preserve">ГБОУ АО «Няндомская СКОШИ» </w:t>
      </w:r>
      <w:r w:rsidR="00E56736" w:rsidRPr="00E56736">
        <w:rPr>
          <w:sz w:val="24"/>
          <w:szCs w:val="24"/>
        </w:rPr>
        <w:t>является образовательной организацией</w:t>
      </w:r>
      <w:r>
        <w:rPr>
          <w:sz w:val="24"/>
          <w:szCs w:val="24"/>
        </w:rPr>
        <w:t xml:space="preserve"> для детей с нарушением интеллекта.</w:t>
      </w:r>
      <w:r w:rsidR="00E56736" w:rsidRPr="00E56736">
        <w:rPr>
          <w:sz w:val="24"/>
          <w:szCs w:val="24"/>
        </w:rPr>
        <w:t xml:space="preserve"> </w:t>
      </w:r>
      <w:r w:rsidRPr="00F76E4F">
        <w:rPr>
          <w:sz w:val="24"/>
          <w:szCs w:val="24"/>
        </w:rPr>
        <w:t>Школа обучает детей по</w:t>
      </w:r>
      <w:r>
        <w:rPr>
          <w:sz w:val="24"/>
          <w:szCs w:val="24"/>
        </w:rPr>
        <w:t xml:space="preserve"> </w:t>
      </w:r>
      <w:r w:rsidRPr="00F76E4F">
        <w:rPr>
          <w:sz w:val="24"/>
          <w:szCs w:val="24"/>
        </w:rPr>
        <w:t>адаптированной основной общеобразовательной программе образования обучающихся с</w:t>
      </w:r>
      <w:r>
        <w:rPr>
          <w:sz w:val="24"/>
          <w:szCs w:val="24"/>
        </w:rPr>
        <w:t xml:space="preserve"> </w:t>
      </w:r>
      <w:r w:rsidRPr="00F76E4F">
        <w:rPr>
          <w:sz w:val="24"/>
          <w:szCs w:val="24"/>
        </w:rPr>
        <w:t>лёгкой умственной отсталостью (интеллектуальной недостаточностью), разработанной на</w:t>
      </w:r>
    </w:p>
    <w:p w:rsidR="00F76E4F" w:rsidRPr="00F76E4F" w:rsidRDefault="00F76E4F" w:rsidP="00F76E4F">
      <w:pPr>
        <w:jc w:val="both"/>
        <w:rPr>
          <w:sz w:val="24"/>
          <w:szCs w:val="24"/>
        </w:rPr>
      </w:pPr>
      <w:r w:rsidRPr="00F76E4F">
        <w:rPr>
          <w:sz w:val="24"/>
          <w:szCs w:val="24"/>
        </w:rPr>
        <w:t>основе ФГОС, а также по АООП образования обучающихся с умеренной, тяжёлой и</w:t>
      </w:r>
    </w:p>
    <w:p w:rsidR="00F76E4F" w:rsidRPr="00F76E4F" w:rsidRDefault="00F76E4F" w:rsidP="00F76E4F">
      <w:pPr>
        <w:jc w:val="both"/>
        <w:rPr>
          <w:sz w:val="24"/>
          <w:szCs w:val="24"/>
        </w:rPr>
      </w:pPr>
      <w:r w:rsidRPr="00F76E4F">
        <w:rPr>
          <w:sz w:val="24"/>
          <w:szCs w:val="24"/>
        </w:rPr>
        <w:t>глубокой умственной отсталостью (интеллектуальными нарушениями), тяжёлыми и</w:t>
      </w:r>
    </w:p>
    <w:p w:rsidR="00F76E4F" w:rsidRPr="00F76E4F" w:rsidRDefault="00F76E4F" w:rsidP="00F76E4F">
      <w:pPr>
        <w:jc w:val="both"/>
        <w:rPr>
          <w:sz w:val="24"/>
          <w:szCs w:val="24"/>
        </w:rPr>
      </w:pPr>
      <w:r w:rsidRPr="00F76E4F">
        <w:rPr>
          <w:sz w:val="24"/>
          <w:szCs w:val="24"/>
        </w:rPr>
        <w:t>множественными нарушениями развития, на основе которой составляется СИПР</w:t>
      </w:r>
    </w:p>
    <w:p w:rsidR="00F76E4F" w:rsidRPr="00F76E4F" w:rsidRDefault="00F76E4F" w:rsidP="00F76E4F">
      <w:pPr>
        <w:jc w:val="both"/>
        <w:rPr>
          <w:sz w:val="24"/>
          <w:szCs w:val="24"/>
        </w:rPr>
      </w:pPr>
      <w:r w:rsidRPr="00F76E4F">
        <w:rPr>
          <w:sz w:val="24"/>
          <w:szCs w:val="24"/>
        </w:rPr>
        <w:t>(специальная индивидуальная программа развития) для обучающихся на дому.</w:t>
      </w:r>
    </w:p>
    <w:p w:rsidR="00F76E4F" w:rsidRDefault="00F76E4F" w:rsidP="00F76E4F">
      <w:pPr>
        <w:jc w:val="both"/>
        <w:rPr>
          <w:sz w:val="24"/>
          <w:szCs w:val="24"/>
        </w:rPr>
      </w:pPr>
      <w:r>
        <w:rPr>
          <w:sz w:val="24"/>
          <w:szCs w:val="24"/>
        </w:rPr>
        <w:t>З</w:t>
      </w:r>
      <w:r w:rsidR="00E56736" w:rsidRPr="00E56736">
        <w:rPr>
          <w:sz w:val="24"/>
          <w:szCs w:val="24"/>
        </w:rPr>
        <w:t xml:space="preserve">а последнее время происходит увеличение контингента обучающихся </w:t>
      </w:r>
      <w:r w:rsidRPr="00F76E4F">
        <w:rPr>
          <w:sz w:val="24"/>
          <w:szCs w:val="24"/>
        </w:rPr>
        <w:t>с умеренной, тяжёлой и</w:t>
      </w:r>
      <w:r>
        <w:rPr>
          <w:sz w:val="24"/>
          <w:szCs w:val="24"/>
        </w:rPr>
        <w:t xml:space="preserve"> </w:t>
      </w:r>
      <w:r w:rsidRPr="00F76E4F">
        <w:rPr>
          <w:sz w:val="24"/>
          <w:szCs w:val="24"/>
        </w:rPr>
        <w:t>глубокой умственной отсталостью (интеллектуальными нарушениями), тяжёлыми и</w:t>
      </w:r>
      <w:r>
        <w:rPr>
          <w:sz w:val="24"/>
          <w:szCs w:val="24"/>
        </w:rPr>
        <w:t xml:space="preserve"> </w:t>
      </w:r>
      <w:r w:rsidRPr="00F76E4F">
        <w:rPr>
          <w:sz w:val="24"/>
          <w:szCs w:val="24"/>
        </w:rPr>
        <w:t>множественными нарушениями развития</w:t>
      </w:r>
      <w:r>
        <w:rPr>
          <w:sz w:val="24"/>
          <w:szCs w:val="24"/>
        </w:rPr>
        <w:t xml:space="preserve">, </w:t>
      </w:r>
      <w:r w:rsidRPr="00E56736">
        <w:rPr>
          <w:sz w:val="24"/>
          <w:szCs w:val="24"/>
        </w:rPr>
        <w:t xml:space="preserve"> </w:t>
      </w:r>
      <w:r w:rsidR="00E56736" w:rsidRPr="00E56736">
        <w:rPr>
          <w:sz w:val="24"/>
          <w:szCs w:val="24"/>
        </w:rPr>
        <w:t>а педагогический коллектив не увеличивается. Обнаружился дефицит кадров учителей -</w:t>
      </w:r>
      <w:r>
        <w:rPr>
          <w:sz w:val="24"/>
          <w:szCs w:val="24"/>
        </w:rPr>
        <w:t>дефектологов.</w:t>
      </w:r>
    </w:p>
    <w:p w:rsidR="007757B5" w:rsidRDefault="007757B5" w:rsidP="00F76E4F">
      <w:pPr>
        <w:jc w:val="both"/>
        <w:rPr>
          <w:b/>
          <w:bCs/>
          <w:sz w:val="24"/>
          <w:szCs w:val="24"/>
        </w:rPr>
      </w:pPr>
    </w:p>
    <w:p w:rsidR="007757B5" w:rsidRPr="007757B5" w:rsidRDefault="00FC1B01" w:rsidP="007757B5">
      <w:pPr>
        <w:adjustRightInd w:val="0"/>
        <w:snapToGrid w:val="0"/>
        <w:jc w:val="both"/>
        <w:rPr>
          <w:b/>
          <w:bCs/>
          <w:sz w:val="24"/>
          <w:szCs w:val="24"/>
        </w:rPr>
      </w:pPr>
      <w:r>
        <w:rPr>
          <w:b/>
          <w:bCs/>
          <w:sz w:val="24"/>
          <w:szCs w:val="24"/>
        </w:rPr>
        <w:t>2.2.</w:t>
      </w:r>
      <w:r w:rsidR="00F76E4F">
        <w:rPr>
          <w:b/>
          <w:bCs/>
          <w:sz w:val="24"/>
          <w:szCs w:val="24"/>
        </w:rPr>
        <w:t>2.</w:t>
      </w:r>
      <w:r w:rsidR="007757B5" w:rsidRPr="007757B5">
        <w:rPr>
          <w:sz w:val="28"/>
          <w:szCs w:val="28"/>
        </w:rPr>
        <w:t xml:space="preserve"> </w:t>
      </w:r>
      <w:r w:rsidR="007757B5" w:rsidRPr="007757B5">
        <w:rPr>
          <w:b/>
          <w:bCs/>
          <w:sz w:val="24"/>
          <w:szCs w:val="24"/>
        </w:rPr>
        <w:t>Анализ текущего состояния и перспектив развития школы.</w:t>
      </w:r>
    </w:p>
    <w:p w:rsidR="007757B5" w:rsidRDefault="007757B5" w:rsidP="007757B5">
      <w:pPr>
        <w:pStyle w:val="aa"/>
        <w:widowControl w:val="0"/>
        <w:pBdr>
          <w:top w:val="none" w:sz="4" w:space="0" w:color="000000"/>
          <w:left w:val="none" w:sz="4" w:space="0" w:color="000000"/>
          <w:bottom w:val="none" w:sz="4" w:space="0" w:color="000000"/>
          <w:right w:val="none" w:sz="4" w:space="0" w:color="000000"/>
        </w:pBdr>
        <w:adjustRightInd w:val="0"/>
        <w:snapToGrid w:val="0"/>
        <w:ind w:left="709"/>
        <w:jc w:val="both"/>
        <w:rPr>
          <w:b/>
          <w:bCs/>
          <w:color w:val="000000"/>
          <w:sz w:val="24"/>
          <w:szCs w:val="24"/>
        </w:rPr>
      </w:pPr>
      <w:r w:rsidRPr="00B66BD7">
        <w:rPr>
          <w:b/>
          <w:bCs/>
          <w:color w:val="000000"/>
          <w:sz w:val="24"/>
          <w:szCs w:val="24"/>
        </w:rPr>
        <w:t xml:space="preserve">Интерпретация результатов самодиагностики: </w:t>
      </w:r>
    </w:p>
    <w:p w:rsidR="00B66BD7" w:rsidRPr="00B66BD7" w:rsidRDefault="00B66BD7" w:rsidP="007757B5">
      <w:pPr>
        <w:pStyle w:val="aa"/>
        <w:widowControl w:val="0"/>
        <w:pBdr>
          <w:top w:val="none" w:sz="4" w:space="0" w:color="000000"/>
          <w:left w:val="none" w:sz="4" w:space="0" w:color="000000"/>
          <w:bottom w:val="none" w:sz="4" w:space="0" w:color="000000"/>
          <w:right w:val="none" w:sz="4" w:space="0" w:color="000000"/>
        </w:pBdr>
        <w:adjustRightInd w:val="0"/>
        <w:snapToGrid w:val="0"/>
        <w:ind w:left="709"/>
        <w:jc w:val="both"/>
        <w:rPr>
          <w:b/>
          <w:bCs/>
          <w:color w:val="000000"/>
          <w:sz w:val="24"/>
          <w:szCs w:val="24"/>
        </w:rPr>
      </w:pPr>
    </w:p>
    <w:tbl>
      <w:tblPr>
        <w:tblStyle w:val="a5"/>
        <w:tblW w:w="5000" w:type="pct"/>
        <w:tblLook w:val="04A0"/>
      </w:tblPr>
      <w:tblGrid>
        <w:gridCol w:w="644"/>
        <w:gridCol w:w="3496"/>
        <w:gridCol w:w="2849"/>
        <w:gridCol w:w="2582"/>
      </w:tblGrid>
      <w:tr w:rsidR="007757B5" w:rsidRPr="0075658D" w:rsidTr="006877E3">
        <w:tc>
          <w:tcPr>
            <w:tcW w:w="336" w:type="pct"/>
            <w:vAlign w:val="center"/>
          </w:tcPr>
          <w:p w:rsidR="007757B5" w:rsidRPr="00253405" w:rsidRDefault="007757B5" w:rsidP="006877E3">
            <w:pPr>
              <w:widowControl w:val="0"/>
              <w:spacing w:line="276" w:lineRule="auto"/>
              <w:jc w:val="center"/>
              <w:rPr>
                <w:b/>
                <w:color w:val="000000"/>
                <w:sz w:val="24"/>
                <w:szCs w:val="24"/>
              </w:rPr>
            </w:pPr>
            <w:r w:rsidRPr="00253405">
              <w:rPr>
                <w:b/>
                <w:color w:val="000000"/>
                <w:sz w:val="24"/>
                <w:szCs w:val="24"/>
              </w:rPr>
              <w:t>№</w:t>
            </w:r>
          </w:p>
        </w:tc>
        <w:tc>
          <w:tcPr>
            <w:tcW w:w="1826" w:type="pct"/>
            <w:vAlign w:val="center"/>
          </w:tcPr>
          <w:p w:rsidR="007757B5" w:rsidRPr="0075658D" w:rsidRDefault="007757B5" w:rsidP="006877E3">
            <w:pPr>
              <w:widowControl w:val="0"/>
              <w:spacing w:line="276" w:lineRule="auto"/>
              <w:jc w:val="center"/>
              <w:rPr>
                <w:b/>
                <w:color w:val="000000"/>
                <w:sz w:val="24"/>
                <w:szCs w:val="24"/>
              </w:rPr>
            </w:pPr>
            <w:r w:rsidRPr="0075658D">
              <w:rPr>
                <w:b/>
                <w:color w:val="000000"/>
                <w:sz w:val="24"/>
                <w:szCs w:val="24"/>
              </w:rPr>
              <w:t xml:space="preserve">Магистральное направление, </w:t>
            </w:r>
            <w:r w:rsidRPr="0075658D">
              <w:rPr>
                <w:b/>
                <w:color w:val="000000"/>
                <w:sz w:val="24"/>
                <w:szCs w:val="24"/>
              </w:rPr>
              <w:br/>
              <w:t>ключевое условие</w:t>
            </w:r>
          </w:p>
        </w:tc>
        <w:tc>
          <w:tcPr>
            <w:tcW w:w="1488" w:type="pct"/>
            <w:vAlign w:val="center"/>
          </w:tcPr>
          <w:p w:rsidR="007757B5" w:rsidRPr="0075658D" w:rsidRDefault="007757B5" w:rsidP="006877E3">
            <w:pPr>
              <w:widowControl w:val="0"/>
              <w:spacing w:line="276" w:lineRule="auto"/>
              <w:jc w:val="center"/>
              <w:rPr>
                <w:b/>
                <w:color w:val="000000"/>
                <w:sz w:val="24"/>
                <w:szCs w:val="24"/>
              </w:rPr>
            </w:pPr>
            <w:r w:rsidRPr="0075658D">
              <w:rPr>
                <w:b/>
                <w:color w:val="000000"/>
                <w:sz w:val="24"/>
                <w:szCs w:val="24"/>
              </w:rPr>
              <w:t>Полученный результат</w:t>
            </w:r>
          </w:p>
          <w:p w:rsidR="007757B5" w:rsidRPr="0075658D" w:rsidRDefault="007757B5" w:rsidP="006877E3">
            <w:pPr>
              <w:widowControl w:val="0"/>
              <w:spacing w:line="276" w:lineRule="auto"/>
              <w:jc w:val="center"/>
              <w:rPr>
                <w:b/>
                <w:color w:val="000000"/>
                <w:sz w:val="24"/>
                <w:szCs w:val="24"/>
              </w:rPr>
            </w:pPr>
            <w:r w:rsidRPr="0075658D">
              <w:rPr>
                <w:b/>
                <w:color w:val="000000"/>
                <w:sz w:val="24"/>
                <w:szCs w:val="24"/>
              </w:rPr>
              <w:t>(описание и количество баллов)</w:t>
            </w:r>
          </w:p>
        </w:tc>
        <w:tc>
          <w:tcPr>
            <w:tcW w:w="1349" w:type="pct"/>
            <w:vAlign w:val="center"/>
          </w:tcPr>
          <w:p w:rsidR="007757B5" w:rsidRPr="0075658D" w:rsidRDefault="007757B5" w:rsidP="006877E3">
            <w:pPr>
              <w:widowControl w:val="0"/>
              <w:spacing w:line="276" w:lineRule="auto"/>
              <w:jc w:val="center"/>
              <w:rPr>
                <w:b/>
                <w:color w:val="000000"/>
                <w:sz w:val="24"/>
                <w:szCs w:val="24"/>
              </w:rPr>
            </w:pPr>
            <w:r w:rsidRPr="0075658D">
              <w:rPr>
                <w:b/>
                <w:color w:val="000000"/>
                <w:sz w:val="24"/>
                <w:szCs w:val="24"/>
              </w:rPr>
              <w:t>Планируемый результат, описание</w:t>
            </w:r>
          </w:p>
        </w:tc>
      </w:tr>
      <w:tr w:rsidR="007757B5" w:rsidRPr="0075658D" w:rsidTr="006877E3">
        <w:tc>
          <w:tcPr>
            <w:tcW w:w="336" w:type="pct"/>
          </w:tcPr>
          <w:p w:rsidR="007757B5" w:rsidRPr="0075658D" w:rsidRDefault="007757B5" w:rsidP="006877E3">
            <w:pPr>
              <w:widowControl w:val="0"/>
              <w:spacing w:line="276" w:lineRule="auto"/>
              <w:jc w:val="both"/>
              <w:rPr>
                <w:color w:val="000000"/>
                <w:sz w:val="24"/>
                <w:szCs w:val="24"/>
              </w:rPr>
            </w:pPr>
            <w:r w:rsidRPr="0075658D">
              <w:rPr>
                <w:color w:val="000000"/>
                <w:sz w:val="24"/>
                <w:szCs w:val="24"/>
              </w:rPr>
              <w:t>1</w:t>
            </w:r>
          </w:p>
        </w:tc>
        <w:tc>
          <w:tcPr>
            <w:tcW w:w="1826" w:type="pct"/>
          </w:tcPr>
          <w:p w:rsidR="007757B5" w:rsidRPr="0075658D" w:rsidRDefault="007757B5" w:rsidP="006877E3">
            <w:pPr>
              <w:widowControl w:val="0"/>
              <w:spacing w:line="276" w:lineRule="auto"/>
              <w:jc w:val="both"/>
              <w:rPr>
                <w:color w:val="000000"/>
                <w:sz w:val="24"/>
                <w:szCs w:val="24"/>
              </w:rPr>
            </w:pPr>
            <w:r w:rsidRPr="0075658D">
              <w:rPr>
                <w:color w:val="000000"/>
                <w:sz w:val="24"/>
                <w:szCs w:val="24"/>
              </w:rPr>
              <w:t>Знание</w:t>
            </w:r>
          </w:p>
        </w:tc>
        <w:tc>
          <w:tcPr>
            <w:tcW w:w="1488" w:type="pct"/>
          </w:tcPr>
          <w:p w:rsidR="007757B5" w:rsidRPr="0075658D" w:rsidRDefault="009C6220" w:rsidP="009C6220">
            <w:pPr>
              <w:widowControl w:val="0"/>
              <w:spacing w:line="276" w:lineRule="auto"/>
              <w:jc w:val="center"/>
              <w:rPr>
                <w:color w:val="000000"/>
                <w:sz w:val="24"/>
                <w:szCs w:val="24"/>
              </w:rPr>
            </w:pPr>
            <w:r>
              <w:rPr>
                <w:color w:val="000000"/>
                <w:sz w:val="24"/>
                <w:szCs w:val="24"/>
              </w:rPr>
              <w:t>33 - высокий</w:t>
            </w:r>
          </w:p>
        </w:tc>
        <w:tc>
          <w:tcPr>
            <w:tcW w:w="1349" w:type="pct"/>
          </w:tcPr>
          <w:p w:rsidR="007757B5" w:rsidRPr="0075658D" w:rsidRDefault="004E1B03" w:rsidP="006877E3">
            <w:pPr>
              <w:widowControl w:val="0"/>
              <w:spacing w:line="276" w:lineRule="auto"/>
              <w:jc w:val="both"/>
              <w:rPr>
                <w:color w:val="000000"/>
                <w:sz w:val="24"/>
                <w:szCs w:val="24"/>
              </w:rPr>
            </w:pPr>
            <w:r>
              <w:rPr>
                <w:color w:val="000000"/>
                <w:sz w:val="24"/>
                <w:szCs w:val="24"/>
              </w:rPr>
              <w:t>Функционирование объективной внутренней системы оценки качества образования. Разработан и размещён на официальном сайте сводный график оценочных процедур, с учётом рекомендаций Минпросвещения  и Рособрнадзора.</w:t>
            </w:r>
            <w:r w:rsidR="00D178C1">
              <w:rPr>
                <w:color w:val="000000"/>
                <w:sz w:val="24"/>
                <w:szCs w:val="24"/>
              </w:rPr>
              <w:t xml:space="preserve"> Обеспечение обучающихся 10 и более часов </w:t>
            </w:r>
            <w:r w:rsidR="00D178C1">
              <w:rPr>
                <w:color w:val="000000"/>
                <w:sz w:val="24"/>
                <w:szCs w:val="24"/>
              </w:rPr>
              <w:lastRenderedPageBreak/>
              <w:t xml:space="preserve">внеурочной деятельности за счёт использования новых форматов взаимодействия для восполнения кадровых ресурсов и использования сетевых форм реализации образовательной деятельности. </w:t>
            </w:r>
            <w:r w:rsidR="00D178C1" w:rsidRPr="00D178C1">
              <w:rPr>
                <w:color w:val="000000"/>
                <w:sz w:val="24"/>
                <w:szCs w:val="24"/>
              </w:rPr>
              <w:t xml:space="preserve">100% педагогических работников прошли обучение </w:t>
            </w:r>
            <w:r w:rsidR="00D178C1">
              <w:rPr>
                <w:color w:val="000000"/>
                <w:sz w:val="24"/>
                <w:szCs w:val="24"/>
              </w:rPr>
              <w:t>до 2026 года.</w:t>
            </w:r>
          </w:p>
        </w:tc>
      </w:tr>
      <w:tr w:rsidR="007757B5" w:rsidRPr="0075658D" w:rsidTr="006877E3">
        <w:tc>
          <w:tcPr>
            <w:tcW w:w="336" w:type="pct"/>
          </w:tcPr>
          <w:p w:rsidR="007757B5" w:rsidRPr="0075658D" w:rsidRDefault="007757B5" w:rsidP="006877E3">
            <w:pPr>
              <w:widowControl w:val="0"/>
              <w:spacing w:line="276" w:lineRule="auto"/>
              <w:jc w:val="both"/>
              <w:rPr>
                <w:color w:val="000000"/>
                <w:sz w:val="24"/>
                <w:szCs w:val="24"/>
              </w:rPr>
            </w:pPr>
            <w:r w:rsidRPr="0075658D">
              <w:rPr>
                <w:color w:val="000000"/>
                <w:sz w:val="24"/>
                <w:szCs w:val="24"/>
              </w:rPr>
              <w:lastRenderedPageBreak/>
              <w:t>2</w:t>
            </w:r>
          </w:p>
        </w:tc>
        <w:tc>
          <w:tcPr>
            <w:tcW w:w="1826" w:type="pct"/>
          </w:tcPr>
          <w:p w:rsidR="007757B5" w:rsidRPr="0075658D" w:rsidRDefault="007757B5" w:rsidP="006877E3">
            <w:pPr>
              <w:widowControl w:val="0"/>
              <w:spacing w:line="276" w:lineRule="auto"/>
              <w:jc w:val="both"/>
              <w:rPr>
                <w:color w:val="000000"/>
                <w:sz w:val="24"/>
                <w:szCs w:val="24"/>
              </w:rPr>
            </w:pPr>
            <w:r w:rsidRPr="0075658D">
              <w:rPr>
                <w:color w:val="000000"/>
                <w:sz w:val="24"/>
                <w:szCs w:val="24"/>
              </w:rPr>
              <w:t>Воспитание</w:t>
            </w:r>
          </w:p>
        </w:tc>
        <w:tc>
          <w:tcPr>
            <w:tcW w:w="1488" w:type="pct"/>
          </w:tcPr>
          <w:p w:rsidR="007757B5" w:rsidRPr="0075658D" w:rsidRDefault="009C6220" w:rsidP="009C6220">
            <w:pPr>
              <w:widowControl w:val="0"/>
              <w:spacing w:line="276" w:lineRule="auto"/>
              <w:jc w:val="center"/>
              <w:rPr>
                <w:color w:val="000000"/>
                <w:sz w:val="24"/>
                <w:szCs w:val="24"/>
              </w:rPr>
            </w:pPr>
            <w:r>
              <w:rPr>
                <w:color w:val="000000"/>
                <w:sz w:val="24"/>
                <w:szCs w:val="24"/>
              </w:rPr>
              <w:t>15 - средний</w:t>
            </w:r>
          </w:p>
        </w:tc>
        <w:tc>
          <w:tcPr>
            <w:tcW w:w="1349" w:type="pct"/>
          </w:tcPr>
          <w:p w:rsidR="007757B5" w:rsidRPr="0075658D" w:rsidRDefault="004E1B03" w:rsidP="004E1B03">
            <w:pPr>
              <w:widowControl w:val="0"/>
              <w:jc w:val="both"/>
              <w:rPr>
                <w:color w:val="000000"/>
                <w:sz w:val="24"/>
                <w:szCs w:val="24"/>
              </w:rPr>
            </w:pPr>
            <w:r w:rsidRPr="004E1B03">
              <w:rPr>
                <w:color w:val="000000"/>
                <w:sz w:val="24"/>
                <w:szCs w:val="24"/>
              </w:rPr>
              <w:t>Увеличение направлений воспитательной работы, привлечение большего количества учащихся, педагогов, родителей к реализации воспитательных задач. Создание ученического туристического клуба на базе школы, с возможным привлечением специалистов из организаций социальных партнеров.</w:t>
            </w:r>
          </w:p>
        </w:tc>
      </w:tr>
      <w:tr w:rsidR="007757B5" w:rsidRPr="0075658D" w:rsidTr="006877E3">
        <w:tc>
          <w:tcPr>
            <w:tcW w:w="336" w:type="pct"/>
          </w:tcPr>
          <w:p w:rsidR="007757B5" w:rsidRPr="0075658D" w:rsidRDefault="007757B5" w:rsidP="006877E3">
            <w:pPr>
              <w:widowControl w:val="0"/>
              <w:spacing w:line="276" w:lineRule="auto"/>
              <w:jc w:val="both"/>
              <w:rPr>
                <w:color w:val="000000"/>
                <w:sz w:val="24"/>
                <w:szCs w:val="24"/>
              </w:rPr>
            </w:pPr>
            <w:r w:rsidRPr="0075658D">
              <w:rPr>
                <w:color w:val="000000"/>
                <w:sz w:val="24"/>
                <w:szCs w:val="24"/>
              </w:rPr>
              <w:t>3</w:t>
            </w:r>
          </w:p>
        </w:tc>
        <w:tc>
          <w:tcPr>
            <w:tcW w:w="1826" w:type="pct"/>
          </w:tcPr>
          <w:p w:rsidR="007757B5" w:rsidRPr="0075658D" w:rsidRDefault="007757B5" w:rsidP="006877E3">
            <w:pPr>
              <w:widowControl w:val="0"/>
              <w:spacing w:line="276" w:lineRule="auto"/>
              <w:jc w:val="both"/>
              <w:rPr>
                <w:color w:val="000000"/>
                <w:sz w:val="24"/>
                <w:szCs w:val="24"/>
              </w:rPr>
            </w:pPr>
            <w:r w:rsidRPr="0075658D">
              <w:rPr>
                <w:color w:val="000000"/>
                <w:sz w:val="24"/>
                <w:szCs w:val="24"/>
              </w:rPr>
              <w:t>Здоровье</w:t>
            </w:r>
          </w:p>
        </w:tc>
        <w:tc>
          <w:tcPr>
            <w:tcW w:w="1488" w:type="pct"/>
          </w:tcPr>
          <w:p w:rsidR="007757B5" w:rsidRPr="0075658D" w:rsidRDefault="009C6220" w:rsidP="009C6220">
            <w:pPr>
              <w:widowControl w:val="0"/>
              <w:spacing w:line="276" w:lineRule="auto"/>
              <w:jc w:val="center"/>
              <w:rPr>
                <w:color w:val="000000"/>
                <w:sz w:val="24"/>
                <w:szCs w:val="24"/>
              </w:rPr>
            </w:pPr>
            <w:r>
              <w:rPr>
                <w:color w:val="000000"/>
                <w:sz w:val="24"/>
                <w:szCs w:val="24"/>
              </w:rPr>
              <w:t>21 - высокий</w:t>
            </w:r>
          </w:p>
        </w:tc>
        <w:tc>
          <w:tcPr>
            <w:tcW w:w="1349" w:type="pct"/>
          </w:tcPr>
          <w:p w:rsidR="007757B5" w:rsidRPr="0075658D" w:rsidRDefault="009C6220" w:rsidP="009C6220">
            <w:pPr>
              <w:widowControl w:val="0"/>
              <w:jc w:val="both"/>
              <w:rPr>
                <w:color w:val="000000"/>
                <w:sz w:val="24"/>
                <w:szCs w:val="24"/>
              </w:rPr>
            </w:pPr>
            <w:r w:rsidRPr="009C6220">
              <w:rPr>
                <w:color w:val="000000"/>
                <w:sz w:val="24"/>
                <w:szCs w:val="24"/>
              </w:rPr>
              <w:t>Обеспечение реализации дополнительных общеобразовательных программ спортивного направления в сетевой форме. Расширение видов спорта за счет поиска новых сотрудников, договоров сетевой формы реализации программ.</w:t>
            </w:r>
            <w:r w:rsidR="009760F8">
              <w:rPr>
                <w:color w:val="000000"/>
                <w:sz w:val="24"/>
                <w:szCs w:val="24"/>
              </w:rPr>
              <w:t xml:space="preserve"> В школе интернате </w:t>
            </w:r>
            <w:r w:rsidR="009760F8" w:rsidRPr="009760F8">
              <w:rPr>
                <w:color w:val="000000"/>
                <w:sz w:val="24"/>
                <w:szCs w:val="24"/>
              </w:rPr>
              <w:t>30% и более обучающихся</w:t>
            </w:r>
            <w:r w:rsidR="009760F8">
              <w:rPr>
                <w:color w:val="000000"/>
                <w:sz w:val="24"/>
                <w:szCs w:val="24"/>
              </w:rPr>
              <w:t xml:space="preserve"> получат </w:t>
            </w:r>
            <w:r w:rsidR="009760F8" w:rsidRPr="009760F8">
              <w:rPr>
                <w:color w:val="000000"/>
                <w:sz w:val="24"/>
                <w:szCs w:val="24"/>
              </w:rPr>
              <w:t xml:space="preserve"> знак отличия ВФСК </w:t>
            </w:r>
            <w:r w:rsidR="009760F8" w:rsidRPr="009760F8">
              <w:rPr>
                <w:color w:val="000000"/>
                <w:sz w:val="24"/>
                <w:szCs w:val="24"/>
              </w:rPr>
              <w:lastRenderedPageBreak/>
              <w:t xml:space="preserve">«ГТО», </w:t>
            </w:r>
            <w:r w:rsidR="009760F8">
              <w:rPr>
                <w:color w:val="000000"/>
                <w:sz w:val="24"/>
                <w:szCs w:val="24"/>
              </w:rPr>
              <w:t>п</w:t>
            </w:r>
            <w:r w:rsidR="009760F8" w:rsidRPr="009760F8">
              <w:rPr>
                <w:color w:val="000000"/>
                <w:sz w:val="24"/>
                <w:szCs w:val="24"/>
              </w:rPr>
              <w:t>одтвержденный удостоверением</w:t>
            </w:r>
          </w:p>
        </w:tc>
      </w:tr>
      <w:tr w:rsidR="007757B5" w:rsidRPr="0075658D" w:rsidTr="006877E3">
        <w:tc>
          <w:tcPr>
            <w:tcW w:w="336" w:type="pct"/>
          </w:tcPr>
          <w:p w:rsidR="007757B5" w:rsidRPr="0075658D" w:rsidRDefault="007757B5" w:rsidP="006877E3">
            <w:pPr>
              <w:widowControl w:val="0"/>
              <w:spacing w:line="276" w:lineRule="auto"/>
              <w:jc w:val="both"/>
              <w:rPr>
                <w:color w:val="000000"/>
                <w:sz w:val="24"/>
                <w:szCs w:val="24"/>
              </w:rPr>
            </w:pPr>
            <w:r w:rsidRPr="0075658D">
              <w:rPr>
                <w:color w:val="000000"/>
                <w:sz w:val="24"/>
                <w:szCs w:val="24"/>
              </w:rPr>
              <w:lastRenderedPageBreak/>
              <w:t>4</w:t>
            </w:r>
          </w:p>
        </w:tc>
        <w:tc>
          <w:tcPr>
            <w:tcW w:w="1826" w:type="pct"/>
          </w:tcPr>
          <w:p w:rsidR="007757B5" w:rsidRPr="0075658D" w:rsidRDefault="007757B5" w:rsidP="006877E3">
            <w:pPr>
              <w:widowControl w:val="0"/>
              <w:spacing w:line="276" w:lineRule="auto"/>
              <w:jc w:val="both"/>
              <w:rPr>
                <w:color w:val="000000"/>
                <w:sz w:val="24"/>
                <w:szCs w:val="24"/>
              </w:rPr>
            </w:pPr>
            <w:r w:rsidRPr="0075658D">
              <w:rPr>
                <w:color w:val="000000"/>
                <w:sz w:val="24"/>
                <w:szCs w:val="24"/>
              </w:rPr>
              <w:t>Творчество</w:t>
            </w:r>
          </w:p>
        </w:tc>
        <w:tc>
          <w:tcPr>
            <w:tcW w:w="1488" w:type="pct"/>
          </w:tcPr>
          <w:p w:rsidR="007757B5" w:rsidRPr="0075658D" w:rsidRDefault="009C6220" w:rsidP="009C6220">
            <w:pPr>
              <w:widowControl w:val="0"/>
              <w:spacing w:line="276" w:lineRule="auto"/>
              <w:jc w:val="center"/>
              <w:rPr>
                <w:color w:val="000000"/>
                <w:sz w:val="24"/>
                <w:szCs w:val="24"/>
              </w:rPr>
            </w:pPr>
            <w:r>
              <w:rPr>
                <w:color w:val="000000"/>
                <w:sz w:val="24"/>
                <w:szCs w:val="24"/>
              </w:rPr>
              <w:t>23 - средний</w:t>
            </w:r>
          </w:p>
        </w:tc>
        <w:tc>
          <w:tcPr>
            <w:tcW w:w="1349" w:type="pct"/>
          </w:tcPr>
          <w:p w:rsidR="007757B5" w:rsidRPr="0075658D" w:rsidRDefault="0076354C" w:rsidP="006877E3">
            <w:pPr>
              <w:widowControl w:val="0"/>
              <w:spacing w:line="276" w:lineRule="auto"/>
              <w:jc w:val="both"/>
              <w:rPr>
                <w:color w:val="000000"/>
                <w:sz w:val="24"/>
                <w:szCs w:val="24"/>
              </w:rPr>
            </w:pPr>
            <w:r>
              <w:rPr>
                <w:color w:val="000000"/>
                <w:sz w:val="24"/>
                <w:szCs w:val="24"/>
              </w:rPr>
              <w:t>Организация сетевой формы с организациями культуры и искусства реализации дополнительных общеобразовательных программ  по недостающим направлениям дополнительного образования. Организована работа школьного медиацентра.</w:t>
            </w:r>
          </w:p>
        </w:tc>
      </w:tr>
      <w:tr w:rsidR="007757B5" w:rsidRPr="0075658D" w:rsidTr="006877E3">
        <w:tc>
          <w:tcPr>
            <w:tcW w:w="336" w:type="pct"/>
          </w:tcPr>
          <w:p w:rsidR="007757B5" w:rsidRPr="0075658D" w:rsidRDefault="007757B5" w:rsidP="006877E3">
            <w:pPr>
              <w:widowControl w:val="0"/>
              <w:spacing w:line="276" w:lineRule="auto"/>
              <w:jc w:val="both"/>
              <w:rPr>
                <w:color w:val="000000"/>
                <w:sz w:val="24"/>
                <w:szCs w:val="24"/>
              </w:rPr>
            </w:pPr>
            <w:r w:rsidRPr="0075658D">
              <w:rPr>
                <w:color w:val="000000"/>
                <w:sz w:val="24"/>
                <w:szCs w:val="24"/>
              </w:rPr>
              <w:t>5</w:t>
            </w:r>
          </w:p>
        </w:tc>
        <w:tc>
          <w:tcPr>
            <w:tcW w:w="1826" w:type="pct"/>
          </w:tcPr>
          <w:p w:rsidR="007757B5" w:rsidRPr="0075658D" w:rsidRDefault="007757B5" w:rsidP="006877E3">
            <w:pPr>
              <w:widowControl w:val="0"/>
              <w:spacing w:line="276" w:lineRule="auto"/>
              <w:jc w:val="both"/>
              <w:rPr>
                <w:color w:val="000000"/>
                <w:sz w:val="24"/>
                <w:szCs w:val="24"/>
              </w:rPr>
            </w:pPr>
            <w:r w:rsidRPr="0075658D">
              <w:rPr>
                <w:color w:val="000000"/>
                <w:sz w:val="24"/>
                <w:szCs w:val="24"/>
              </w:rPr>
              <w:t>Профориентация</w:t>
            </w:r>
          </w:p>
        </w:tc>
        <w:tc>
          <w:tcPr>
            <w:tcW w:w="1488" w:type="pct"/>
          </w:tcPr>
          <w:p w:rsidR="007757B5" w:rsidRPr="0075658D" w:rsidRDefault="009C6220" w:rsidP="009C6220">
            <w:pPr>
              <w:widowControl w:val="0"/>
              <w:spacing w:line="276" w:lineRule="auto"/>
              <w:jc w:val="center"/>
              <w:rPr>
                <w:color w:val="000000"/>
                <w:sz w:val="24"/>
                <w:szCs w:val="24"/>
              </w:rPr>
            </w:pPr>
            <w:r>
              <w:rPr>
                <w:color w:val="000000"/>
                <w:sz w:val="24"/>
                <w:szCs w:val="24"/>
              </w:rPr>
              <w:t>1 - высокий</w:t>
            </w:r>
          </w:p>
        </w:tc>
        <w:tc>
          <w:tcPr>
            <w:tcW w:w="1349" w:type="pct"/>
          </w:tcPr>
          <w:p w:rsidR="007757B5" w:rsidRPr="0075658D" w:rsidRDefault="0076354C" w:rsidP="006877E3">
            <w:pPr>
              <w:widowControl w:val="0"/>
              <w:spacing w:line="276" w:lineRule="auto"/>
              <w:jc w:val="both"/>
              <w:rPr>
                <w:color w:val="000000"/>
                <w:sz w:val="24"/>
                <w:szCs w:val="24"/>
              </w:rPr>
            </w:pPr>
            <w:r w:rsidRPr="0076354C">
              <w:rPr>
                <w:color w:val="000000"/>
                <w:sz w:val="24"/>
                <w:szCs w:val="24"/>
              </w:rPr>
              <w:t>Выполнение методических рекомендаций по развитию магистрального направления</w:t>
            </w:r>
          </w:p>
        </w:tc>
      </w:tr>
      <w:tr w:rsidR="007757B5" w:rsidRPr="0075658D" w:rsidTr="006877E3">
        <w:tc>
          <w:tcPr>
            <w:tcW w:w="336" w:type="pct"/>
          </w:tcPr>
          <w:p w:rsidR="007757B5" w:rsidRPr="0075658D" w:rsidRDefault="007757B5" w:rsidP="006877E3">
            <w:pPr>
              <w:widowControl w:val="0"/>
              <w:spacing w:line="276" w:lineRule="auto"/>
              <w:jc w:val="both"/>
              <w:rPr>
                <w:color w:val="000000"/>
                <w:sz w:val="24"/>
                <w:szCs w:val="24"/>
              </w:rPr>
            </w:pPr>
            <w:r w:rsidRPr="0075658D">
              <w:rPr>
                <w:color w:val="000000"/>
                <w:sz w:val="24"/>
                <w:szCs w:val="24"/>
              </w:rPr>
              <w:t>6</w:t>
            </w:r>
          </w:p>
        </w:tc>
        <w:tc>
          <w:tcPr>
            <w:tcW w:w="1826" w:type="pct"/>
          </w:tcPr>
          <w:p w:rsidR="007757B5" w:rsidRPr="0075658D" w:rsidRDefault="007757B5" w:rsidP="006877E3">
            <w:pPr>
              <w:widowControl w:val="0"/>
              <w:spacing w:line="276" w:lineRule="auto"/>
              <w:jc w:val="both"/>
              <w:rPr>
                <w:color w:val="000000"/>
                <w:sz w:val="24"/>
                <w:szCs w:val="24"/>
              </w:rPr>
            </w:pPr>
            <w:r w:rsidRPr="0075658D">
              <w:rPr>
                <w:color w:val="000000"/>
                <w:sz w:val="24"/>
                <w:szCs w:val="24"/>
              </w:rPr>
              <w:t>Учитель. Школьная команда</w:t>
            </w:r>
          </w:p>
        </w:tc>
        <w:tc>
          <w:tcPr>
            <w:tcW w:w="1488" w:type="pct"/>
          </w:tcPr>
          <w:p w:rsidR="007757B5" w:rsidRPr="0075658D" w:rsidRDefault="009C6220" w:rsidP="009C6220">
            <w:pPr>
              <w:widowControl w:val="0"/>
              <w:spacing w:line="276" w:lineRule="auto"/>
              <w:jc w:val="center"/>
              <w:rPr>
                <w:color w:val="000000"/>
                <w:sz w:val="24"/>
                <w:szCs w:val="24"/>
              </w:rPr>
            </w:pPr>
            <w:r>
              <w:rPr>
                <w:color w:val="000000"/>
                <w:sz w:val="24"/>
                <w:szCs w:val="24"/>
              </w:rPr>
              <w:t>15 - базовый</w:t>
            </w:r>
          </w:p>
        </w:tc>
        <w:tc>
          <w:tcPr>
            <w:tcW w:w="1349" w:type="pct"/>
          </w:tcPr>
          <w:p w:rsidR="007757B5" w:rsidRPr="0075658D" w:rsidRDefault="009760F8" w:rsidP="006877E3">
            <w:pPr>
              <w:widowControl w:val="0"/>
              <w:spacing w:line="276" w:lineRule="auto"/>
              <w:jc w:val="both"/>
              <w:rPr>
                <w:color w:val="000000"/>
                <w:sz w:val="24"/>
                <w:szCs w:val="24"/>
              </w:rPr>
            </w:pPr>
            <w:r w:rsidRPr="009760F8">
              <w:rPr>
                <w:color w:val="000000"/>
                <w:sz w:val="24"/>
                <w:szCs w:val="24"/>
              </w:rPr>
              <w:t>Разработка собственных методик по подготовке к участию педагогов в конкурсах профмастерства, участию в семинарах, научно-практических конференциях по обмену опытом. Разработка индивидуальных образовательных маршрутов для педагогов с целью профессионального роста, аттестации на первую и высшую категории, методиста, педагога наставника.</w:t>
            </w:r>
          </w:p>
        </w:tc>
      </w:tr>
      <w:tr w:rsidR="00BD2A1E" w:rsidRPr="0075658D" w:rsidTr="006877E3">
        <w:tc>
          <w:tcPr>
            <w:tcW w:w="336" w:type="pct"/>
          </w:tcPr>
          <w:p w:rsidR="00BD2A1E" w:rsidRPr="0075658D" w:rsidRDefault="00BD2A1E" w:rsidP="00BD2A1E">
            <w:pPr>
              <w:widowControl w:val="0"/>
              <w:spacing w:line="276" w:lineRule="auto"/>
              <w:jc w:val="both"/>
              <w:rPr>
                <w:color w:val="000000"/>
                <w:sz w:val="24"/>
                <w:szCs w:val="24"/>
              </w:rPr>
            </w:pPr>
            <w:r w:rsidRPr="0075658D">
              <w:rPr>
                <w:color w:val="000000"/>
                <w:sz w:val="24"/>
                <w:szCs w:val="24"/>
              </w:rPr>
              <w:t>7</w:t>
            </w:r>
          </w:p>
        </w:tc>
        <w:tc>
          <w:tcPr>
            <w:tcW w:w="1826" w:type="pct"/>
          </w:tcPr>
          <w:p w:rsidR="00BD2A1E" w:rsidRPr="0075658D" w:rsidRDefault="00BD2A1E" w:rsidP="00BD2A1E">
            <w:pPr>
              <w:widowControl w:val="0"/>
              <w:spacing w:line="276" w:lineRule="auto"/>
              <w:jc w:val="both"/>
              <w:rPr>
                <w:color w:val="000000"/>
                <w:sz w:val="24"/>
                <w:szCs w:val="24"/>
              </w:rPr>
            </w:pPr>
            <w:r w:rsidRPr="0075658D">
              <w:rPr>
                <w:color w:val="000000"/>
                <w:sz w:val="24"/>
                <w:szCs w:val="24"/>
              </w:rPr>
              <w:t>Школьный климат</w:t>
            </w:r>
          </w:p>
        </w:tc>
        <w:tc>
          <w:tcPr>
            <w:tcW w:w="1488" w:type="pct"/>
          </w:tcPr>
          <w:p w:rsidR="00BD2A1E" w:rsidRPr="0075658D" w:rsidRDefault="00BD2A1E" w:rsidP="00BD2A1E">
            <w:pPr>
              <w:widowControl w:val="0"/>
              <w:spacing w:line="276" w:lineRule="auto"/>
              <w:jc w:val="center"/>
              <w:rPr>
                <w:color w:val="000000"/>
                <w:sz w:val="24"/>
                <w:szCs w:val="24"/>
              </w:rPr>
            </w:pPr>
            <w:r>
              <w:rPr>
                <w:color w:val="000000"/>
                <w:sz w:val="24"/>
                <w:szCs w:val="24"/>
              </w:rPr>
              <w:t>16 - высокий</w:t>
            </w:r>
          </w:p>
        </w:tc>
        <w:tc>
          <w:tcPr>
            <w:tcW w:w="1349" w:type="pct"/>
          </w:tcPr>
          <w:p w:rsidR="00BD2A1E" w:rsidRPr="0075658D" w:rsidRDefault="00BD2A1E" w:rsidP="00BD2A1E">
            <w:pPr>
              <w:widowControl w:val="0"/>
              <w:spacing w:line="276" w:lineRule="auto"/>
              <w:jc w:val="both"/>
              <w:rPr>
                <w:color w:val="000000"/>
                <w:sz w:val="24"/>
                <w:szCs w:val="24"/>
              </w:rPr>
            </w:pPr>
            <w:r w:rsidRPr="0076354C">
              <w:rPr>
                <w:color w:val="000000"/>
                <w:sz w:val="24"/>
                <w:szCs w:val="24"/>
              </w:rPr>
              <w:t xml:space="preserve">Выполнение методических </w:t>
            </w:r>
            <w:r w:rsidRPr="0076354C">
              <w:rPr>
                <w:color w:val="000000"/>
                <w:sz w:val="24"/>
                <w:szCs w:val="24"/>
              </w:rPr>
              <w:lastRenderedPageBreak/>
              <w:t>рекомендаций по развитию магистрального направления</w:t>
            </w:r>
          </w:p>
        </w:tc>
      </w:tr>
      <w:tr w:rsidR="00BD2A1E" w:rsidRPr="0075658D" w:rsidTr="006877E3">
        <w:tc>
          <w:tcPr>
            <w:tcW w:w="336" w:type="pct"/>
          </w:tcPr>
          <w:p w:rsidR="00BD2A1E" w:rsidRPr="0075658D" w:rsidRDefault="00BD2A1E" w:rsidP="00BD2A1E">
            <w:pPr>
              <w:widowControl w:val="0"/>
              <w:spacing w:line="276" w:lineRule="auto"/>
              <w:jc w:val="both"/>
              <w:rPr>
                <w:color w:val="000000"/>
                <w:sz w:val="24"/>
                <w:szCs w:val="24"/>
              </w:rPr>
            </w:pPr>
            <w:r w:rsidRPr="0075658D">
              <w:rPr>
                <w:color w:val="000000"/>
                <w:sz w:val="24"/>
                <w:szCs w:val="24"/>
              </w:rPr>
              <w:lastRenderedPageBreak/>
              <w:t>8</w:t>
            </w:r>
          </w:p>
        </w:tc>
        <w:tc>
          <w:tcPr>
            <w:tcW w:w="1826" w:type="pct"/>
          </w:tcPr>
          <w:p w:rsidR="00BD2A1E" w:rsidRPr="0075658D" w:rsidRDefault="00BD2A1E" w:rsidP="00BD2A1E">
            <w:pPr>
              <w:widowControl w:val="0"/>
              <w:spacing w:line="276" w:lineRule="auto"/>
              <w:jc w:val="both"/>
              <w:rPr>
                <w:color w:val="000000"/>
                <w:sz w:val="24"/>
                <w:szCs w:val="24"/>
              </w:rPr>
            </w:pPr>
            <w:r w:rsidRPr="0075658D">
              <w:rPr>
                <w:color w:val="000000"/>
                <w:sz w:val="24"/>
                <w:szCs w:val="24"/>
              </w:rPr>
              <w:t>Образовательная среда</w:t>
            </w:r>
          </w:p>
        </w:tc>
        <w:tc>
          <w:tcPr>
            <w:tcW w:w="1488" w:type="pct"/>
          </w:tcPr>
          <w:p w:rsidR="00BD2A1E" w:rsidRPr="0075658D" w:rsidRDefault="00BD2A1E" w:rsidP="00BD2A1E">
            <w:pPr>
              <w:widowControl w:val="0"/>
              <w:spacing w:line="276" w:lineRule="auto"/>
              <w:jc w:val="center"/>
              <w:rPr>
                <w:color w:val="000000"/>
                <w:sz w:val="24"/>
                <w:szCs w:val="24"/>
              </w:rPr>
            </w:pPr>
            <w:r>
              <w:rPr>
                <w:color w:val="000000"/>
                <w:sz w:val="24"/>
                <w:szCs w:val="24"/>
              </w:rPr>
              <w:t>17 - высокий</w:t>
            </w:r>
          </w:p>
        </w:tc>
        <w:tc>
          <w:tcPr>
            <w:tcW w:w="1349" w:type="pct"/>
          </w:tcPr>
          <w:p w:rsidR="00BD2A1E" w:rsidRPr="0075658D" w:rsidRDefault="00BD2A1E" w:rsidP="00BD2A1E">
            <w:pPr>
              <w:widowControl w:val="0"/>
              <w:spacing w:line="276" w:lineRule="auto"/>
              <w:jc w:val="both"/>
              <w:rPr>
                <w:color w:val="000000"/>
                <w:sz w:val="24"/>
                <w:szCs w:val="24"/>
              </w:rPr>
            </w:pPr>
            <w:r w:rsidRPr="00BE49B7">
              <w:rPr>
                <w:color w:val="000000"/>
                <w:sz w:val="24"/>
                <w:szCs w:val="24"/>
              </w:rPr>
              <w:t>Организ</w:t>
            </w:r>
            <w:r>
              <w:rPr>
                <w:color w:val="000000"/>
                <w:sz w:val="24"/>
                <w:szCs w:val="24"/>
              </w:rPr>
              <w:t xml:space="preserve">овано </w:t>
            </w:r>
            <w:r w:rsidRPr="00BE49B7">
              <w:rPr>
                <w:color w:val="000000"/>
                <w:sz w:val="24"/>
                <w:szCs w:val="24"/>
              </w:rPr>
              <w:t>информационно</w:t>
            </w:r>
            <w:r>
              <w:rPr>
                <w:color w:val="000000"/>
                <w:sz w:val="24"/>
                <w:szCs w:val="24"/>
              </w:rPr>
              <w:t>е</w:t>
            </w:r>
            <w:r w:rsidRPr="00BE49B7">
              <w:rPr>
                <w:color w:val="000000"/>
                <w:sz w:val="24"/>
                <w:szCs w:val="24"/>
              </w:rPr>
              <w:t xml:space="preserve"> обеспечени</w:t>
            </w:r>
            <w:r>
              <w:rPr>
                <w:color w:val="000000"/>
                <w:sz w:val="24"/>
                <w:szCs w:val="24"/>
              </w:rPr>
              <w:t>е</w:t>
            </w:r>
            <w:r w:rsidRPr="00BE49B7">
              <w:rPr>
                <w:color w:val="000000"/>
                <w:sz w:val="24"/>
                <w:szCs w:val="24"/>
              </w:rPr>
              <w:t xml:space="preserve"> процессов управления организации.</w:t>
            </w:r>
            <w:r>
              <w:rPr>
                <w:color w:val="000000"/>
                <w:sz w:val="24"/>
                <w:szCs w:val="24"/>
              </w:rPr>
              <w:t xml:space="preserve"> Пройдено обучение управленческой команды использования информационной системы в управлении ОО.</w:t>
            </w:r>
          </w:p>
        </w:tc>
      </w:tr>
    </w:tbl>
    <w:p w:rsidR="007757B5" w:rsidRDefault="007757B5" w:rsidP="007757B5">
      <w:pPr>
        <w:widowControl w:val="0"/>
        <w:adjustRightInd w:val="0"/>
        <w:snapToGrid w:val="0"/>
        <w:ind w:firstLine="709"/>
        <w:jc w:val="both"/>
        <w:rPr>
          <w:bCs/>
          <w:color w:val="000000"/>
          <w:sz w:val="28"/>
          <w:szCs w:val="28"/>
        </w:rPr>
      </w:pPr>
    </w:p>
    <w:p w:rsidR="00FC1B01" w:rsidRDefault="00FC1B01" w:rsidP="00FC1B01">
      <w:pPr>
        <w:widowControl w:val="0"/>
        <w:adjustRightInd w:val="0"/>
        <w:snapToGrid w:val="0"/>
        <w:ind w:firstLine="709"/>
        <w:jc w:val="both"/>
        <w:rPr>
          <w:b/>
          <w:i/>
          <w:color w:val="000000"/>
          <w:sz w:val="24"/>
          <w:szCs w:val="24"/>
        </w:rPr>
      </w:pPr>
      <w:r w:rsidRPr="00FC1B01">
        <w:rPr>
          <w:b/>
          <w:i/>
          <w:color w:val="000000"/>
          <w:sz w:val="24"/>
          <w:szCs w:val="24"/>
        </w:rPr>
        <w:t xml:space="preserve"> Результаты проблемно ориентированного анализа: </w:t>
      </w:r>
    </w:p>
    <w:p w:rsidR="000E7BF8" w:rsidRDefault="000E7BF8" w:rsidP="00FC1B01">
      <w:pPr>
        <w:widowControl w:val="0"/>
        <w:adjustRightInd w:val="0"/>
        <w:snapToGrid w:val="0"/>
        <w:ind w:firstLine="709"/>
        <w:jc w:val="both"/>
        <w:rPr>
          <w:b/>
          <w:i/>
          <w:color w:val="000000"/>
          <w:sz w:val="24"/>
          <w:szCs w:val="24"/>
        </w:rPr>
      </w:pPr>
    </w:p>
    <w:tbl>
      <w:tblPr>
        <w:tblStyle w:val="a5"/>
        <w:tblW w:w="5000" w:type="pct"/>
        <w:tblLook w:val="04A0"/>
      </w:tblPr>
      <w:tblGrid>
        <w:gridCol w:w="1439"/>
        <w:gridCol w:w="2215"/>
        <w:gridCol w:w="1630"/>
        <w:gridCol w:w="2357"/>
        <w:gridCol w:w="1930"/>
      </w:tblGrid>
      <w:tr w:rsidR="00925669" w:rsidRPr="0075658D" w:rsidTr="009A283D">
        <w:tc>
          <w:tcPr>
            <w:tcW w:w="800" w:type="pct"/>
            <w:vMerge w:val="restart"/>
            <w:vAlign w:val="center"/>
          </w:tcPr>
          <w:p w:rsidR="000E7BF8" w:rsidRPr="0075658D" w:rsidRDefault="000E7BF8" w:rsidP="006877E3">
            <w:pPr>
              <w:widowControl w:val="0"/>
              <w:spacing w:line="276" w:lineRule="auto"/>
              <w:jc w:val="center"/>
              <w:rPr>
                <w:color w:val="000000"/>
                <w:sz w:val="28"/>
                <w:szCs w:val="28"/>
              </w:rPr>
            </w:pPr>
            <w:r w:rsidRPr="0075658D">
              <w:rPr>
                <w:b/>
                <w:color w:val="000000"/>
                <w:sz w:val="24"/>
                <w:szCs w:val="24"/>
              </w:rPr>
              <w:t>Магистра</w:t>
            </w:r>
            <w:r w:rsidR="00667554">
              <w:rPr>
                <w:b/>
                <w:color w:val="000000"/>
                <w:sz w:val="24"/>
                <w:szCs w:val="24"/>
              </w:rPr>
              <w:t>-</w:t>
            </w:r>
            <w:r w:rsidRPr="0075658D">
              <w:rPr>
                <w:b/>
                <w:color w:val="000000"/>
                <w:sz w:val="24"/>
                <w:szCs w:val="24"/>
              </w:rPr>
              <w:t>льные направле</w:t>
            </w:r>
            <w:r w:rsidR="00667554">
              <w:rPr>
                <w:b/>
                <w:color w:val="000000"/>
                <w:sz w:val="24"/>
                <w:szCs w:val="24"/>
              </w:rPr>
              <w:t>-</w:t>
            </w:r>
            <w:r w:rsidRPr="0075658D">
              <w:rPr>
                <w:b/>
                <w:color w:val="000000"/>
                <w:sz w:val="24"/>
                <w:szCs w:val="24"/>
              </w:rPr>
              <w:t>ния и ключевые условия</w:t>
            </w:r>
          </w:p>
        </w:tc>
        <w:tc>
          <w:tcPr>
            <w:tcW w:w="1959" w:type="pct"/>
            <w:gridSpan w:val="2"/>
            <w:vAlign w:val="center"/>
          </w:tcPr>
          <w:p w:rsidR="000E7BF8" w:rsidRPr="0075658D" w:rsidRDefault="000E7BF8" w:rsidP="006877E3">
            <w:pPr>
              <w:widowControl w:val="0"/>
              <w:spacing w:line="276" w:lineRule="auto"/>
              <w:jc w:val="center"/>
              <w:rPr>
                <w:color w:val="000000"/>
                <w:sz w:val="28"/>
                <w:szCs w:val="28"/>
              </w:rPr>
            </w:pPr>
            <w:r w:rsidRPr="0075658D">
              <w:rPr>
                <w:b/>
                <w:color w:val="000000"/>
                <w:sz w:val="24"/>
                <w:szCs w:val="24"/>
              </w:rPr>
              <w:t>Оценка актуального состояния внутреннего потенциала</w:t>
            </w:r>
          </w:p>
        </w:tc>
        <w:tc>
          <w:tcPr>
            <w:tcW w:w="2241" w:type="pct"/>
            <w:gridSpan w:val="2"/>
            <w:vAlign w:val="center"/>
          </w:tcPr>
          <w:p w:rsidR="000E7BF8" w:rsidRPr="0075658D" w:rsidRDefault="000E7BF8" w:rsidP="006877E3">
            <w:pPr>
              <w:widowControl w:val="0"/>
              <w:spacing w:line="276" w:lineRule="auto"/>
              <w:jc w:val="center"/>
              <w:rPr>
                <w:color w:val="000000"/>
                <w:sz w:val="28"/>
                <w:szCs w:val="28"/>
              </w:rPr>
            </w:pPr>
            <w:r w:rsidRPr="0075658D">
              <w:rPr>
                <w:b/>
                <w:color w:val="000000"/>
                <w:sz w:val="24"/>
                <w:szCs w:val="24"/>
              </w:rPr>
              <w:t xml:space="preserve">Оценка перспектив развития </w:t>
            </w:r>
            <w:r w:rsidRPr="0075658D">
              <w:rPr>
                <w:b/>
                <w:color w:val="000000"/>
                <w:sz w:val="24"/>
                <w:szCs w:val="24"/>
              </w:rPr>
              <w:br/>
              <w:t>с учетом изменения внешних факторов</w:t>
            </w:r>
          </w:p>
        </w:tc>
      </w:tr>
      <w:tr w:rsidR="00925669" w:rsidRPr="0075658D" w:rsidTr="009A283D">
        <w:tc>
          <w:tcPr>
            <w:tcW w:w="800" w:type="pct"/>
            <w:vMerge/>
            <w:vAlign w:val="center"/>
          </w:tcPr>
          <w:p w:rsidR="000E7BF8" w:rsidRPr="0075658D" w:rsidRDefault="000E7BF8" w:rsidP="006877E3">
            <w:pPr>
              <w:widowControl w:val="0"/>
              <w:spacing w:line="276" w:lineRule="auto"/>
              <w:jc w:val="center"/>
              <w:rPr>
                <w:color w:val="000000"/>
                <w:sz w:val="28"/>
                <w:szCs w:val="28"/>
              </w:rPr>
            </w:pPr>
          </w:p>
        </w:tc>
        <w:tc>
          <w:tcPr>
            <w:tcW w:w="1051" w:type="pct"/>
            <w:vAlign w:val="center"/>
          </w:tcPr>
          <w:p w:rsidR="000E7BF8" w:rsidRPr="0075658D" w:rsidRDefault="000E7BF8" w:rsidP="006877E3">
            <w:pPr>
              <w:widowControl w:val="0"/>
              <w:spacing w:line="276" w:lineRule="auto"/>
              <w:jc w:val="center"/>
              <w:rPr>
                <w:b/>
                <w:color w:val="000000"/>
                <w:sz w:val="24"/>
                <w:szCs w:val="24"/>
              </w:rPr>
            </w:pPr>
            <w:r w:rsidRPr="0075658D">
              <w:rPr>
                <w:b/>
                <w:color w:val="000000"/>
                <w:sz w:val="24"/>
                <w:szCs w:val="24"/>
              </w:rPr>
              <w:t>сильные стороны</w:t>
            </w:r>
          </w:p>
        </w:tc>
        <w:tc>
          <w:tcPr>
            <w:tcW w:w="907" w:type="pct"/>
            <w:vAlign w:val="center"/>
          </w:tcPr>
          <w:p w:rsidR="000E7BF8" w:rsidRPr="0075658D" w:rsidRDefault="000E7BF8" w:rsidP="006877E3">
            <w:pPr>
              <w:widowControl w:val="0"/>
              <w:spacing w:line="276" w:lineRule="auto"/>
              <w:jc w:val="center"/>
              <w:rPr>
                <w:b/>
                <w:color w:val="000000"/>
                <w:sz w:val="24"/>
                <w:szCs w:val="24"/>
              </w:rPr>
            </w:pPr>
            <w:r w:rsidRPr="0075658D">
              <w:rPr>
                <w:b/>
                <w:color w:val="000000"/>
                <w:sz w:val="24"/>
                <w:szCs w:val="24"/>
              </w:rPr>
              <w:t>слабые стороны</w:t>
            </w:r>
          </w:p>
        </w:tc>
        <w:tc>
          <w:tcPr>
            <w:tcW w:w="1306" w:type="pct"/>
            <w:tcBorders>
              <w:top w:val="none" w:sz="4" w:space="0" w:color="000000"/>
              <w:left w:val="none" w:sz="4" w:space="0" w:color="000000"/>
              <w:bottom w:val="single" w:sz="8" w:space="0" w:color="000000"/>
              <w:right w:val="single" w:sz="8" w:space="0" w:color="000000"/>
            </w:tcBorders>
            <w:vAlign w:val="center"/>
          </w:tcPr>
          <w:p w:rsidR="000E7BF8" w:rsidRPr="0075658D" w:rsidRDefault="000E7BF8" w:rsidP="006877E3">
            <w:pPr>
              <w:widowControl w:val="0"/>
              <w:pBdr>
                <w:top w:val="none" w:sz="4" w:space="0" w:color="000000"/>
                <w:left w:val="none" w:sz="4" w:space="0" w:color="000000"/>
                <w:bottom w:val="none" w:sz="4" w:space="0" w:color="000000"/>
                <w:right w:val="none" w:sz="4" w:space="0" w:color="000000"/>
              </w:pBdr>
              <w:spacing w:line="276" w:lineRule="auto"/>
              <w:jc w:val="center"/>
              <w:rPr>
                <w:b/>
                <w:sz w:val="24"/>
                <w:szCs w:val="24"/>
              </w:rPr>
            </w:pPr>
            <w:r w:rsidRPr="0075658D">
              <w:rPr>
                <w:b/>
                <w:color w:val="000000"/>
                <w:sz w:val="24"/>
                <w:szCs w:val="24"/>
              </w:rPr>
              <w:t>благоприятные возможности</w:t>
            </w:r>
          </w:p>
        </w:tc>
        <w:tc>
          <w:tcPr>
            <w:tcW w:w="936" w:type="pct"/>
            <w:tcBorders>
              <w:top w:val="none" w:sz="4" w:space="0" w:color="000000"/>
              <w:left w:val="none" w:sz="4" w:space="0" w:color="000000"/>
              <w:bottom w:val="single" w:sz="8" w:space="0" w:color="000000"/>
              <w:right w:val="single" w:sz="8" w:space="0" w:color="000000"/>
            </w:tcBorders>
            <w:vAlign w:val="center"/>
          </w:tcPr>
          <w:p w:rsidR="000E7BF8" w:rsidRPr="0075658D" w:rsidRDefault="000E7BF8" w:rsidP="006877E3">
            <w:pPr>
              <w:widowControl w:val="0"/>
              <w:pBdr>
                <w:top w:val="none" w:sz="4" w:space="0" w:color="000000"/>
                <w:left w:val="none" w:sz="4" w:space="0" w:color="000000"/>
                <w:bottom w:val="none" w:sz="4" w:space="0" w:color="000000"/>
                <w:right w:val="none" w:sz="4" w:space="0" w:color="000000"/>
              </w:pBdr>
              <w:spacing w:line="276" w:lineRule="auto"/>
              <w:jc w:val="center"/>
              <w:rPr>
                <w:b/>
                <w:sz w:val="24"/>
                <w:szCs w:val="24"/>
              </w:rPr>
            </w:pPr>
            <w:r w:rsidRPr="0075658D">
              <w:rPr>
                <w:b/>
                <w:color w:val="000000"/>
                <w:sz w:val="24"/>
                <w:szCs w:val="24"/>
              </w:rPr>
              <w:t>риски</w:t>
            </w:r>
          </w:p>
        </w:tc>
      </w:tr>
      <w:tr w:rsidR="00925669" w:rsidRPr="0075658D" w:rsidTr="009A283D">
        <w:tc>
          <w:tcPr>
            <w:tcW w:w="800" w:type="pct"/>
          </w:tcPr>
          <w:p w:rsidR="000E7BF8" w:rsidRPr="0075658D" w:rsidRDefault="000E7BF8" w:rsidP="006877E3">
            <w:pPr>
              <w:widowControl w:val="0"/>
              <w:spacing w:line="276" w:lineRule="auto"/>
              <w:rPr>
                <w:color w:val="000000"/>
                <w:sz w:val="24"/>
                <w:szCs w:val="24"/>
              </w:rPr>
            </w:pPr>
            <w:r w:rsidRPr="0075658D">
              <w:rPr>
                <w:color w:val="000000"/>
                <w:sz w:val="24"/>
                <w:szCs w:val="24"/>
              </w:rPr>
              <w:t>Знание</w:t>
            </w:r>
          </w:p>
        </w:tc>
        <w:tc>
          <w:tcPr>
            <w:tcW w:w="1051" w:type="pct"/>
          </w:tcPr>
          <w:p w:rsidR="000E7BF8" w:rsidRDefault="00F43EA5" w:rsidP="00291148">
            <w:pPr>
              <w:widowControl w:val="0"/>
              <w:jc w:val="both"/>
              <w:rPr>
                <w:color w:val="000000"/>
                <w:sz w:val="24"/>
                <w:szCs w:val="24"/>
              </w:rPr>
            </w:pPr>
            <w:r w:rsidRPr="00291148">
              <w:rPr>
                <w:color w:val="000000"/>
                <w:sz w:val="24"/>
                <w:szCs w:val="24"/>
              </w:rPr>
              <w:t>1.</w:t>
            </w:r>
            <w:r w:rsidR="00291148" w:rsidRPr="00291148">
              <w:rPr>
                <w:color w:val="000000"/>
                <w:sz w:val="24"/>
                <w:szCs w:val="24"/>
              </w:rPr>
              <w:t>Р</w:t>
            </w:r>
            <w:r w:rsidRPr="00291148">
              <w:rPr>
                <w:color w:val="000000"/>
                <w:sz w:val="24"/>
                <w:szCs w:val="24"/>
              </w:rPr>
              <w:t>азработ</w:t>
            </w:r>
            <w:r w:rsidR="00291148" w:rsidRPr="00291148">
              <w:rPr>
                <w:color w:val="000000"/>
                <w:sz w:val="24"/>
                <w:szCs w:val="24"/>
              </w:rPr>
              <w:t>ана</w:t>
            </w:r>
            <w:r w:rsidRPr="00291148">
              <w:rPr>
                <w:color w:val="000000"/>
                <w:sz w:val="24"/>
                <w:szCs w:val="24"/>
              </w:rPr>
              <w:t xml:space="preserve"> систем</w:t>
            </w:r>
            <w:r w:rsidR="00291148">
              <w:rPr>
                <w:color w:val="000000"/>
                <w:sz w:val="24"/>
                <w:szCs w:val="24"/>
              </w:rPr>
              <w:t>а</w:t>
            </w:r>
            <w:r w:rsidRPr="00291148">
              <w:rPr>
                <w:color w:val="000000"/>
                <w:sz w:val="24"/>
                <w:szCs w:val="24"/>
              </w:rPr>
              <w:t xml:space="preserve"> оценки достижений обучающихся в освоении содержания АООП </w:t>
            </w:r>
            <w:r w:rsidR="00291148">
              <w:rPr>
                <w:color w:val="000000"/>
                <w:sz w:val="24"/>
                <w:szCs w:val="24"/>
              </w:rPr>
              <w:t>(личностные и предметные результаты)</w:t>
            </w:r>
            <w:r w:rsidR="00FD20F9">
              <w:rPr>
                <w:color w:val="000000"/>
                <w:sz w:val="24"/>
                <w:szCs w:val="24"/>
              </w:rPr>
              <w:t xml:space="preserve">. </w:t>
            </w:r>
          </w:p>
          <w:p w:rsidR="000860CC" w:rsidRDefault="000860CC" w:rsidP="00291148">
            <w:pPr>
              <w:widowControl w:val="0"/>
              <w:jc w:val="both"/>
              <w:rPr>
                <w:color w:val="000000"/>
                <w:sz w:val="24"/>
                <w:szCs w:val="24"/>
              </w:rPr>
            </w:pPr>
            <w:r>
              <w:rPr>
                <w:color w:val="000000"/>
                <w:sz w:val="24"/>
                <w:szCs w:val="24"/>
              </w:rPr>
              <w:t>2.</w:t>
            </w:r>
          </w:p>
          <w:p w:rsidR="00880559" w:rsidRDefault="00880559" w:rsidP="00880559">
            <w:pPr>
              <w:jc w:val="both"/>
              <w:rPr>
                <w:sz w:val="24"/>
                <w:szCs w:val="24"/>
              </w:rPr>
            </w:pPr>
            <w:r w:rsidRPr="001D1567">
              <w:rPr>
                <w:sz w:val="24"/>
                <w:szCs w:val="24"/>
              </w:rPr>
              <w:t xml:space="preserve">На данный момент в школе </w:t>
            </w:r>
            <w:r>
              <w:rPr>
                <w:sz w:val="24"/>
                <w:szCs w:val="24"/>
              </w:rPr>
              <w:t>1-9 классы</w:t>
            </w:r>
            <w:r w:rsidRPr="001D1567">
              <w:rPr>
                <w:sz w:val="24"/>
                <w:szCs w:val="24"/>
              </w:rPr>
              <w:t xml:space="preserve"> обучаются по  ФГОС </w:t>
            </w:r>
            <w:r>
              <w:rPr>
                <w:sz w:val="24"/>
                <w:szCs w:val="24"/>
              </w:rPr>
              <w:t>образования</w:t>
            </w:r>
          </w:p>
          <w:p w:rsidR="00880559" w:rsidRPr="001D1567" w:rsidRDefault="00880559" w:rsidP="00880559">
            <w:pPr>
              <w:jc w:val="both"/>
              <w:rPr>
                <w:sz w:val="24"/>
                <w:szCs w:val="24"/>
              </w:rPr>
            </w:pPr>
            <w:r w:rsidRPr="001D1567">
              <w:rPr>
                <w:sz w:val="24"/>
                <w:szCs w:val="24"/>
              </w:rPr>
              <w:t>обучающихся с умственной отсталостью (интеллектуальными нарушениями)</w:t>
            </w:r>
          </w:p>
          <w:p w:rsidR="000860CC" w:rsidRDefault="00880559" w:rsidP="00880559">
            <w:pPr>
              <w:widowControl w:val="0"/>
              <w:jc w:val="both"/>
              <w:rPr>
                <w:sz w:val="24"/>
                <w:szCs w:val="24"/>
              </w:rPr>
            </w:pPr>
            <w:r w:rsidRPr="001D1567">
              <w:rPr>
                <w:sz w:val="24"/>
                <w:szCs w:val="24"/>
              </w:rPr>
              <w:t xml:space="preserve"> Созданы условия для выполнения ФГОС</w:t>
            </w:r>
            <w:r>
              <w:rPr>
                <w:sz w:val="24"/>
                <w:szCs w:val="24"/>
              </w:rPr>
              <w:t xml:space="preserve">. </w:t>
            </w:r>
          </w:p>
          <w:p w:rsidR="007E0B5E" w:rsidRDefault="007E0B5E" w:rsidP="007E0B5E">
            <w:pPr>
              <w:rPr>
                <w:sz w:val="24"/>
                <w:szCs w:val="24"/>
              </w:rPr>
            </w:pPr>
            <w:r>
              <w:rPr>
                <w:sz w:val="24"/>
                <w:szCs w:val="24"/>
              </w:rPr>
              <w:t>3.</w:t>
            </w:r>
          </w:p>
          <w:p w:rsidR="007E0B5E" w:rsidRPr="007E0B5E" w:rsidRDefault="007E0B5E" w:rsidP="007E0B5E">
            <w:pPr>
              <w:rPr>
                <w:sz w:val="24"/>
                <w:szCs w:val="24"/>
              </w:rPr>
            </w:pPr>
            <w:r w:rsidRPr="00BA536F">
              <w:rPr>
                <w:sz w:val="24"/>
                <w:szCs w:val="24"/>
              </w:rPr>
              <w:lastRenderedPageBreak/>
              <w:t>Коллектив профессиональный и творческий. Стабильность кадрового состава</w:t>
            </w:r>
          </w:p>
        </w:tc>
        <w:tc>
          <w:tcPr>
            <w:tcW w:w="907" w:type="pct"/>
          </w:tcPr>
          <w:p w:rsidR="000E7BF8" w:rsidRDefault="00291148" w:rsidP="00291148">
            <w:pPr>
              <w:widowControl w:val="0"/>
              <w:jc w:val="both"/>
              <w:rPr>
                <w:color w:val="000000"/>
                <w:sz w:val="24"/>
                <w:szCs w:val="24"/>
              </w:rPr>
            </w:pPr>
            <w:r w:rsidRPr="00291148">
              <w:rPr>
                <w:color w:val="000000"/>
                <w:sz w:val="24"/>
                <w:szCs w:val="24"/>
              </w:rPr>
              <w:lastRenderedPageBreak/>
              <w:t xml:space="preserve">1. </w:t>
            </w:r>
            <w:r>
              <w:rPr>
                <w:color w:val="000000"/>
                <w:sz w:val="24"/>
                <w:szCs w:val="24"/>
              </w:rPr>
              <w:t>Отсутствует график оценочных процедур</w:t>
            </w:r>
            <w:r w:rsidR="000860CC">
              <w:rPr>
                <w:color w:val="000000"/>
                <w:sz w:val="24"/>
                <w:szCs w:val="24"/>
              </w:rPr>
              <w:t xml:space="preserve"> на учебный период</w:t>
            </w:r>
            <w:r>
              <w:rPr>
                <w:color w:val="000000"/>
                <w:sz w:val="24"/>
                <w:szCs w:val="24"/>
              </w:rPr>
              <w:t>.</w:t>
            </w:r>
            <w:r w:rsidR="0009123B">
              <w:rPr>
                <w:color w:val="000000"/>
                <w:sz w:val="24"/>
                <w:szCs w:val="24"/>
              </w:rPr>
              <w:t xml:space="preserve"> </w:t>
            </w:r>
          </w:p>
          <w:p w:rsidR="00FD20F9" w:rsidRDefault="00FD20F9" w:rsidP="00291148">
            <w:pPr>
              <w:widowControl w:val="0"/>
              <w:jc w:val="both"/>
              <w:rPr>
                <w:sz w:val="24"/>
                <w:szCs w:val="24"/>
              </w:rPr>
            </w:pPr>
            <w:r w:rsidRPr="00177BC3">
              <w:rPr>
                <w:sz w:val="24"/>
                <w:szCs w:val="24"/>
              </w:rPr>
              <w:t>Риск увеличения объема работы, возлагающийся на членов администра</w:t>
            </w:r>
            <w:r w:rsidR="00667554">
              <w:rPr>
                <w:sz w:val="24"/>
                <w:szCs w:val="24"/>
              </w:rPr>
              <w:t>-</w:t>
            </w:r>
            <w:r w:rsidRPr="00177BC3">
              <w:rPr>
                <w:sz w:val="24"/>
                <w:szCs w:val="24"/>
              </w:rPr>
              <w:t>ции и педагогов.</w:t>
            </w:r>
          </w:p>
          <w:p w:rsidR="000860CC" w:rsidRDefault="00880559" w:rsidP="00880559">
            <w:pPr>
              <w:widowControl w:val="0"/>
              <w:jc w:val="both"/>
              <w:rPr>
                <w:color w:val="000000"/>
                <w:sz w:val="24"/>
                <w:szCs w:val="24"/>
              </w:rPr>
            </w:pPr>
            <w:r>
              <w:rPr>
                <w:color w:val="000000"/>
                <w:sz w:val="24"/>
                <w:szCs w:val="24"/>
              </w:rPr>
              <w:t>2.</w:t>
            </w:r>
          </w:p>
          <w:p w:rsidR="00880559" w:rsidRDefault="00880559" w:rsidP="00880559">
            <w:pPr>
              <w:rPr>
                <w:sz w:val="24"/>
                <w:szCs w:val="24"/>
              </w:rPr>
            </w:pPr>
            <w:r w:rsidRPr="00177BC3">
              <w:rPr>
                <w:sz w:val="24"/>
                <w:szCs w:val="24"/>
              </w:rPr>
              <w:t>Насыщен</w:t>
            </w:r>
            <w:r w:rsidR="00667554">
              <w:rPr>
                <w:sz w:val="24"/>
                <w:szCs w:val="24"/>
              </w:rPr>
              <w:t>-</w:t>
            </w:r>
            <w:r w:rsidRPr="00177BC3">
              <w:rPr>
                <w:sz w:val="24"/>
                <w:szCs w:val="24"/>
              </w:rPr>
              <w:t xml:space="preserve">ность урочной и внеурочной деятельности, </w:t>
            </w:r>
            <w:r w:rsidRPr="00177BC3">
              <w:rPr>
                <w:sz w:val="24"/>
                <w:szCs w:val="24"/>
              </w:rPr>
              <w:lastRenderedPageBreak/>
              <w:t>потенциально возможные перегрузки обучающихся, в сочетании с не сформи</w:t>
            </w:r>
            <w:r w:rsidR="00667554">
              <w:rPr>
                <w:sz w:val="24"/>
                <w:szCs w:val="24"/>
              </w:rPr>
              <w:t>-</w:t>
            </w:r>
            <w:r w:rsidRPr="00177BC3">
              <w:rPr>
                <w:sz w:val="24"/>
                <w:szCs w:val="24"/>
              </w:rPr>
              <w:t xml:space="preserve">рованным здоровым отдыхом вне школы может вызывать усталость у некоторых </w:t>
            </w:r>
            <w:r>
              <w:rPr>
                <w:sz w:val="24"/>
                <w:szCs w:val="24"/>
              </w:rPr>
              <w:t>об</w:t>
            </w:r>
            <w:r w:rsidRPr="00177BC3">
              <w:rPr>
                <w:sz w:val="24"/>
                <w:szCs w:val="24"/>
              </w:rPr>
              <w:t>уча</w:t>
            </w:r>
            <w:r>
              <w:rPr>
                <w:sz w:val="24"/>
                <w:szCs w:val="24"/>
              </w:rPr>
              <w:t>ю</w:t>
            </w:r>
            <w:r w:rsidRPr="00177BC3">
              <w:rPr>
                <w:sz w:val="24"/>
                <w:szCs w:val="24"/>
              </w:rPr>
              <w:t>щихся.</w:t>
            </w:r>
            <w:r w:rsidR="00F12AF1" w:rsidRPr="00DA39F8">
              <w:t xml:space="preserve"> </w:t>
            </w:r>
            <w:r w:rsidR="00F12AF1" w:rsidRPr="00F12AF1">
              <w:rPr>
                <w:sz w:val="24"/>
                <w:szCs w:val="24"/>
              </w:rPr>
              <w:t>Недостаточ</w:t>
            </w:r>
            <w:r w:rsidR="00667554">
              <w:rPr>
                <w:sz w:val="24"/>
                <w:szCs w:val="24"/>
              </w:rPr>
              <w:t>-</w:t>
            </w:r>
            <w:r w:rsidR="00F12AF1" w:rsidRPr="00F12AF1">
              <w:rPr>
                <w:sz w:val="24"/>
                <w:szCs w:val="24"/>
              </w:rPr>
              <w:t>ная компе</w:t>
            </w:r>
            <w:r w:rsidR="00667554">
              <w:rPr>
                <w:sz w:val="24"/>
                <w:szCs w:val="24"/>
              </w:rPr>
              <w:t>-</w:t>
            </w:r>
            <w:r w:rsidR="00F12AF1" w:rsidRPr="00F12AF1">
              <w:rPr>
                <w:sz w:val="24"/>
                <w:szCs w:val="24"/>
              </w:rPr>
              <w:t>тентность родителей в адекватной оценке образовательных возможностей детей</w:t>
            </w:r>
            <w:r w:rsidRPr="00F12AF1">
              <w:rPr>
                <w:sz w:val="24"/>
                <w:szCs w:val="24"/>
              </w:rPr>
              <w:t>.</w:t>
            </w:r>
            <w:r w:rsidR="00ED2602">
              <w:rPr>
                <w:sz w:val="24"/>
                <w:szCs w:val="24"/>
              </w:rPr>
              <w:t xml:space="preserve"> Отсутствие ресурсных возможностей (кадров) для реализации программ курсов внеурочной деятельности </w:t>
            </w:r>
            <w:r>
              <w:rPr>
                <w:sz w:val="24"/>
                <w:szCs w:val="24"/>
              </w:rPr>
              <w:t xml:space="preserve">. Отсутствие мотивации педагогов </w:t>
            </w:r>
            <w:r w:rsidR="00ED2602">
              <w:rPr>
                <w:sz w:val="24"/>
                <w:szCs w:val="24"/>
              </w:rPr>
              <w:t xml:space="preserve"> и мер материаль</w:t>
            </w:r>
            <w:r w:rsidR="00667554">
              <w:rPr>
                <w:sz w:val="24"/>
                <w:szCs w:val="24"/>
              </w:rPr>
              <w:t>-</w:t>
            </w:r>
            <w:r w:rsidR="00ED2602">
              <w:rPr>
                <w:sz w:val="24"/>
                <w:szCs w:val="24"/>
              </w:rPr>
              <w:t>ного и морального стимулирования.</w:t>
            </w:r>
          </w:p>
          <w:p w:rsidR="007E0B5E" w:rsidRPr="007E0B5E" w:rsidRDefault="007E0B5E" w:rsidP="007E0B5E">
            <w:pPr>
              <w:rPr>
                <w:sz w:val="24"/>
                <w:szCs w:val="24"/>
              </w:rPr>
            </w:pPr>
            <w:r>
              <w:rPr>
                <w:sz w:val="24"/>
                <w:szCs w:val="24"/>
              </w:rPr>
              <w:t>3.</w:t>
            </w:r>
            <w:r w:rsidRPr="007E0B5E">
              <w:rPr>
                <w:sz w:val="24"/>
                <w:szCs w:val="24"/>
              </w:rPr>
              <w:t xml:space="preserve">Не менее </w:t>
            </w:r>
            <w:r>
              <w:rPr>
                <w:sz w:val="24"/>
                <w:szCs w:val="24"/>
              </w:rPr>
              <w:t>80% педагогичес</w:t>
            </w:r>
            <w:r w:rsidR="00667554">
              <w:rPr>
                <w:sz w:val="24"/>
                <w:szCs w:val="24"/>
              </w:rPr>
              <w:t>-</w:t>
            </w:r>
            <w:r>
              <w:rPr>
                <w:sz w:val="24"/>
                <w:szCs w:val="24"/>
              </w:rPr>
              <w:t>ких работ</w:t>
            </w:r>
            <w:r w:rsidR="00667554">
              <w:rPr>
                <w:sz w:val="24"/>
                <w:szCs w:val="24"/>
              </w:rPr>
              <w:t>-</w:t>
            </w:r>
            <w:r>
              <w:rPr>
                <w:sz w:val="24"/>
                <w:szCs w:val="24"/>
              </w:rPr>
              <w:t xml:space="preserve">ников </w:t>
            </w:r>
            <w:r w:rsidR="00667554">
              <w:rPr>
                <w:sz w:val="24"/>
                <w:szCs w:val="24"/>
              </w:rPr>
              <w:t>п</w:t>
            </w:r>
            <w:r>
              <w:rPr>
                <w:sz w:val="24"/>
                <w:szCs w:val="24"/>
              </w:rPr>
              <w:t>рош</w:t>
            </w:r>
            <w:r w:rsidR="00667554">
              <w:rPr>
                <w:sz w:val="24"/>
                <w:szCs w:val="24"/>
              </w:rPr>
              <w:t>-</w:t>
            </w:r>
            <w:r>
              <w:rPr>
                <w:sz w:val="24"/>
                <w:szCs w:val="24"/>
              </w:rPr>
              <w:t xml:space="preserve">ли обучение (за три </w:t>
            </w:r>
            <w:r>
              <w:rPr>
                <w:sz w:val="24"/>
                <w:szCs w:val="24"/>
              </w:rPr>
              <w:lastRenderedPageBreak/>
              <w:t>последних года)</w:t>
            </w:r>
          </w:p>
          <w:p w:rsidR="007E0B5E" w:rsidRPr="00BA536F" w:rsidRDefault="007E0B5E" w:rsidP="007E0B5E">
            <w:pPr>
              <w:jc w:val="both"/>
              <w:rPr>
                <w:sz w:val="24"/>
                <w:szCs w:val="24"/>
              </w:rPr>
            </w:pPr>
            <w:r w:rsidRPr="00BA536F">
              <w:rPr>
                <w:sz w:val="24"/>
                <w:szCs w:val="24"/>
              </w:rPr>
              <w:t>Недостаток специалистов: психологов, дефектологов для органи</w:t>
            </w:r>
            <w:r w:rsidR="00667554">
              <w:rPr>
                <w:sz w:val="24"/>
                <w:szCs w:val="24"/>
              </w:rPr>
              <w:t>-</w:t>
            </w:r>
            <w:r w:rsidRPr="00BA536F">
              <w:rPr>
                <w:sz w:val="24"/>
                <w:szCs w:val="24"/>
              </w:rPr>
              <w:t>зации инди</w:t>
            </w:r>
            <w:r w:rsidR="00667554">
              <w:rPr>
                <w:sz w:val="24"/>
                <w:szCs w:val="24"/>
              </w:rPr>
              <w:t>-</w:t>
            </w:r>
            <w:r w:rsidRPr="00BA536F">
              <w:rPr>
                <w:sz w:val="24"/>
                <w:szCs w:val="24"/>
              </w:rPr>
              <w:t>видуального обучения.</w:t>
            </w:r>
          </w:p>
          <w:p w:rsidR="007E0B5E" w:rsidRPr="007E0B5E" w:rsidRDefault="007E0B5E" w:rsidP="007E0B5E">
            <w:pPr>
              <w:rPr>
                <w:sz w:val="24"/>
                <w:szCs w:val="24"/>
              </w:rPr>
            </w:pPr>
            <w:r w:rsidRPr="007E0B5E">
              <w:rPr>
                <w:sz w:val="24"/>
                <w:szCs w:val="24"/>
              </w:rPr>
              <w:t>Старение состава педагогичес</w:t>
            </w:r>
            <w:r w:rsidR="00667554">
              <w:rPr>
                <w:sz w:val="24"/>
                <w:szCs w:val="24"/>
              </w:rPr>
              <w:t>-</w:t>
            </w:r>
            <w:r w:rsidRPr="007E0B5E">
              <w:rPr>
                <w:sz w:val="24"/>
                <w:szCs w:val="24"/>
              </w:rPr>
              <w:t>кого коллектива</w:t>
            </w:r>
            <w:r>
              <w:rPr>
                <w:sz w:val="24"/>
                <w:szCs w:val="24"/>
              </w:rPr>
              <w:t xml:space="preserve">. </w:t>
            </w:r>
            <w:r w:rsidR="00F12AF1">
              <w:rPr>
                <w:sz w:val="24"/>
                <w:szCs w:val="24"/>
              </w:rPr>
              <w:t>Профессио</w:t>
            </w:r>
            <w:r w:rsidR="00667554">
              <w:rPr>
                <w:sz w:val="24"/>
                <w:szCs w:val="24"/>
              </w:rPr>
              <w:t>-</w:t>
            </w:r>
            <w:r w:rsidR="00F12AF1">
              <w:rPr>
                <w:sz w:val="24"/>
                <w:szCs w:val="24"/>
              </w:rPr>
              <w:t>нальное выгорание</w:t>
            </w:r>
          </w:p>
        </w:tc>
        <w:tc>
          <w:tcPr>
            <w:tcW w:w="1306" w:type="pct"/>
          </w:tcPr>
          <w:p w:rsidR="000E7BF8" w:rsidRDefault="00E21E05" w:rsidP="00FD20F9">
            <w:pPr>
              <w:widowControl w:val="0"/>
              <w:jc w:val="both"/>
              <w:rPr>
                <w:sz w:val="24"/>
                <w:szCs w:val="24"/>
              </w:rPr>
            </w:pPr>
            <w:r w:rsidRPr="00E21E05">
              <w:rPr>
                <w:color w:val="000000"/>
                <w:sz w:val="24"/>
                <w:szCs w:val="24"/>
              </w:rPr>
              <w:lastRenderedPageBreak/>
              <w:t>1</w:t>
            </w:r>
            <w:r w:rsidR="00FD20F9" w:rsidRPr="00DA39F8">
              <w:t xml:space="preserve"> </w:t>
            </w:r>
            <w:r w:rsidR="00FD20F9" w:rsidRPr="00FD20F9">
              <w:rPr>
                <w:sz w:val="24"/>
                <w:szCs w:val="24"/>
              </w:rPr>
              <w:t>Повышение профессионального уровня педагогических работников</w:t>
            </w:r>
            <w:r w:rsidR="0009123B">
              <w:rPr>
                <w:sz w:val="24"/>
                <w:szCs w:val="24"/>
              </w:rPr>
              <w:t xml:space="preserve"> в планировании оценочных процедур. </w:t>
            </w:r>
          </w:p>
          <w:p w:rsidR="00880559" w:rsidRDefault="00880559" w:rsidP="00880559">
            <w:pPr>
              <w:rPr>
                <w:sz w:val="24"/>
                <w:szCs w:val="24"/>
              </w:rPr>
            </w:pPr>
            <w:r>
              <w:rPr>
                <w:sz w:val="24"/>
                <w:szCs w:val="24"/>
              </w:rPr>
              <w:t>2.</w:t>
            </w:r>
          </w:p>
          <w:p w:rsidR="00F12AF1" w:rsidRPr="00F12AF1" w:rsidRDefault="00F12AF1" w:rsidP="00F12AF1">
            <w:pPr>
              <w:rPr>
                <w:sz w:val="24"/>
                <w:szCs w:val="24"/>
              </w:rPr>
            </w:pPr>
            <w:r w:rsidRPr="00F12AF1">
              <w:rPr>
                <w:sz w:val="24"/>
                <w:szCs w:val="24"/>
              </w:rPr>
              <w:t>Осуществление психолого-педагогического просвещения родительской общественности в области воспитания, обучения и развития разных категорий обучающихся с умственной отсталостью (интеллектуальными нарушениями).</w:t>
            </w:r>
          </w:p>
          <w:p w:rsidR="00880559" w:rsidRDefault="00880559" w:rsidP="00880559">
            <w:pPr>
              <w:pStyle w:val="Default"/>
              <w:jc w:val="both"/>
            </w:pPr>
            <w:r>
              <w:lastRenderedPageBreak/>
              <w:t>В</w:t>
            </w:r>
            <w:r w:rsidRPr="003B4952">
              <w:t xml:space="preserve">се педагоги школы прошли КПК по ФГОС </w:t>
            </w:r>
            <w:r>
              <w:t>образования</w:t>
            </w:r>
          </w:p>
          <w:p w:rsidR="00880559" w:rsidRDefault="00880559" w:rsidP="00880559">
            <w:pPr>
              <w:rPr>
                <w:sz w:val="24"/>
                <w:szCs w:val="24"/>
              </w:rPr>
            </w:pPr>
            <w:r w:rsidRPr="00177BC3">
              <w:rPr>
                <w:sz w:val="24"/>
                <w:szCs w:val="24"/>
              </w:rPr>
              <w:t>обучающихся с умственной отсталостью (интеллектуальными нарушениями). Внедрение инновационных технологий развивающего обучения.</w:t>
            </w:r>
            <w:r>
              <w:t xml:space="preserve"> </w:t>
            </w:r>
            <w:r w:rsidRPr="00177BC3">
              <w:rPr>
                <w:sz w:val="24"/>
                <w:szCs w:val="24"/>
              </w:rPr>
              <w:t>Внедрение в систему воспитательной работы школы технологии социального проектирования</w:t>
            </w:r>
            <w:r w:rsidR="00ED2602">
              <w:rPr>
                <w:sz w:val="24"/>
                <w:szCs w:val="24"/>
              </w:rPr>
              <w:t>.Привлечение партнёров для организации образовательной деятельности – взаимодействие с организациями культуры и образования для привлечения кадров в реализации программ курсов внеурочной деятельности.</w:t>
            </w:r>
          </w:p>
          <w:p w:rsidR="00F12AF1" w:rsidRPr="00F12AF1" w:rsidRDefault="00F12AF1" w:rsidP="00F12AF1">
            <w:pPr>
              <w:rPr>
                <w:sz w:val="24"/>
                <w:szCs w:val="24"/>
              </w:rPr>
            </w:pPr>
            <w:r w:rsidRPr="00F12AF1">
              <w:rPr>
                <w:sz w:val="24"/>
                <w:szCs w:val="24"/>
              </w:rPr>
              <w:t>3.</w:t>
            </w:r>
          </w:p>
          <w:p w:rsidR="00F12AF1" w:rsidRPr="00F12AF1" w:rsidRDefault="00F12AF1" w:rsidP="00F12AF1">
            <w:pPr>
              <w:rPr>
                <w:sz w:val="24"/>
                <w:szCs w:val="24"/>
              </w:rPr>
            </w:pPr>
            <w:r w:rsidRPr="00F12AF1">
              <w:rPr>
                <w:sz w:val="24"/>
                <w:szCs w:val="24"/>
              </w:rPr>
              <w:t>Повышение профессионального уровня педагогических работников</w:t>
            </w:r>
            <w:r w:rsidR="00241A7B">
              <w:rPr>
                <w:sz w:val="24"/>
                <w:szCs w:val="24"/>
              </w:rPr>
              <w:t xml:space="preserve"> по вопросам обучения и воспитания обучающихся с ОВЗ и инвалидностью</w:t>
            </w:r>
            <w:r w:rsidRPr="00F12AF1">
              <w:rPr>
                <w:sz w:val="24"/>
                <w:szCs w:val="24"/>
              </w:rPr>
              <w:t>.</w:t>
            </w:r>
          </w:p>
          <w:p w:rsidR="00F12AF1" w:rsidRPr="00F12AF1" w:rsidRDefault="00F12AF1" w:rsidP="00F12AF1">
            <w:pPr>
              <w:rPr>
                <w:sz w:val="24"/>
                <w:szCs w:val="24"/>
              </w:rPr>
            </w:pPr>
            <w:r w:rsidRPr="00F12AF1">
              <w:rPr>
                <w:sz w:val="24"/>
                <w:szCs w:val="24"/>
              </w:rPr>
              <w:t>Организация работы по профилактике профессионального выгорания (в рамках деятельности психолого-педагогической службы.</w:t>
            </w:r>
            <w:r>
              <w:rPr>
                <w:sz w:val="24"/>
                <w:szCs w:val="24"/>
              </w:rPr>
              <w:t>)</w:t>
            </w:r>
          </w:p>
          <w:p w:rsidR="00ED2602" w:rsidRPr="00880559" w:rsidRDefault="00241A7B" w:rsidP="00880559">
            <w:pPr>
              <w:rPr>
                <w:sz w:val="24"/>
                <w:szCs w:val="24"/>
              </w:rPr>
            </w:pPr>
            <w:r w:rsidRPr="00BA536F">
              <w:rPr>
                <w:sz w:val="24"/>
                <w:szCs w:val="24"/>
              </w:rPr>
              <w:t xml:space="preserve">Возможность </w:t>
            </w:r>
            <w:r w:rsidRPr="00BA536F">
              <w:rPr>
                <w:sz w:val="24"/>
                <w:szCs w:val="24"/>
              </w:rPr>
              <w:lastRenderedPageBreak/>
              <w:t>посещать городские и межрайонные мероприятия методической направленности.</w:t>
            </w:r>
            <w:r>
              <w:rPr>
                <w:sz w:val="24"/>
                <w:szCs w:val="24"/>
              </w:rPr>
              <w:t xml:space="preserve"> </w:t>
            </w:r>
            <w:r w:rsidRPr="00BA536F">
              <w:rPr>
                <w:sz w:val="24"/>
                <w:szCs w:val="24"/>
              </w:rPr>
              <w:t>Развитие имиджа школы как</w:t>
            </w:r>
            <w:r>
              <w:rPr>
                <w:sz w:val="24"/>
                <w:szCs w:val="24"/>
              </w:rPr>
              <w:t xml:space="preserve"> ОО, обеспечивающей</w:t>
            </w:r>
            <w:r w:rsidRPr="00BA536F">
              <w:rPr>
                <w:sz w:val="24"/>
                <w:szCs w:val="24"/>
              </w:rPr>
              <w:t xml:space="preserve"> качественное образование.</w:t>
            </w:r>
          </w:p>
        </w:tc>
        <w:tc>
          <w:tcPr>
            <w:tcW w:w="936" w:type="pct"/>
          </w:tcPr>
          <w:p w:rsidR="000E7BF8" w:rsidRDefault="0009123B" w:rsidP="000860CC">
            <w:pPr>
              <w:widowControl w:val="0"/>
              <w:jc w:val="both"/>
              <w:rPr>
                <w:sz w:val="24"/>
                <w:szCs w:val="24"/>
              </w:rPr>
            </w:pPr>
            <w:r w:rsidRPr="0009123B">
              <w:rPr>
                <w:color w:val="000000"/>
                <w:sz w:val="24"/>
                <w:szCs w:val="24"/>
              </w:rPr>
              <w:lastRenderedPageBreak/>
              <w:t>1.</w:t>
            </w:r>
            <w:r w:rsidR="000860CC" w:rsidRPr="00DA39F8">
              <w:t xml:space="preserve"> </w:t>
            </w:r>
            <w:r w:rsidR="000860CC" w:rsidRPr="000860CC">
              <w:rPr>
                <w:sz w:val="24"/>
                <w:szCs w:val="24"/>
              </w:rPr>
              <w:t>Усложнение контингента обучающихся</w:t>
            </w:r>
          </w:p>
          <w:p w:rsidR="00ED2602" w:rsidRDefault="00ED2602" w:rsidP="00ED2602">
            <w:pPr>
              <w:rPr>
                <w:sz w:val="24"/>
                <w:szCs w:val="24"/>
              </w:rPr>
            </w:pPr>
            <w:r>
              <w:rPr>
                <w:sz w:val="24"/>
                <w:szCs w:val="24"/>
              </w:rPr>
              <w:t>2.</w:t>
            </w:r>
          </w:p>
          <w:p w:rsidR="00F12AF1" w:rsidRPr="00F12AF1" w:rsidRDefault="00F12AF1" w:rsidP="00F12AF1">
            <w:pPr>
              <w:rPr>
                <w:sz w:val="24"/>
                <w:szCs w:val="24"/>
              </w:rPr>
            </w:pPr>
            <w:r w:rsidRPr="00F12AF1">
              <w:rPr>
                <w:sz w:val="24"/>
                <w:szCs w:val="24"/>
              </w:rPr>
              <w:t>Недостаточ</w:t>
            </w:r>
            <w:r w:rsidR="00667554">
              <w:rPr>
                <w:sz w:val="24"/>
                <w:szCs w:val="24"/>
              </w:rPr>
              <w:t>-</w:t>
            </w:r>
            <w:r w:rsidRPr="00F12AF1">
              <w:rPr>
                <w:sz w:val="24"/>
                <w:szCs w:val="24"/>
              </w:rPr>
              <w:t>ный запрос населения на оказание консультатив</w:t>
            </w:r>
            <w:r w:rsidR="00667554">
              <w:rPr>
                <w:sz w:val="24"/>
                <w:szCs w:val="24"/>
              </w:rPr>
              <w:t>-</w:t>
            </w:r>
            <w:r w:rsidRPr="00F12AF1">
              <w:rPr>
                <w:sz w:val="24"/>
                <w:szCs w:val="24"/>
              </w:rPr>
              <w:t>ной, информа</w:t>
            </w:r>
            <w:r w:rsidR="00667554">
              <w:rPr>
                <w:sz w:val="24"/>
                <w:szCs w:val="24"/>
              </w:rPr>
              <w:t>-</w:t>
            </w:r>
            <w:r w:rsidRPr="00F12AF1">
              <w:rPr>
                <w:sz w:val="24"/>
                <w:szCs w:val="24"/>
              </w:rPr>
              <w:t>ционно-прос</w:t>
            </w:r>
            <w:r w:rsidR="00667554">
              <w:rPr>
                <w:sz w:val="24"/>
                <w:szCs w:val="24"/>
              </w:rPr>
              <w:t>-</w:t>
            </w:r>
            <w:r w:rsidRPr="00F12AF1">
              <w:rPr>
                <w:sz w:val="24"/>
                <w:szCs w:val="24"/>
              </w:rPr>
              <w:t>ветительской помощи семьям, воспитыва</w:t>
            </w:r>
            <w:r w:rsidR="00667554">
              <w:rPr>
                <w:sz w:val="24"/>
                <w:szCs w:val="24"/>
              </w:rPr>
              <w:t>-</w:t>
            </w:r>
            <w:r w:rsidRPr="00F12AF1">
              <w:rPr>
                <w:sz w:val="24"/>
                <w:szCs w:val="24"/>
              </w:rPr>
              <w:t>ющим детей с ОВЗ.</w:t>
            </w:r>
          </w:p>
          <w:p w:rsidR="007E0B5E" w:rsidRDefault="007E0B5E" w:rsidP="007E0B5E">
            <w:pPr>
              <w:rPr>
                <w:sz w:val="24"/>
                <w:szCs w:val="24"/>
              </w:rPr>
            </w:pPr>
            <w:r w:rsidRPr="007E0B5E">
              <w:rPr>
                <w:sz w:val="24"/>
                <w:szCs w:val="24"/>
              </w:rPr>
              <w:t>Нет существенной професси</w:t>
            </w:r>
            <w:r w:rsidR="00667554">
              <w:rPr>
                <w:sz w:val="24"/>
                <w:szCs w:val="24"/>
              </w:rPr>
              <w:t>-</w:t>
            </w:r>
            <w:r w:rsidRPr="007E0B5E">
              <w:rPr>
                <w:sz w:val="24"/>
                <w:szCs w:val="24"/>
              </w:rPr>
              <w:t xml:space="preserve">ональной поддержки </w:t>
            </w:r>
            <w:r>
              <w:rPr>
                <w:sz w:val="24"/>
                <w:szCs w:val="24"/>
              </w:rPr>
              <w:t xml:space="preserve">в реализации программ </w:t>
            </w:r>
            <w:r>
              <w:rPr>
                <w:sz w:val="24"/>
                <w:szCs w:val="24"/>
              </w:rPr>
              <w:lastRenderedPageBreak/>
              <w:t>курсов внеурочной деятельности.</w:t>
            </w:r>
          </w:p>
          <w:p w:rsidR="007E0B5E" w:rsidRPr="003B4952" w:rsidRDefault="007E0B5E" w:rsidP="007E0B5E">
            <w:pPr>
              <w:pStyle w:val="Default"/>
            </w:pPr>
            <w:r w:rsidRPr="003B4952">
              <w:t>со стороны внешних партнеров, вследствие чего, возможны угрозы допустимых ошибок.</w:t>
            </w:r>
          </w:p>
          <w:p w:rsidR="00241A7B" w:rsidRPr="00BA536F" w:rsidRDefault="00241A7B" w:rsidP="00241A7B">
            <w:pPr>
              <w:jc w:val="both"/>
              <w:rPr>
                <w:sz w:val="24"/>
                <w:szCs w:val="24"/>
              </w:rPr>
            </w:pPr>
            <w:r>
              <w:rPr>
                <w:sz w:val="24"/>
                <w:szCs w:val="24"/>
              </w:rPr>
              <w:t>3.</w:t>
            </w:r>
            <w:r w:rsidRPr="00BA536F">
              <w:rPr>
                <w:sz w:val="24"/>
                <w:szCs w:val="24"/>
              </w:rPr>
              <w:t xml:space="preserve"> Ошибка с выбором профиля предпрофес</w:t>
            </w:r>
            <w:r w:rsidR="00667554">
              <w:rPr>
                <w:sz w:val="24"/>
                <w:szCs w:val="24"/>
              </w:rPr>
              <w:t>-</w:t>
            </w:r>
            <w:r w:rsidRPr="00BA536F">
              <w:rPr>
                <w:sz w:val="24"/>
                <w:szCs w:val="24"/>
              </w:rPr>
              <w:t>сиональной подготовки.</w:t>
            </w:r>
          </w:p>
          <w:p w:rsidR="00241A7B" w:rsidRPr="00BA536F" w:rsidRDefault="00241A7B" w:rsidP="00241A7B">
            <w:pPr>
              <w:jc w:val="both"/>
              <w:rPr>
                <w:sz w:val="24"/>
                <w:szCs w:val="24"/>
              </w:rPr>
            </w:pPr>
            <w:r w:rsidRPr="00BA536F">
              <w:rPr>
                <w:sz w:val="24"/>
                <w:szCs w:val="24"/>
              </w:rPr>
              <w:t>Недостаточ</w:t>
            </w:r>
            <w:r w:rsidR="00667554">
              <w:rPr>
                <w:sz w:val="24"/>
                <w:szCs w:val="24"/>
              </w:rPr>
              <w:t>-</w:t>
            </w:r>
            <w:r w:rsidRPr="00BA536F">
              <w:rPr>
                <w:sz w:val="24"/>
                <w:szCs w:val="24"/>
              </w:rPr>
              <w:t>ное стиму</w:t>
            </w:r>
            <w:r w:rsidR="00667554">
              <w:rPr>
                <w:sz w:val="24"/>
                <w:szCs w:val="24"/>
              </w:rPr>
              <w:t>-</w:t>
            </w:r>
            <w:r w:rsidRPr="00BA536F">
              <w:rPr>
                <w:sz w:val="24"/>
                <w:szCs w:val="24"/>
              </w:rPr>
              <w:t>лирование педагогов.</w:t>
            </w:r>
          </w:p>
          <w:p w:rsidR="007E0B5E" w:rsidRPr="00241A7B" w:rsidRDefault="00241A7B" w:rsidP="00241A7B">
            <w:pPr>
              <w:rPr>
                <w:sz w:val="24"/>
                <w:szCs w:val="24"/>
              </w:rPr>
            </w:pPr>
            <w:r w:rsidRPr="00BA536F">
              <w:rPr>
                <w:sz w:val="24"/>
                <w:szCs w:val="24"/>
              </w:rPr>
              <w:t>Недостаточ</w:t>
            </w:r>
            <w:r w:rsidR="00667554">
              <w:rPr>
                <w:sz w:val="24"/>
                <w:szCs w:val="24"/>
              </w:rPr>
              <w:t>-</w:t>
            </w:r>
            <w:r w:rsidRPr="00BA536F">
              <w:rPr>
                <w:sz w:val="24"/>
                <w:szCs w:val="24"/>
              </w:rPr>
              <w:t>ная социальная поддержка для привлечения молодых специалистов.</w:t>
            </w:r>
          </w:p>
        </w:tc>
      </w:tr>
      <w:tr w:rsidR="00925669" w:rsidRPr="0075658D" w:rsidTr="009A283D">
        <w:tc>
          <w:tcPr>
            <w:tcW w:w="800" w:type="pct"/>
          </w:tcPr>
          <w:p w:rsidR="00F43EA5" w:rsidRPr="0075658D" w:rsidRDefault="00F43EA5" w:rsidP="00F43EA5">
            <w:pPr>
              <w:widowControl w:val="0"/>
              <w:spacing w:line="276" w:lineRule="auto"/>
              <w:rPr>
                <w:color w:val="000000"/>
                <w:sz w:val="24"/>
                <w:szCs w:val="24"/>
              </w:rPr>
            </w:pPr>
            <w:r w:rsidRPr="0075658D">
              <w:rPr>
                <w:color w:val="000000"/>
                <w:sz w:val="24"/>
                <w:szCs w:val="24"/>
              </w:rPr>
              <w:lastRenderedPageBreak/>
              <w:t>Воспитание</w:t>
            </w:r>
          </w:p>
        </w:tc>
        <w:tc>
          <w:tcPr>
            <w:tcW w:w="1051" w:type="pct"/>
          </w:tcPr>
          <w:p w:rsidR="009A2A7A" w:rsidRDefault="00AC19DC" w:rsidP="009A2A7A">
            <w:pPr>
              <w:rPr>
                <w:sz w:val="24"/>
                <w:szCs w:val="24"/>
              </w:rPr>
            </w:pPr>
            <w:r>
              <w:rPr>
                <w:sz w:val="24"/>
                <w:szCs w:val="24"/>
              </w:rPr>
              <w:t>1</w:t>
            </w:r>
            <w:r w:rsidR="009A2A7A" w:rsidRPr="009A2A7A">
              <w:rPr>
                <w:sz w:val="24"/>
                <w:szCs w:val="24"/>
              </w:rPr>
              <w:t>.Создана детская организация «Надежда». В школе есть музей.  Заинтересован</w:t>
            </w:r>
            <w:r w:rsidR="00667554">
              <w:rPr>
                <w:sz w:val="24"/>
                <w:szCs w:val="24"/>
              </w:rPr>
              <w:t>-</w:t>
            </w:r>
            <w:r w:rsidR="009A2A7A" w:rsidRPr="009A2A7A">
              <w:rPr>
                <w:sz w:val="24"/>
                <w:szCs w:val="24"/>
              </w:rPr>
              <w:t>ность педаго</w:t>
            </w:r>
            <w:r w:rsidR="00667554">
              <w:rPr>
                <w:sz w:val="24"/>
                <w:szCs w:val="24"/>
              </w:rPr>
              <w:t>-</w:t>
            </w:r>
            <w:r w:rsidR="009A2A7A" w:rsidRPr="009A2A7A">
              <w:rPr>
                <w:sz w:val="24"/>
                <w:szCs w:val="24"/>
              </w:rPr>
              <w:t>гических работ</w:t>
            </w:r>
            <w:r w:rsidR="00667554">
              <w:rPr>
                <w:sz w:val="24"/>
                <w:szCs w:val="24"/>
              </w:rPr>
              <w:t>-</w:t>
            </w:r>
            <w:r w:rsidR="009A2A7A" w:rsidRPr="009A2A7A">
              <w:rPr>
                <w:sz w:val="24"/>
                <w:szCs w:val="24"/>
              </w:rPr>
              <w:t>ников и обуча</w:t>
            </w:r>
            <w:r w:rsidR="00667554">
              <w:rPr>
                <w:sz w:val="24"/>
                <w:szCs w:val="24"/>
              </w:rPr>
              <w:t>-</w:t>
            </w:r>
            <w:r w:rsidR="009A2A7A" w:rsidRPr="009A2A7A">
              <w:rPr>
                <w:sz w:val="24"/>
                <w:szCs w:val="24"/>
              </w:rPr>
              <w:t>ющихся в пат</w:t>
            </w:r>
            <w:r w:rsidR="00667554">
              <w:rPr>
                <w:sz w:val="24"/>
                <w:szCs w:val="24"/>
              </w:rPr>
              <w:t>-</w:t>
            </w:r>
            <w:r w:rsidR="009A2A7A" w:rsidRPr="009A2A7A">
              <w:rPr>
                <w:sz w:val="24"/>
                <w:szCs w:val="24"/>
              </w:rPr>
              <w:t>риотическом воспитании. Отражение гражданско-правового сознания во внеурочной деятельности (проведение различных экскурсий, посещение музея, изучение личностей героев, участников ВОВ города, области).</w:t>
            </w:r>
          </w:p>
          <w:p w:rsidR="009A2A7A" w:rsidRPr="009A2A7A" w:rsidRDefault="00AC19DC" w:rsidP="009A2A7A">
            <w:pPr>
              <w:rPr>
                <w:sz w:val="24"/>
                <w:szCs w:val="24"/>
              </w:rPr>
            </w:pPr>
            <w:r>
              <w:rPr>
                <w:sz w:val="24"/>
                <w:szCs w:val="24"/>
              </w:rPr>
              <w:t>2</w:t>
            </w:r>
            <w:r w:rsidR="009A2A7A">
              <w:rPr>
                <w:sz w:val="24"/>
                <w:szCs w:val="24"/>
              </w:rPr>
              <w:t>.</w:t>
            </w:r>
            <w:r w:rsidR="009A2A7A" w:rsidRPr="00BA536F">
              <w:rPr>
                <w:sz w:val="24"/>
                <w:szCs w:val="24"/>
              </w:rPr>
              <w:t xml:space="preserve"> Создан Совет школы</w:t>
            </w:r>
            <w:r w:rsidR="009A2A7A">
              <w:rPr>
                <w:sz w:val="24"/>
                <w:szCs w:val="24"/>
              </w:rPr>
              <w:t xml:space="preserve">. </w:t>
            </w:r>
            <w:r w:rsidR="009A2A7A" w:rsidRPr="00BA536F">
              <w:rPr>
                <w:sz w:val="24"/>
                <w:szCs w:val="24"/>
              </w:rPr>
              <w:t xml:space="preserve">Широкий спектр, оказываемых услуг семьям и детям с </w:t>
            </w:r>
            <w:r w:rsidR="009A2A7A">
              <w:rPr>
                <w:sz w:val="24"/>
                <w:szCs w:val="24"/>
              </w:rPr>
              <w:t>ОВЗ</w:t>
            </w:r>
            <w:r w:rsidR="009A2A7A" w:rsidRPr="00BA536F">
              <w:rPr>
                <w:sz w:val="24"/>
                <w:szCs w:val="24"/>
              </w:rPr>
              <w:t>.</w:t>
            </w:r>
          </w:p>
        </w:tc>
        <w:tc>
          <w:tcPr>
            <w:tcW w:w="907" w:type="pct"/>
          </w:tcPr>
          <w:p w:rsidR="009A2A7A" w:rsidRPr="00AC19DC" w:rsidRDefault="00AC19DC" w:rsidP="009A2A7A">
            <w:pPr>
              <w:rPr>
                <w:sz w:val="24"/>
                <w:szCs w:val="24"/>
              </w:rPr>
            </w:pPr>
            <w:r w:rsidRPr="00AC19DC">
              <w:rPr>
                <w:sz w:val="24"/>
                <w:szCs w:val="24"/>
              </w:rPr>
              <w:t>1</w:t>
            </w:r>
            <w:r w:rsidR="009A2A7A" w:rsidRPr="00AC19DC">
              <w:rPr>
                <w:sz w:val="24"/>
                <w:szCs w:val="24"/>
              </w:rPr>
              <w:t>. Низкий уровень патриотического сознания школьников в современное время</w:t>
            </w:r>
            <w:r w:rsidR="00A04BE2" w:rsidRPr="00AC19DC">
              <w:rPr>
                <w:sz w:val="24"/>
                <w:szCs w:val="24"/>
              </w:rPr>
              <w:t xml:space="preserve">. </w:t>
            </w:r>
            <w:r w:rsidR="00A04BE2" w:rsidRPr="00AC19DC">
              <w:rPr>
                <w:color w:val="000000"/>
                <w:sz w:val="24"/>
                <w:szCs w:val="24"/>
              </w:rPr>
              <w:t>Отсутствие кружков технической направленности, турис</w:t>
            </w:r>
            <w:r w:rsidR="003478A8">
              <w:rPr>
                <w:color w:val="000000"/>
                <w:sz w:val="24"/>
                <w:szCs w:val="24"/>
              </w:rPr>
              <w:t>-</w:t>
            </w:r>
            <w:r w:rsidR="00A04BE2" w:rsidRPr="00AC19DC">
              <w:rPr>
                <w:color w:val="000000"/>
                <w:sz w:val="24"/>
                <w:szCs w:val="24"/>
              </w:rPr>
              <w:t>тического клуба.</w:t>
            </w:r>
          </w:p>
          <w:p w:rsidR="009A2A7A" w:rsidRPr="00AC19DC" w:rsidRDefault="00AC19DC" w:rsidP="009A2A7A">
            <w:pPr>
              <w:rPr>
                <w:sz w:val="24"/>
                <w:szCs w:val="24"/>
              </w:rPr>
            </w:pPr>
            <w:r w:rsidRPr="00AC19DC">
              <w:rPr>
                <w:sz w:val="24"/>
                <w:szCs w:val="24"/>
              </w:rPr>
              <w:t>2</w:t>
            </w:r>
            <w:r w:rsidR="009A2A7A" w:rsidRPr="00AC19DC">
              <w:rPr>
                <w:sz w:val="24"/>
                <w:szCs w:val="24"/>
              </w:rPr>
              <w:t>. Низкая заинтересо</w:t>
            </w:r>
            <w:r w:rsidR="003478A8">
              <w:rPr>
                <w:sz w:val="24"/>
                <w:szCs w:val="24"/>
              </w:rPr>
              <w:t>-</w:t>
            </w:r>
            <w:r w:rsidR="009A2A7A" w:rsidRPr="00AC19DC">
              <w:rPr>
                <w:sz w:val="24"/>
                <w:szCs w:val="24"/>
              </w:rPr>
              <w:t>ванность час</w:t>
            </w:r>
            <w:r w:rsidR="003478A8">
              <w:rPr>
                <w:sz w:val="24"/>
                <w:szCs w:val="24"/>
              </w:rPr>
              <w:t>-</w:t>
            </w:r>
            <w:r w:rsidR="009A2A7A" w:rsidRPr="00AC19DC">
              <w:rPr>
                <w:sz w:val="24"/>
                <w:szCs w:val="24"/>
              </w:rPr>
              <w:t>ти родителей в воспитании и образо</w:t>
            </w:r>
            <w:r w:rsidR="003478A8">
              <w:rPr>
                <w:sz w:val="24"/>
                <w:szCs w:val="24"/>
              </w:rPr>
              <w:t>-</w:t>
            </w:r>
            <w:r w:rsidR="009A2A7A" w:rsidRPr="00AC19DC">
              <w:rPr>
                <w:sz w:val="24"/>
                <w:szCs w:val="24"/>
              </w:rPr>
              <w:t>вании детей. Присутствие попустительского стиля воспитания. Нехватка узких специалистов для оказания услуг семьям.</w:t>
            </w:r>
          </w:p>
        </w:tc>
        <w:tc>
          <w:tcPr>
            <w:tcW w:w="1306" w:type="pct"/>
          </w:tcPr>
          <w:p w:rsidR="009A2A7A" w:rsidRPr="00AC19DC" w:rsidRDefault="00AC19DC" w:rsidP="009A2A7A">
            <w:pPr>
              <w:rPr>
                <w:sz w:val="24"/>
                <w:szCs w:val="24"/>
              </w:rPr>
            </w:pPr>
            <w:r w:rsidRPr="00AC19DC">
              <w:rPr>
                <w:sz w:val="24"/>
                <w:szCs w:val="24"/>
              </w:rPr>
              <w:t>1</w:t>
            </w:r>
            <w:r w:rsidR="009A2A7A" w:rsidRPr="00AC19DC">
              <w:rPr>
                <w:sz w:val="24"/>
                <w:szCs w:val="24"/>
              </w:rPr>
              <w:t>. Деятельность городских объединений, волонтёрское движение, создание военно – патриотического клуба на базе школы. Заинтересованность различных социальных институтов (военный комиссариат, МВД, местной власти в патриотическом воспитании).</w:t>
            </w:r>
          </w:p>
          <w:p w:rsidR="009A2A7A" w:rsidRPr="00AC19DC" w:rsidRDefault="00AC19DC" w:rsidP="009A2A7A">
            <w:pPr>
              <w:rPr>
                <w:sz w:val="24"/>
                <w:szCs w:val="24"/>
              </w:rPr>
            </w:pPr>
            <w:r w:rsidRPr="00AC19DC">
              <w:rPr>
                <w:sz w:val="24"/>
                <w:szCs w:val="24"/>
              </w:rPr>
              <w:t>2</w:t>
            </w:r>
            <w:r w:rsidR="009A2A7A" w:rsidRPr="00AC19DC">
              <w:rPr>
                <w:sz w:val="24"/>
                <w:szCs w:val="24"/>
              </w:rPr>
              <w:t>. Привлечение родителей к реализации социальных проектов, к совместным школьным мероприятиям, совместным мероприятиям различных правоохранительных, социальных служб города.</w:t>
            </w:r>
          </w:p>
        </w:tc>
        <w:tc>
          <w:tcPr>
            <w:tcW w:w="936" w:type="pct"/>
          </w:tcPr>
          <w:p w:rsidR="009A2A7A" w:rsidRPr="00AC19DC" w:rsidRDefault="00AC19DC" w:rsidP="009A2A7A">
            <w:pPr>
              <w:rPr>
                <w:sz w:val="24"/>
                <w:szCs w:val="24"/>
              </w:rPr>
            </w:pPr>
            <w:r w:rsidRPr="00AC19DC">
              <w:rPr>
                <w:sz w:val="24"/>
                <w:szCs w:val="24"/>
              </w:rPr>
              <w:t>1</w:t>
            </w:r>
            <w:r w:rsidR="009A2A7A" w:rsidRPr="00AC19DC">
              <w:rPr>
                <w:sz w:val="24"/>
                <w:szCs w:val="24"/>
              </w:rPr>
              <w:t>. Риск потери кадров. Изменение концепций по патриотичес</w:t>
            </w:r>
            <w:r w:rsidR="003478A8">
              <w:rPr>
                <w:sz w:val="24"/>
                <w:szCs w:val="24"/>
              </w:rPr>
              <w:t>-</w:t>
            </w:r>
            <w:r w:rsidR="009A2A7A" w:rsidRPr="00AC19DC">
              <w:rPr>
                <w:sz w:val="24"/>
                <w:szCs w:val="24"/>
              </w:rPr>
              <w:t>кому воспи</w:t>
            </w:r>
            <w:r w:rsidR="003478A8">
              <w:rPr>
                <w:sz w:val="24"/>
                <w:szCs w:val="24"/>
              </w:rPr>
              <w:t>-</w:t>
            </w:r>
            <w:r w:rsidR="009A2A7A" w:rsidRPr="00AC19DC">
              <w:rPr>
                <w:sz w:val="24"/>
                <w:szCs w:val="24"/>
              </w:rPr>
              <w:t>танию</w:t>
            </w:r>
          </w:p>
          <w:p w:rsidR="009A2A7A" w:rsidRPr="009A2A7A" w:rsidRDefault="00AC19DC" w:rsidP="003478A8">
            <w:pPr>
              <w:jc w:val="both"/>
              <w:rPr>
                <w:sz w:val="28"/>
                <w:szCs w:val="28"/>
              </w:rPr>
            </w:pPr>
            <w:r w:rsidRPr="00AC19DC">
              <w:rPr>
                <w:sz w:val="24"/>
                <w:szCs w:val="24"/>
              </w:rPr>
              <w:t>2</w:t>
            </w:r>
            <w:r w:rsidR="009A2A7A" w:rsidRPr="00AC19DC">
              <w:rPr>
                <w:sz w:val="24"/>
                <w:szCs w:val="24"/>
              </w:rPr>
              <w:t>. Высокие требования со стороны родителей к школе при недостаточной готовности к сотрудничеству.</w:t>
            </w:r>
            <w:r w:rsidR="003478A8">
              <w:rPr>
                <w:sz w:val="24"/>
                <w:szCs w:val="24"/>
              </w:rPr>
              <w:t>Н</w:t>
            </w:r>
            <w:r w:rsidR="009A2A7A" w:rsidRPr="00AC19DC">
              <w:rPr>
                <w:sz w:val="24"/>
                <w:szCs w:val="24"/>
              </w:rPr>
              <w:t>изкий социальный уровень семей</w:t>
            </w:r>
          </w:p>
        </w:tc>
      </w:tr>
      <w:tr w:rsidR="00925669" w:rsidRPr="0075658D" w:rsidTr="009A283D">
        <w:tc>
          <w:tcPr>
            <w:tcW w:w="800" w:type="pct"/>
          </w:tcPr>
          <w:p w:rsidR="009A283D" w:rsidRPr="0075658D" w:rsidRDefault="009A283D" w:rsidP="009A283D">
            <w:pPr>
              <w:widowControl w:val="0"/>
              <w:spacing w:line="276" w:lineRule="auto"/>
              <w:rPr>
                <w:color w:val="000000"/>
                <w:sz w:val="24"/>
                <w:szCs w:val="24"/>
              </w:rPr>
            </w:pPr>
            <w:r w:rsidRPr="0075658D">
              <w:rPr>
                <w:color w:val="000000"/>
                <w:sz w:val="24"/>
                <w:szCs w:val="24"/>
              </w:rPr>
              <w:t>Здоровье</w:t>
            </w:r>
          </w:p>
        </w:tc>
        <w:tc>
          <w:tcPr>
            <w:tcW w:w="1051" w:type="pct"/>
          </w:tcPr>
          <w:p w:rsidR="009A283D" w:rsidRPr="0075658D" w:rsidRDefault="009A283D" w:rsidP="009A283D">
            <w:pPr>
              <w:widowControl w:val="0"/>
              <w:spacing w:line="276" w:lineRule="auto"/>
              <w:jc w:val="both"/>
              <w:rPr>
                <w:color w:val="000000"/>
                <w:sz w:val="28"/>
                <w:szCs w:val="28"/>
              </w:rPr>
            </w:pPr>
            <w:r>
              <w:rPr>
                <w:sz w:val="24"/>
                <w:szCs w:val="24"/>
              </w:rPr>
              <w:t>1.</w:t>
            </w:r>
            <w:r w:rsidRPr="00BA536F">
              <w:rPr>
                <w:sz w:val="24"/>
                <w:szCs w:val="24"/>
              </w:rPr>
              <w:t xml:space="preserve">Урочная и внеурочная </w:t>
            </w:r>
            <w:r w:rsidRPr="00BA536F">
              <w:rPr>
                <w:sz w:val="24"/>
                <w:szCs w:val="24"/>
              </w:rPr>
              <w:lastRenderedPageBreak/>
              <w:t>деятельность, кабинеты, оборудование соответствуют СанПиНам.  Углубленный медосмотр, контроль и отслеживание медицинских показателей обучающихся. Витаминизиро-ванное питание, отлаженное расписание работы школьной столовой. Просветите</w:t>
            </w:r>
            <w:r>
              <w:rPr>
                <w:sz w:val="24"/>
                <w:szCs w:val="24"/>
              </w:rPr>
              <w:t>ль</w:t>
            </w:r>
            <w:r w:rsidRPr="00BA536F">
              <w:rPr>
                <w:sz w:val="24"/>
                <w:szCs w:val="24"/>
              </w:rPr>
              <w:t xml:space="preserve">ская работа педагогов, кл. руководителей на темы здоровьесбережения, учителей физ. </w:t>
            </w:r>
            <w:r>
              <w:rPr>
                <w:sz w:val="24"/>
                <w:szCs w:val="24"/>
              </w:rPr>
              <w:t>к</w:t>
            </w:r>
            <w:r w:rsidRPr="00BA536F">
              <w:rPr>
                <w:sz w:val="24"/>
                <w:szCs w:val="24"/>
              </w:rPr>
              <w:t>ультуры</w:t>
            </w:r>
            <w:r>
              <w:rPr>
                <w:sz w:val="24"/>
                <w:szCs w:val="24"/>
              </w:rPr>
              <w:t>.</w:t>
            </w:r>
            <w:r w:rsidRPr="00BA536F">
              <w:rPr>
                <w:sz w:val="24"/>
                <w:szCs w:val="24"/>
              </w:rPr>
              <w:t xml:space="preserve"> Спортивная работа (спортивные мероприятия, проведение Дней здоровья). </w:t>
            </w:r>
            <w:r>
              <w:rPr>
                <w:sz w:val="24"/>
                <w:szCs w:val="24"/>
              </w:rPr>
              <w:t xml:space="preserve">Организована работа спортивного клуба. </w:t>
            </w:r>
            <w:r w:rsidRPr="00BA536F">
              <w:rPr>
                <w:sz w:val="24"/>
                <w:szCs w:val="24"/>
              </w:rPr>
              <w:t xml:space="preserve">Организация медицинских осмотров для </w:t>
            </w:r>
            <w:r>
              <w:rPr>
                <w:sz w:val="24"/>
                <w:szCs w:val="24"/>
              </w:rPr>
              <w:t>об</w:t>
            </w:r>
            <w:r w:rsidRPr="00BA536F">
              <w:rPr>
                <w:sz w:val="24"/>
                <w:szCs w:val="24"/>
              </w:rPr>
              <w:t>уча</w:t>
            </w:r>
            <w:r>
              <w:rPr>
                <w:sz w:val="24"/>
                <w:szCs w:val="24"/>
              </w:rPr>
              <w:t>ю</w:t>
            </w:r>
            <w:r w:rsidRPr="00BA536F">
              <w:rPr>
                <w:sz w:val="24"/>
                <w:szCs w:val="24"/>
              </w:rPr>
              <w:t>щихся и учителей школы. Использование здоровьесберегаю</w:t>
            </w:r>
            <w:r>
              <w:rPr>
                <w:sz w:val="24"/>
                <w:szCs w:val="24"/>
              </w:rPr>
              <w:t>-</w:t>
            </w:r>
            <w:r w:rsidRPr="00BA536F">
              <w:rPr>
                <w:sz w:val="24"/>
                <w:szCs w:val="24"/>
              </w:rPr>
              <w:t>щих технологий</w:t>
            </w:r>
            <w:r>
              <w:rPr>
                <w:sz w:val="24"/>
                <w:szCs w:val="24"/>
              </w:rPr>
              <w:t>.</w:t>
            </w:r>
          </w:p>
        </w:tc>
        <w:tc>
          <w:tcPr>
            <w:tcW w:w="907" w:type="pct"/>
          </w:tcPr>
          <w:p w:rsidR="009A283D" w:rsidRPr="00BA536F" w:rsidRDefault="009A283D" w:rsidP="009A283D">
            <w:pPr>
              <w:jc w:val="both"/>
              <w:rPr>
                <w:sz w:val="24"/>
                <w:szCs w:val="24"/>
              </w:rPr>
            </w:pPr>
            <w:r>
              <w:rPr>
                <w:sz w:val="24"/>
                <w:szCs w:val="24"/>
              </w:rPr>
              <w:lastRenderedPageBreak/>
              <w:t>1</w:t>
            </w:r>
            <w:r w:rsidRPr="00BA536F">
              <w:rPr>
                <w:sz w:val="24"/>
                <w:szCs w:val="24"/>
              </w:rPr>
              <w:t xml:space="preserve">. Нет большого </w:t>
            </w:r>
            <w:r w:rsidRPr="00BA536F">
              <w:rPr>
                <w:sz w:val="24"/>
                <w:szCs w:val="24"/>
              </w:rPr>
              <w:lastRenderedPageBreak/>
              <w:t>спортивного</w:t>
            </w:r>
            <w:r w:rsidR="003478A8">
              <w:rPr>
                <w:sz w:val="24"/>
                <w:szCs w:val="24"/>
              </w:rPr>
              <w:t>-</w:t>
            </w:r>
            <w:r w:rsidRPr="00BA536F">
              <w:rPr>
                <w:sz w:val="24"/>
                <w:szCs w:val="24"/>
              </w:rPr>
              <w:t xml:space="preserve"> зала для организован</w:t>
            </w:r>
            <w:r w:rsidR="003478A8">
              <w:rPr>
                <w:sz w:val="24"/>
                <w:szCs w:val="24"/>
              </w:rPr>
              <w:t>-</w:t>
            </w:r>
            <w:r w:rsidRPr="00BA536F">
              <w:rPr>
                <w:sz w:val="24"/>
                <w:szCs w:val="24"/>
              </w:rPr>
              <w:t>ных спор</w:t>
            </w:r>
            <w:r w:rsidR="003478A8">
              <w:rPr>
                <w:sz w:val="24"/>
                <w:szCs w:val="24"/>
              </w:rPr>
              <w:t>-</w:t>
            </w:r>
            <w:r w:rsidRPr="00BA536F">
              <w:rPr>
                <w:sz w:val="24"/>
                <w:szCs w:val="24"/>
              </w:rPr>
              <w:t>тивных занятий на уроках физкультур</w:t>
            </w:r>
            <w:r>
              <w:rPr>
                <w:sz w:val="24"/>
                <w:szCs w:val="24"/>
              </w:rPr>
              <w:t>ы и спортивных секциях</w:t>
            </w:r>
            <w:r w:rsidRPr="00BA536F">
              <w:rPr>
                <w:sz w:val="24"/>
                <w:szCs w:val="24"/>
              </w:rPr>
              <w:t>.</w:t>
            </w:r>
          </w:p>
          <w:p w:rsidR="009A283D" w:rsidRPr="0075658D" w:rsidRDefault="009A283D" w:rsidP="009A283D">
            <w:pPr>
              <w:widowControl w:val="0"/>
              <w:spacing w:line="276" w:lineRule="auto"/>
              <w:jc w:val="both"/>
              <w:rPr>
                <w:color w:val="000000"/>
                <w:sz w:val="28"/>
                <w:szCs w:val="28"/>
              </w:rPr>
            </w:pPr>
            <w:r w:rsidRPr="00C96C39">
              <w:rPr>
                <w:sz w:val="24"/>
                <w:szCs w:val="24"/>
              </w:rPr>
              <w:t>Недостаточ</w:t>
            </w:r>
            <w:r w:rsidR="003478A8">
              <w:rPr>
                <w:sz w:val="24"/>
                <w:szCs w:val="24"/>
              </w:rPr>
              <w:t>-</w:t>
            </w:r>
            <w:r w:rsidRPr="00C96C39">
              <w:rPr>
                <w:sz w:val="24"/>
                <w:szCs w:val="24"/>
              </w:rPr>
              <w:t>ное финан</w:t>
            </w:r>
            <w:r w:rsidR="003478A8">
              <w:rPr>
                <w:sz w:val="24"/>
                <w:szCs w:val="24"/>
              </w:rPr>
              <w:t>-</w:t>
            </w:r>
            <w:r w:rsidRPr="00C96C39">
              <w:rPr>
                <w:sz w:val="24"/>
                <w:szCs w:val="24"/>
              </w:rPr>
              <w:t>сирование организации физкуль</w:t>
            </w:r>
            <w:r w:rsidR="003478A8">
              <w:rPr>
                <w:sz w:val="24"/>
                <w:szCs w:val="24"/>
              </w:rPr>
              <w:t>-</w:t>
            </w:r>
            <w:r w:rsidRPr="00C96C39">
              <w:rPr>
                <w:sz w:val="24"/>
                <w:szCs w:val="24"/>
              </w:rPr>
              <w:t>турно-спортивных занятий на лыжах и других видов спортивной деятельности.</w:t>
            </w:r>
          </w:p>
        </w:tc>
        <w:tc>
          <w:tcPr>
            <w:tcW w:w="1306" w:type="pct"/>
          </w:tcPr>
          <w:p w:rsidR="009A283D" w:rsidRPr="0075658D" w:rsidRDefault="009A283D" w:rsidP="009A283D">
            <w:pPr>
              <w:widowControl w:val="0"/>
              <w:spacing w:line="276" w:lineRule="auto"/>
              <w:jc w:val="both"/>
              <w:rPr>
                <w:color w:val="000000"/>
                <w:sz w:val="28"/>
                <w:szCs w:val="28"/>
              </w:rPr>
            </w:pPr>
            <w:r>
              <w:rPr>
                <w:sz w:val="24"/>
                <w:szCs w:val="24"/>
              </w:rPr>
              <w:lastRenderedPageBreak/>
              <w:t>1</w:t>
            </w:r>
            <w:r w:rsidRPr="00C96C39">
              <w:rPr>
                <w:sz w:val="24"/>
                <w:szCs w:val="24"/>
              </w:rPr>
              <w:t xml:space="preserve">.Привлечение средств областного </w:t>
            </w:r>
            <w:r w:rsidRPr="00C96C39">
              <w:rPr>
                <w:sz w:val="24"/>
                <w:szCs w:val="24"/>
              </w:rPr>
              <w:lastRenderedPageBreak/>
              <w:t>бюджета для строительства нового спортивного зала и привлечение спонсорских и бюджетных средств для приобретения спортивного инвентаря.</w:t>
            </w:r>
            <w:r>
              <w:rPr>
                <w:sz w:val="24"/>
                <w:szCs w:val="24"/>
              </w:rPr>
              <w:t xml:space="preserve"> Сетевое взаимодействие </w:t>
            </w:r>
            <w:r w:rsidR="00C73918">
              <w:rPr>
                <w:sz w:val="24"/>
                <w:szCs w:val="24"/>
              </w:rPr>
              <w:t>ОО для использования их материально – технических ресурсов.</w:t>
            </w:r>
          </w:p>
        </w:tc>
        <w:tc>
          <w:tcPr>
            <w:tcW w:w="936" w:type="pct"/>
          </w:tcPr>
          <w:p w:rsidR="009A283D" w:rsidRPr="0075658D" w:rsidRDefault="009A283D" w:rsidP="009A283D">
            <w:pPr>
              <w:widowControl w:val="0"/>
              <w:spacing w:line="276" w:lineRule="auto"/>
              <w:jc w:val="both"/>
              <w:rPr>
                <w:color w:val="000000"/>
                <w:sz w:val="28"/>
                <w:szCs w:val="28"/>
              </w:rPr>
            </w:pPr>
            <w:r>
              <w:rPr>
                <w:sz w:val="24"/>
                <w:szCs w:val="24"/>
              </w:rPr>
              <w:lastRenderedPageBreak/>
              <w:t>1.</w:t>
            </w:r>
            <w:r w:rsidRPr="00BA536F">
              <w:rPr>
                <w:sz w:val="24"/>
                <w:szCs w:val="24"/>
              </w:rPr>
              <w:t xml:space="preserve">Перегрузка </w:t>
            </w:r>
            <w:r>
              <w:rPr>
                <w:sz w:val="24"/>
                <w:szCs w:val="24"/>
              </w:rPr>
              <w:t>об</w:t>
            </w:r>
            <w:r w:rsidRPr="00BA536F">
              <w:rPr>
                <w:sz w:val="24"/>
                <w:szCs w:val="24"/>
              </w:rPr>
              <w:t>уча</w:t>
            </w:r>
            <w:r>
              <w:rPr>
                <w:sz w:val="24"/>
                <w:szCs w:val="24"/>
              </w:rPr>
              <w:t>ю</w:t>
            </w:r>
            <w:r w:rsidRPr="00BA536F">
              <w:rPr>
                <w:sz w:val="24"/>
                <w:szCs w:val="24"/>
              </w:rPr>
              <w:t xml:space="preserve">щихся </w:t>
            </w:r>
            <w:r w:rsidRPr="00BA536F">
              <w:rPr>
                <w:sz w:val="24"/>
                <w:szCs w:val="24"/>
              </w:rPr>
              <w:lastRenderedPageBreak/>
              <w:t>урочной и внеурочной деятельностью. Эпидемии гриппа, ОРВИ, коронавирусной инфекции</w:t>
            </w:r>
            <w:r>
              <w:rPr>
                <w:sz w:val="24"/>
                <w:szCs w:val="24"/>
              </w:rPr>
              <w:t>.</w:t>
            </w:r>
          </w:p>
        </w:tc>
      </w:tr>
      <w:tr w:rsidR="00925669" w:rsidRPr="0075658D" w:rsidTr="009A283D">
        <w:tc>
          <w:tcPr>
            <w:tcW w:w="800" w:type="pct"/>
          </w:tcPr>
          <w:p w:rsidR="009A283D" w:rsidRPr="0075658D" w:rsidRDefault="009A283D" w:rsidP="009A283D">
            <w:pPr>
              <w:widowControl w:val="0"/>
              <w:spacing w:line="276" w:lineRule="auto"/>
              <w:rPr>
                <w:color w:val="000000"/>
                <w:sz w:val="24"/>
                <w:szCs w:val="24"/>
              </w:rPr>
            </w:pPr>
            <w:r w:rsidRPr="0075658D">
              <w:rPr>
                <w:color w:val="000000"/>
                <w:sz w:val="24"/>
                <w:szCs w:val="24"/>
              </w:rPr>
              <w:lastRenderedPageBreak/>
              <w:t>Творчество</w:t>
            </w:r>
          </w:p>
        </w:tc>
        <w:tc>
          <w:tcPr>
            <w:tcW w:w="1051" w:type="pct"/>
          </w:tcPr>
          <w:p w:rsidR="009A283D" w:rsidRPr="00A04BE2" w:rsidRDefault="009A283D" w:rsidP="009A283D">
            <w:pPr>
              <w:widowControl w:val="0"/>
              <w:jc w:val="both"/>
              <w:rPr>
                <w:color w:val="000000"/>
                <w:sz w:val="24"/>
                <w:szCs w:val="24"/>
              </w:rPr>
            </w:pPr>
            <w:r w:rsidRPr="00A04BE2">
              <w:rPr>
                <w:sz w:val="24"/>
                <w:szCs w:val="24"/>
              </w:rPr>
              <w:t xml:space="preserve">Дополнительное образования имеют  профили предпрофессиональной подготовки  </w:t>
            </w:r>
            <w:r w:rsidRPr="00A04BE2">
              <w:rPr>
                <w:sz w:val="24"/>
                <w:szCs w:val="24"/>
              </w:rPr>
              <w:lastRenderedPageBreak/>
              <w:t xml:space="preserve">обучающихся с ОВЗ. </w:t>
            </w:r>
          </w:p>
        </w:tc>
        <w:tc>
          <w:tcPr>
            <w:tcW w:w="907" w:type="pct"/>
          </w:tcPr>
          <w:p w:rsidR="009A283D" w:rsidRPr="00A04BE2" w:rsidRDefault="009A283D" w:rsidP="009A283D">
            <w:pPr>
              <w:widowControl w:val="0"/>
              <w:jc w:val="both"/>
              <w:rPr>
                <w:color w:val="000000"/>
                <w:sz w:val="24"/>
                <w:szCs w:val="24"/>
              </w:rPr>
            </w:pPr>
            <w:r w:rsidRPr="00A04BE2">
              <w:rPr>
                <w:color w:val="000000"/>
                <w:sz w:val="24"/>
                <w:szCs w:val="24"/>
              </w:rPr>
              <w:lastRenderedPageBreak/>
              <w:t>Сетевая форма реализации дополни</w:t>
            </w:r>
            <w:r w:rsidR="003478A8">
              <w:rPr>
                <w:color w:val="000000"/>
                <w:sz w:val="24"/>
                <w:szCs w:val="24"/>
              </w:rPr>
              <w:t>-</w:t>
            </w:r>
            <w:r w:rsidRPr="00A04BE2">
              <w:rPr>
                <w:color w:val="000000"/>
                <w:sz w:val="24"/>
                <w:szCs w:val="24"/>
              </w:rPr>
              <w:t xml:space="preserve">тельных </w:t>
            </w:r>
            <w:r w:rsidRPr="00A04BE2">
              <w:rPr>
                <w:color w:val="000000"/>
                <w:sz w:val="24"/>
                <w:szCs w:val="24"/>
              </w:rPr>
              <w:lastRenderedPageBreak/>
              <w:t>общеобразо</w:t>
            </w:r>
            <w:r w:rsidR="003478A8">
              <w:rPr>
                <w:color w:val="000000"/>
                <w:sz w:val="24"/>
                <w:szCs w:val="24"/>
              </w:rPr>
              <w:t>-</w:t>
            </w:r>
            <w:r w:rsidRPr="00A04BE2">
              <w:rPr>
                <w:color w:val="000000"/>
                <w:sz w:val="24"/>
                <w:szCs w:val="24"/>
              </w:rPr>
              <w:t>вательных программ. Отсутствие медиацентра и материально –технических условий для его открытия. Дефицит кадрового состава.</w:t>
            </w:r>
          </w:p>
        </w:tc>
        <w:tc>
          <w:tcPr>
            <w:tcW w:w="1306" w:type="pct"/>
          </w:tcPr>
          <w:p w:rsidR="009A283D" w:rsidRPr="00A04BE2" w:rsidRDefault="009A283D" w:rsidP="009A283D">
            <w:pPr>
              <w:widowControl w:val="0"/>
              <w:jc w:val="both"/>
              <w:rPr>
                <w:color w:val="000000"/>
                <w:sz w:val="24"/>
                <w:szCs w:val="24"/>
              </w:rPr>
            </w:pPr>
            <w:r w:rsidRPr="00A04BE2">
              <w:rPr>
                <w:color w:val="000000"/>
                <w:sz w:val="24"/>
                <w:szCs w:val="24"/>
              </w:rPr>
              <w:lastRenderedPageBreak/>
              <w:t>Функционирование школьных творческих объединений</w:t>
            </w:r>
          </w:p>
        </w:tc>
        <w:tc>
          <w:tcPr>
            <w:tcW w:w="936" w:type="pct"/>
          </w:tcPr>
          <w:p w:rsidR="009A283D" w:rsidRPr="00A04BE2" w:rsidRDefault="009A283D" w:rsidP="009A283D">
            <w:pPr>
              <w:widowControl w:val="0"/>
              <w:jc w:val="both"/>
              <w:rPr>
                <w:color w:val="000000"/>
                <w:sz w:val="24"/>
                <w:szCs w:val="24"/>
              </w:rPr>
            </w:pPr>
            <w:r w:rsidRPr="00A04BE2">
              <w:rPr>
                <w:color w:val="000000"/>
                <w:sz w:val="24"/>
                <w:szCs w:val="24"/>
              </w:rPr>
              <w:t xml:space="preserve">Наличие неустойчивого интереса и нежелание посещать </w:t>
            </w:r>
            <w:r w:rsidRPr="00A04BE2">
              <w:rPr>
                <w:color w:val="000000"/>
                <w:sz w:val="24"/>
                <w:szCs w:val="24"/>
              </w:rPr>
              <w:lastRenderedPageBreak/>
              <w:t>кружки дополнительного образования обучающихся с ОВЗ.</w:t>
            </w:r>
          </w:p>
          <w:p w:rsidR="009A283D" w:rsidRPr="00A04BE2" w:rsidRDefault="009A283D" w:rsidP="009A283D">
            <w:pPr>
              <w:rPr>
                <w:sz w:val="24"/>
                <w:szCs w:val="24"/>
              </w:rPr>
            </w:pPr>
            <w:r w:rsidRPr="00A04BE2">
              <w:rPr>
                <w:sz w:val="24"/>
                <w:szCs w:val="24"/>
              </w:rPr>
              <w:t>Недостаточное финансирование дополнитель</w:t>
            </w:r>
            <w:r w:rsidR="003478A8">
              <w:rPr>
                <w:sz w:val="24"/>
                <w:szCs w:val="24"/>
              </w:rPr>
              <w:t>-</w:t>
            </w:r>
            <w:r w:rsidRPr="00A04BE2">
              <w:rPr>
                <w:sz w:val="24"/>
                <w:szCs w:val="24"/>
              </w:rPr>
              <w:t>ного  образо</w:t>
            </w:r>
            <w:r w:rsidR="003478A8">
              <w:rPr>
                <w:sz w:val="24"/>
                <w:szCs w:val="24"/>
              </w:rPr>
              <w:t>-</w:t>
            </w:r>
            <w:r w:rsidRPr="00A04BE2">
              <w:rPr>
                <w:sz w:val="24"/>
                <w:szCs w:val="24"/>
              </w:rPr>
              <w:t>вания</w:t>
            </w:r>
          </w:p>
        </w:tc>
      </w:tr>
      <w:tr w:rsidR="00925669" w:rsidRPr="0075658D" w:rsidTr="009A283D">
        <w:tc>
          <w:tcPr>
            <w:tcW w:w="800" w:type="pct"/>
          </w:tcPr>
          <w:p w:rsidR="009A283D" w:rsidRPr="0075658D" w:rsidRDefault="009A283D" w:rsidP="009A283D">
            <w:pPr>
              <w:widowControl w:val="0"/>
              <w:spacing w:line="276" w:lineRule="auto"/>
              <w:rPr>
                <w:color w:val="000000"/>
                <w:sz w:val="24"/>
                <w:szCs w:val="24"/>
              </w:rPr>
            </w:pPr>
            <w:r w:rsidRPr="0075658D">
              <w:rPr>
                <w:color w:val="000000"/>
                <w:sz w:val="24"/>
                <w:szCs w:val="24"/>
              </w:rPr>
              <w:lastRenderedPageBreak/>
              <w:t>Профориентация</w:t>
            </w:r>
          </w:p>
        </w:tc>
        <w:tc>
          <w:tcPr>
            <w:tcW w:w="1051" w:type="pct"/>
          </w:tcPr>
          <w:p w:rsidR="009A283D" w:rsidRPr="0075658D" w:rsidRDefault="00B60D0D" w:rsidP="003478A8">
            <w:pPr>
              <w:widowControl w:val="0"/>
              <w:jc w:val="both"/>
              <w:rPr>
                <w:color w:val="000000"/>
                <w:sz w:val="28"/>
                <w:szCs w:val="28"/>
              </w:rPr>
            </w:pPr>
            <w:r>
              <w:rPr>
                <w:sz w:val="24"/>
                <w:szCs w:val="24"/>
              </w:rPr>
              <w:t>П</w:t>
            </w:r>
            <w:r w:rsidR="00AC19DC" w:rsidRPr="009A2A7A">
              <w:rPr>
                <w:sz w:val="24"/>
                <w:szCs w:val="24"/>
              </w:rPr>
              <w:t>рофессионализм и квалификация кадрового состава. Рост социальной активности обучающихся посредством участия в ученическом самоуправлении.</w:t>
            </w:r>
          </w:p>
        </w:tc>
        <w:tc>
          <w:tcPr>
            <w:tcW w:w="907" w:type="pct"/>
          </w:tcPr>
          <w:p w:rsidR="009A283D" w:rsidRPr="0075658D" w:rsidRDefault="00AC19DC" w:rsidP="003478A8">
            <w:pPr>
              <w:widowControl w:val="0"/>
              <w:jc w:val="both"/>
              <w:rPr>
                <w:color w:val="000000"/>
                <w:sz w:val="28"/>
                <w:szCs w:val="28"/>
              </w:rPr>
            </w:pPr>
            <w:r w:rsidRPr="00214FEC">
              <w:rPr>
                <w:sz w:val="24"/>
                <w:szCs w:val="24"/>
              </w:rPr>
              <w:t xml:space="preserve">Низкая конкурентность выпускников с ОВЗ на рынке труда. </w:t>
            </w:r>
            <w:r>
              <w:rPr>
                <w:color w:val="181818"/>
                <w:sz w:val="24"/>
                <w:szCs w:val="24"/>
                <w:shd w:val="clear" w:color="auto" w:fill="FFFFFF"/>
              </w:rPr>
              <w:t>П</w:t>
            </w:r>
            <w:r w:rsidRPr="00214FEC">
              <w:rPr>
                <w:color w:val="181818"/>
                <w:sz w:val="24"/>
                <w:szCs w:val="24"/>
                <w:shd w:val="clear" w:color="auto" w:fill="FFFFFF"/>
              </w:rPr>
              <w:t>овышение риска дезадаптации</w:t>
            </w:r>
            <w:r>
              <w:rPr>
                <w:color w:val="181818"/>
                <w:sz w:val="24"/>
                <w:szCs w:val="24"/>
                <w:shd w:val="clear" w:color="auto" w:fill="FFFFFF"/>
              </w:rPr>
              <w:t xml:space="preserve"> (производственной, межличностной, семейной) </w:t>
            </w:r>
            <w:r w:rsidRPr="00214FEC">
              <w:rPr>
                <w:color w:val="181818"/>
                <w:sz w:val="24"/>
                <w:szCs w:val="24"/>
                <w:shd w:val="clear" w:color="auto" w:fill="FFFFFF"/>
              </w:rPr>
              <w:t xml:space="preserve"> у детей </w:t>
            </w:r>
            <w:r>
              <w:rPr>
                <w:color w:val="181818"/>
                <w:sz w:val="24"/>
                <w:szCs w:val="24"/>
                <w:shd w:val="clear" w:color="auto" w:fill="FFFFFF"/>
              </w:rPr>
              <w:t>с ОВЗ</w:t>
            </w:r>
          </w:p>
        </w:tc>
        <w:tc>
          <w:tcPr>
            <w:tcW w:w="1306" w:type="pct"/>
          </w:tcPr>
          <w:p w:rsidR="009A283D" w:rsidRPr="0075658D" w:rsidRDefault="00AC19DC" w:rsidP="003478A8">
            <w:pPr>
              <w:widowControl w:val="0"/>
              <w:jc w:val="both"/>
              <w:rPr>
                <w:color w:val="000000"/>
                <w:sz w:val="28"/>
                <w:szCs w:val="28"/>
              </w:rPr>
            </w:pPr>
            <w:r w:rsidRPr="00177BC3">
              <w:rPr>
                <w:sz w:val="24"/>
                <w:szCs w:val="24"/>
              </w:rPr>
              <w:t>Обновление инфраструктуры и материально-технической базы школы-интерната в рамках проекта «Современная школа». Увеличение доли обучающихся, заинтересованных в удовлетворении своих образовательных запросов</w:t>
            </w:r>
            <w:r>
              <w:t>.</w:t>
            </w:r>
          </w:p>
        </w:tc>
        <w:tc>
          <w:tcPr>
            <w:tcW w:w="936" w:type="pct"/>
          </w:tcPr>
          <w:p w:rsidR="00AC19DC" w:rsidRPr="00177BC3" w:rsidRDefault="00AC19DC" w:rsidP="003478A8">
            <w:pPr>
              <w:pStyle w:val="Default"/>
              <w:jc w:val="both"/>
            </w:pPr>
            <w:r w:rsidRPr="003B4952">
              <w:t xml:space="preserve">Отсутствие мотивации у работодателей принимать на работу выпускников </w:t>
            </w:r>
            <w:r w:rsidRPr="00177BC3">
              <w:t>с ОВЗ.</w:t>
            </w:r>
          </w:p>
          <w:p w:rsidR="00AC19DC" w:rsidRDefault="00AC19DC" w:rsidP="003478A8">
            <w:pPr>
              <w:widowControl w:val="0"/>
              <w:jc w:val="both"/>
              <w:rPr>
                <w:sz w:val="24"/>
                <w:szCs w:val="24"/>
              </w:rPr>
            </w:pPr>
            <w:r w:rsidRPr="00177BC3">
              <w:rPr>
                <w:sz w:val="24"/>
                <w:szCs w:val="24"/>
              </w:rPr>
              <w:t>Низкий социальный уровень семей. Увеличение доли обучающихся с проявлением дезаптации при отсутствии профессиональных умений педагогов целеноправленно работать с этими группами детей.</w:t>
            </w:r>
          </w:p>
          <w:p w:rsidR="009A283D" w:rsidRPr="0075658D" w:rsidRDefault="009A283D" w:rsidP="003478A8">
            <w:pPr>
              <w:widowControl w:val="0"/>
              <w:jc w:val="both"/>
              <w:rPr>
                <w:color w:val="000000"/>
                <w:sz w:val="28"/>
                <w:szCs w:val="28"/>
              </w:rPr>
            </w:pPr>
          </w:p>
        </w:tc>
      </w:tr>
      <w:tr w:rsidR="00925669" w:rsidRPr="0075658D" w:rsidTr="009A283D">
        <w:tc>
          <w:tcPr>
            <w:tcW w:w="800" w:type="pct"/>
          </w:tcPr>
          <w:p w:rsidR="009A283D" w:rsidRPr="00B60D0D" w:rsidRDefault="009A283D" w:rsidP="009A283D">
            <w:pPr>
              <w:widowControl w:val="0"/>
              <w:spacing w:line="276" w:lineRule="auto"/>
              <w:rPr>
                <w:color w:val="000000"/>
                <w:sz w:val="24"/>
                <w:szCs w:val="24"/>
              </w:rPr>
            </w:pPr>
            <w:r w:rsidRPr="00B60D0D">
              <w:rPr>
                <w:color w:val="000000"/>
                <w:sz w:val="24"/>
                <w:szCs w:val="24"/>
              </w:rPr>
              <w:t>Учитель. Школьная команда</w:t>
            </w:r>
          </w:p>
        </w:tc>
        <w:tc>
          <w:tcPr>
            <w:tcW w:w="1051" w:type="pct"/>
          </w:tcPr>
          <w:p w:rsidR="009A283D" w:rsidRPr="00B60D0D" w:rsidRDefault="000E7A36" w:rsidP="00925669">
            <w:pPr>
              <w:widowControl w:val="0"/>
              <w:jc w:val="both"/>
              <w:rPr>
                <w:color w:val="000000"/>
                <w:sz w:val="24"/>
                <w:szCs w:val="24"/>
              </w:rPr>
            </w:pPr>
            <w:r w:rsidRPr="00B60D0D">
              <w:rPr>
                <w:color w:val="000000"/>
                <w:sz w:val="24"/>
                <w:szCs w:val="24"/>
              </w:rPr>
              <w:t>Наличие высококвалифицированных кадров, ведущих инновационную работу, призёров в конкурсах профессионального мастерства на различных уровнях</w:t>
            </w:r>
          </w:p>
        </w:tc>
        <w:tc>
          <w:tcPr>
            <w:tcW w:w="907" w:type="pct"/>
          </w:tcPr>
          <w:p w:rsidR="009A283D" w:rsidRPr="00B60D0D" w:rsidRDefault="000E7A36" w:rsidP="00925669">
            <w:pPr>
              <w:widowControl w:val="0"/>
              <w:jc w:val="both"/>
              <w:rPr>
                <w:color w:val="000000"/>
                <w:sz w:val="24"/>
                <w:szCs w:val="24"/>
              </w:rPr>
            </w:pPr>
            <w:r w:rsidRPr="00B60D0D">
              <w:rPr>
                <w:color w:val="000000"/>
                <w:sz w:val="24"/>
                <w:szCs w:val="24"/>
              </w:rPr>
              <w:t xml:space="preserve">Отсутствие у ряда педагогов сформированных «цифровых компетенций», необходимых для прохождения профессиональной онлайн-диагностики </w:t>
            </w:r>
            <w:r w:rsidRPr="00B60D0D">
              <w:rPr>
                <w:color w:val="000000"/>
                <w:sz w:val="24"/>
                <w:szCs w:val="24"/>
              </w:rPr>
              <w:lastRenderedPageBreak/>
              <w:t>профессиональных дефицитов</w:t>
            </w:r>
            <w:r w:rsidR="00925669" w:rsidRPr="00B60D0D">
              <w:rPr>
                <w:color w:val="000000"/>
                <w:sz w:val="24"/>
                <w:szCs w:val="24"/>
              </w:rPr>
              <w:t>. Недостаточный охват пкдагогов диагностикой профессиональных компетенций.</w:t>
            </w:r>
          </w:p>
        </w:tc>
        <w:tc>
          <w:tcPr>
            <w:tcW w:w="1306" w:type="pct"/>
          </w:tcPr>
          <w:p w:rsidR="009A283D" w:rsidRPr="00B60D0D" w:rsidRDefault="00B60D0D" w:rsidP="00B60D0D">
            <w:pPr>
              <w:widowControl w:val="0"/>
              <w:jc w:val="both"/>
              <w:rPr>
                <w:color w:val="000000"/>
                <w:sz w:val="24"/>
                <w:szCs w:val="24"/>
              </w:rPr>
            </w:pPr>
            <w:r w:rsidRPr="00B60D0D">
              <w:rPr>
                <w:color w:val="000000"/>
                <w:sz w:val="24"/>
                <w:szCs w:val="24"/>
              </w:rPr>
              <w:lastRenderedPageBreak/>
              <w:t>Организована система наставничества. Увеличение доли педагогов, заинтересованных в прохождении самодиагностики.</w:t>
            </w:r>
          </w:p>
        </w:tc>
        <w:tc>
          <w:tcPr>
            <w:tcW w:w="936" w:type="pct"/>
          </w:tcPr>
          <w:p w:rsidR="009A283D" w:rsidRDefault="00B60D0D" w:rsidP="00925669">
            <w:pPr>
              <w:widowControl w:val="0"/>
              <w:jc w:val="both"/>
              <w:rPr>
                <w:color w:val="000000"/>
                <w:sz w:val="24"/>
                <w:szCs w:val="24"/>
              </w:rPr>
            </w:pPr>
            <w:r w:rsidRPr="00B60D0D">
              <w:rPr>
                <w:color w:val="000000"/>
                <w:sz w:val="24"/>
                <w:szCs w:val="24"/>
              </w:rPr>
              <w:t xml:space="preserve">Недостаточное стимулирование педагогов. </w:t>
            </w:r>
          </w:p>
          <w:p w:rsidR="00D65378" w:rsidRPr="00B60D0D" w:rsidRDefault="00D65378" w:rsidP="00925669">
            <w:pPr>
              <w:widowControl w:val="0"/>
              <w:jc w:val="both"/>
              <w:rPr>
                <w:color w:val="000000"/>
                <w:sz w:val="24"/>
                <w:szCs w:val="24"/>
              </w:rPr>
            </w:pPr>
            <w:r w:rsidRPr="003B4952">
              <w:rPr>
                <w:sz w:val="24"/>
                <w:szCs w:val="24"/>
              </w:rPr>
              <w:t>Отсутствие молодых специалистов, готовых работать в нашей системе</w:t>
            </w:r>
          </w:p>
        </w:tc>
      </w:tr>
      <w:tr w:rsidR="00925669" w:rsidRPr="0075658D" w:rsidTr="009A283D">
        <w:tc>
          <w:tcPr>
            <w:tcW w:w="800" w:type="pct"/>
          </w:tcPr>
          <w:p w:rsidR="009A283D" w:rsidRPr="0075658D" w:rsidRDefault="009A283D" w:rsidP="009A283D">
            <w:pPr>
              <w:widowControl w:val="0"/>
              <w:spacing w:line="276" w:lineRule="auto"/>
              <w:rPr>
                <w:color w:val="000000"/>
                <w:sz w:val="24"/>
                <w:szCs w:val="24"/>
              </w:rPr>
            </w:pPr>
            <w:r w:rsidRPr="0075658D">
              <w:rPr>
                <w:color w:val="000000"/>
                <w:sz w:val="24"/>
                <w:szCs w:val="24"/>
              </w:rPr>
              <w:lastRenderedPageBreak/>
              <w:t>Школьный климат</w:t>
            </w:r>
          </w:p>
        </w:tc>
        <w:tc>
          <w:tcPr>
            <w:tcW w:w="1051" w:type="pct"/>
          </w:tcPr>
          <w:p w:rsidR="009A283D" w:rsidRPr="00D65378" w:rsidRDefault="00D65378" w:rsidP="00D65378">
            <w:pPr>
              <w:widowControl w:val="0"/>
              <w:jc w:val="both"/>
              <w:rPr>
                <w:color w:val="000000"/>
                <w:sz w:val="24"/>
                <w:szCs w:val="24"/>
              </w:rPr>
            </w:pPr>
            <w:r w:rsidRPr="00D65378">
              <w:rPr>
                <w:color w:val="000000"/>
                <w:sz w:val="24"/>
                <w:szCs w:val="24"/>
              </w:rPr>
              <w:t>Наличие педагога- психолога и социального педагога в школе</w:t>
            </w:r>
          </w:p>
        </w:tc>
        <w:tc>
          <w:tcPr>
            <w:tcW w:w="907" w:type="pct"/>
          </w:tcPr>
          <w:p w:rsidR="009A283D" w:rsidRPr="00D65378" w:rsidRDefault="00D65378" w:rsidP="00D65378">
            <w:pPr>
              <w:widowControl w:val="0"/>
              <w:jc w:val="both"/>
              <w:rPr>
                <w:color w:val="000000"/>
                <w:sz w:val="24"/>
                <w:szCs w:val="24"/>
              </w:rPr>
            </w:pPr>
            <w:r>
              <w:rPr>
                <w:color w:val="000000"/>
                <w:sz w:val="24"/>
                <w:szCs w:val="24"/>
              </w:rPr>
              <w:t>Недостаточное коли</w:t>
            </w:r>
            <w:r w:rsidR="003478A8">
              <w:rPr>
                <w:color w:val="000000"/>
                <w:sz w:val="24"/>
                <w:szCs w:val="24"/>
              </w:rPr>
              <w:t>-</w:t>
            </w:r>
            <w:r>
              <w:rPr>
                <w:color w:val="000000"/>
                <w:sz w:val="24"/>
                <w:szCs w:val="24"/>
              </w:rPr>
              <w:t>чество</w:t>
            </w:r>
            <w:r w:rsidRPr="00D65378">
              <w:rPr>
                <w:color w:val="000000"/>
                <w:sz w:val="24"/>
                <w:szCs w:val="24"/>
              </w:rPr>
              <w:t xml:space="preserve"> специ</w:t>
            </w:r>
            <w:r w:rsidR="003478A8">
              <w:rPr>
                <w:color w:val="000000"/>
                <w:sz w:val="24"/>
                <w:szCs w:val="24"/>
              </w:rPr>
              <w:t>-</w:t>
            </w:r>
            <w:r w:rsidRPr="00D65378">
              <w:rPr>
                <w:color w:val="000000"/>
                <w:sz w:val="24"/>
                <w:szCs w:val="24"/>
              </w:rPr>
              <w:t>альных тема</w:t>
            </w:r>
            <w:r w:rsidR="003478A8">
              <w:rPr>
                <w:color w:val="000000"/>
                <w:sz w:val="24"/>
                <w:szCs w:val="24"/>
              </w:rPr>
              <w:t>-</w:t>
            </w:r>
            <w:r w:rsidRPr="00D65378">
              <w:rPr>
                <w:color w:val="000000"/>
                <w:sz w:val="24"/>
                <w:szCs w:val="24"/>
              </w:rPr>
              <w:t>тических зон.</w:t>
            </w:r>
          </w:p>
        </w:tc>
        <w:tc>
          <w:tcPr>
            <w:tcW w:w="1306" w:type="pct"/>
          </w:tcPr>
          <w:p w:rsidR="009A283D" w:rsidRPr="00D65378" w:rsidRDefault="00D65378" w:rsidP="00D65378">
            <w:pPr>
              <w:widowControl w:val="0"/>
              <w:jc w:val="both"/>
              <w:rPr>
                <w:color w:val="000000"/>
                <w:sz w:val="24"/>
                <w:szCs w:val="24"/>
              </w:rPr>
            </w:pPr>
            <w:r w:rsidRPr="00D65378">
              <w:rPr>
                <w:color w:val="000000"/>
                <w:sz w:val="24"/>
                <w:szCs w:val="24"/>
              </w:rPr>
              <w:t>Организация работы школьной службы медиации</w:t>
            </w:r>
          </w:p>
        </w:tc>
        <w:tc>
          <w:tcPr>
            <w:tcW w:w="936" w:type="pct"/>
          </w:tcPr>
          <w:p w:rsidR="009A283D" w:rsidRPr="00D65378" w:rsidRDefault="00D65378" w:rsidP="00D65378">
            <w:pPr>
              <w:widowControl w:val="0"/>
              <w:jc w:val="both"/>
              <w:rPr>
                <w:color w:val="000000"/>
                <w:sz w:val="24"/>
                <w:szCs w:val="24"/>
              </w:rPr>
            </w:pPr>
            <w:r w:rsidRPr="00D65378">
              <w:rPr>
                <w:color w:val="000000"/>
                <w:sz w:val="24"/>
                <w:szCs w:val="24"/>
              </w:rPr>
              <w:t>Недостаток квалифицированных кадров</w:t>
            </w:r>
          </w:p>
        </w:tc>
      </w:tr>
      <w:tr w:rsidR="00925669" w:rsidRPr="0075658D" w:rsidTr="009A283D">
        <w:tc>
          <w:tcPr>
            <w:tcW w:w="800" w:type="pct"/>
          </w:tcPr>
          <w:p w:rsidR="009A283D" w:rsidRPr="0075658D" w:rsidRDefault="009A283D" w:rsidP="009A283D">
            <w:pPr>
              <w:widowControl w:val="0"/>
              <w:spacing w:line="276" w:lineRule="auto"/>
              <w:rPr>
                <w:color w:val="000000"/>
                <w:sz w:val="24"/>
                <w:szCs w:val="24"/>
              </w:rPr>
            </w:pPr>
            <w:r w:rsidRPr="0075658D">
              <w:rPr>
                <w:color w:val="000000"/>
                <w:sz w:val="24"/>
                <w:szCs w:val="24"/>
              </w:rPr>
              <w:t>Образовательная среда</w:t>
            </w:r>
          </w:p>
        </w:tc>
        <w:tc>
          <w:tcPr>
            <w:tcW w:w="1051" w:type="pct"/>
          </w:tcPr>
          <w:p w:rsidR="009A283D" w:rsidRDefault="00D65378" w:rsidP="00C73918">
            <w:pPr>
              <w:widowControl w:val="0"/>
              <w:jc w:val="both"/>
              <w:rPr>
                <w:color w:val="000000"/>
                <w:sz w:val="24"/>
                <w:szCs w:val="24"/>
              </w:rPr>
            </w:pPr>
            <w:r>
              <w:rPr>
                <w:color w:val="000000"/>
                <w:sz w:val="24"/>
                <w:szCs w:val="24"/>
              </w:rPr>
              <w:t>1.</w:t>
            </w:r>
            <w:r w:rsidR="00C73918" w:rsidRPr="00C73918">
              <w:rPr>
                <w:color w:val="000000"/>
                <w:sz w:val="24"/>
                <w:szCs w:val="24"/>
              </w:rPr>
              <w:t xml:space="preserve">Действует высококвалифицированная управленческая команда, обеспечивающая высокую результативность работы школы-интерната. </w:t>
            </w:r>
          </w:p>
          <w:p w:rsidR="00D65378" w:rsidRPr="00C73918" w:rsidRDefault="00D65378" w:rsidP="00C73918">
            <w:pPr>
              <w:widowControl w:val="0"/>
              <w:jc w:val="both"/>
              <w:rPr>
                <w:color w:val="000000"/>
                <w:sz w:val="24"/>
                <w:szCs w:val="24"/>
              </w:rPr>
            </w:pPr>
            <w:r>
              <w:rPr>
                <w:color w:val="000000"/>
                <w:sz w:val="24"/>
                <w:szCs w:val="24"/>
              </w:rPr>
              <w:t>2.</w:t>
            </w:r>
            <w:r w:rsidRPr="00BA536F">
              <w:rPr>
                <w:sz w:val="24"/>
                <w:szCs w:val="24"/>
              </w:rPr>
              <w:t xml:space="preserve"> Материально-техническая база школы укомплектована, пополняется новым оборудованием.  Есть  компьютерный класс, проекторы, ноутбуки, множительная техника. Создана локальная сеть.  Создан сайт школы. Созданы группы классов в В</w:t>
            </w:r>
            <w:r>
              <w:rPr>
                <w:sz w:val="24"/>
                <w:szCs w:val="24"/>
              </w:rPr>
              <w:t>К</w:t>
            </w:r>
          </w:p>
        </w:tc>
        <w:tc>
          <w:tcPr>
            <w:tcW w:w="907" w:type="pct"/>
          </w:tcPr>
          <w:p w:rsidR="009A283D" w:rsidRDefault="00C73918" w:rsidP="00C73918">
            <w:pPr>
              <w:widowControl w:val="0"/>
              <w:jc w:val="both"/>
              <w:rPr>
                <w:color w:val="000000"/>
                <w:sz w:val="24"/>
                <w:szCs w:val="24"/>
              </w:rPr>
            </w:pPr>
            <w:r w:rsidRPr="00C73918">
              <w:rPr>
                <w:color w:val="000000"/>
                <w:sz w:val="24"/>
                <w:szCs w:val="24"/>
              </w:rPr>
              <w:t xml:space="preserve">Высокая учебная загруженность педагогов, затрудняющая их включенность в систему оценки качества образования и управления </w:t>
            </w:r>
            <w:r w:rsidR="00D65378" w:rsidRPr="00C73918">
              <w:rPr>
                <w:color w:val="000000"/>
                <w:sz w:val="24"/>
                <w:szCs w:val="24"/>
              </w:rPr>
              <w:t>школой интернатом</w:t>
            </w:r>
            <w:r w:rsidRPr="00C73918">
              <w:rPr>
                <w:color w:val="000000"/>
                <w:sz w:val="24"/>
                <w:szCs w:val="24"/>
              </w:rPr>
              <w:t>.</w:t>
            </w:r>
          </w:p>
          <w:p w:rsidR="00D65378" w:rsidRPr="00D65378" w:rsidRDefault="00D65378" w:rsidP="00D65378">
            <w:pPr>
              <w:widowControl w:val="0"/>
              <w:jc w:val="both"/>
              <w:rPr>
                <w:color w:val="000000"/>
                <w:sz w:val="24"/>
                <w:szCs w:val="24"/>
              </w:rPr>
            </w:pPr>
            <w:r>
              <w:rPr>
                <w:sz w:val="24"/>
                <w:szCs w:val="24"/>
              </w:rPr>
              <w:t>2.</w:t>
            </w:r>
            <w:r w:rsidRPr="00D65378">
              <w:rPr>
                <w:sz w:val="24"/>
                <w:szCs w:val="24"/>
              </w:rPr>
              <w:t>Техника не используется в полной мере (интерактивные доски используются как экран). Слабо используются возможности электронных цифровых площадок. Отсутствие специалистов по работе с информационной средой.</w:t>
            </w:r>
          </w:p>
        </w:tc>
        <w:tc>
          <w:tcPr>
            <w:tcW w:w="1306" w:type="pct"/>
          </w:tcPr>
          <w:p w:rsidR="009A283D" w:rsidRDefault="00C73918" w:rsidP="00C73918">
            <w:pPr>
              <w:widowControl w:val="0"/>
              <w:jc w:val="both"/>
              <w:rPr>
                <w:color w:val="000000"/>
                <w:sz w:val="24"/>
                <w:szCs w:val="24"/>
              </w:rPr>
            </w:pPr>
            <w:r w:rsidRPr="00C73918">
              <w:rPr>
                <w:color w:val="000000"/>
                <w:sz w:val="24"/>
                <w:szCs w:val="24"/>
              </w:rPr>
              <w:t>Повышение эффективности управления в условиях реализации Программы развития до 2027 года предполагает внедрение электронных систем управления и электронного документооборота</w:t>
            </w:r>
          </w:p>
          <w:p w:rsidR="00D65378" w:rsidRPr="00D65378" w:rsidRDefault="00D65378" w:rsidP="00D65378">
            <w:pPr>
              <w:rPr>
                <w:sz w:val="24"/>
                <w:szCs w:val="24"/>
              </w:rPr>
            </w:pPr>
            <w:r>
              <w:rPr>
                <w:sz w:val="24"/>
                <w:szCs w:val="24"/>
              </w:rPr>
              <w:t>2.</w:t>
            </w:r>
            <w:r w:rsidRPr="00177BC3">
              <w:rPr>
                <w:sz w:val="24"/>
                <w:szCs w:val="24"/>
              </w:rPr>
              <w:t xml:space="preserve"> Наличие интернета. Большой выбор бесплатных площадок в сети интернет для проведения онлайн - уроков, занятий дистанционного обучения, тестирования и др. Выбор КПК данного направления</w:t>
            </w:r>
          </w:p>
        </w:tc>
        <w:tc>
          <w:tcPr>
            <w:tcW w:w="936" w:type="pct"/>
          </w:tcPr>
          <w:p w:rsidR="009A283D" w:rsidRDefault="00C73918" w:rsidP="00C73918">
            <w:pPr>
              <w:widowControl w:val="0"/>
              <w:jc w:val="both"/>
              <w:rPr>
                <w:color w:val="000000"/>
                <w:sz w:val="24"/>
                <w:szCs w:val="24"/>
              </w:rPr>
            </w:pPr>
            <w:r w:rsidRPr="00C73918">
              <w:rPr>
                <w:color w:val="000000"/>
                <w:sz w:val="24"/>
                <w:szCs w:val="24"/>
              </w:rPr>
              <w:t>Недостаточная развитость системы делегирования полномочий в педагогическом коллективе может привести к перегрузке членов управленческой команды</w:t>
            </w:r>
          </w:p>
          <w:p w:rsidR="00D65378" w:rsidRPr="00D65378" w:rsidRDefault="00D65378" w:rsidP="00D65378">
            <w:pPr>
              <w:rPr>
                <w:sz w:val="24"/>
                <w:szCs w:val="24"/>
              </w:rPr>
            </w:pPr>
            <w:r>
              <w:rPr>
                <w:sz w:val="24"/>
                <w:szCs w:val="24"/>
              </w:rPr>
              <w:t>2.</w:t>
            </w:r>
            <w:r w:rsidRPr="00BA536F">
              <w:rPr>
                <w:sz w:val="24"/>
                <w:szCs w:val="24"/>
              </w:rPr>
              <w:t xml:space="preserve"> Не все родители посещают сайт школы, регулярно заходят в электронный журнал.  </w:t>
            </w:r>
            <w:r>
              <w:rPr>
                <w:sz w:val="24"/>
                <w:szCs w:val="24"/>
              </w:rPr>
              <w:t>Сдерживание развития вариативности форм обучения (очное, очно - заочное, заочное, семейное и др.) приводит к снижению личной заинтересованности в результатах образователь</w:t>
            </w:r>
            <w:r w:rsidR="003478A8">
              <w:rPr>
                <w:sz w:val="24"/>
                <w:szCs w:val="24"/>
              </w:rPr>
              <w:t>-</w:t>
            </w:r>
            <w:r>
              <w:rPr>
                <w:sz w:val="24"/>
                <w:szCs w:val="24"/>
              </w:rPr>
              <w:t>ной деятельности</w:t>
            </w:r>
          </w:p>
        </w:tc>
      </w:tr>
    </w:tbl>
    <w:p w:rsidR="00FC1B01" w:rsidRDefault="00FC1B01" w:rsidP="00FC1B01">
      <w:pPr>
        <w:jc w:val="both"/>
        <w:rPr>
          <w:sz w:val="24"/>
          <w:szCs w:val="24"/>
        </w:rPr>
      </w:pPr>
    </w:p>
    <w:p w:rsidR="00FC1B01" w:rsidRPr="00E858F1" w:rsidRDefault="00FC1B01" w:rsidP="00FC1B01">
      <w:pPr>
        <w:jc w:val="both"/>
        <w:rPr>
          <w:sz w:val="24"/>
          <w:szCs w:val="24"/>
        </w:rPr>
      </w:pPr>
      <w:r w:rsidRPr="00E858F1">
        <w:rPr>
          <w:sz w:val="24"/>
          <w:szCs w:val="24"/>
        </w:rPr>
        <w:t xml:space="preserve">Итогом SWOT-анализа потенциала развития общеобразовательной организации является вывод, что в настоящее время общеобразовательная организация располагает сложившейся системой психолого-педагогического сопровождения и современного обучения, предлагающей обучающимся, с </w:t>
      </w:r>
      <w:r w:rsidR="003478A8">
        <w:rPr>
          <w:sz w:val="24"/>
          <w:szCs w:val="24"/>
        </w:rPr>
        <w:t xml:space="preserve">интеллектуальными нарушениями </w:t>
      </w:r>
      <w:r w:rsidRPr="00E858F1">
        <w:rPr>
          <w:sz w:val="24"/>
          <w:szCs w:val="24"/>
        </w:rPr>
        <w:t>индивидуально-групповые формы образования; трудовую подготовку и профориентацию.</w:t>
      </w:r>
    </w:p>
    <w:p w:rsidR="00FC1B01" w:rsidRDefault="00FC1B01" w:rsidP="00FC1B01">
      <w:pPr>
        <w:jc w:val="both"/>
        <w:rPr>
          <w:sz w:val="24"/>
          <w:szCs w:val="24"/>
        </w:rPr>
      </w:pPr>
      <w:r w:rsidRPr="003B4952">
        <w:rPr>
          <w:sz w:val="24"/>
          <w:szCs w:val="24"/>
        </w:rPr>
        <w:t>SWOT-анализ позволяет выделить приоритетную стратегию развития образовательной системы школы до 2026 года – организованный переход, эффективное внедрение и качественная оценка результатов освоения федеральных государственных образовательных стандартов на основе гармоничного развития образовательной сре</w:t>
      </w:r>
      <w:r>
        <w:rPr>
          <w:sz w:val="24"/>
          <w:szCs w:val="24"/>
        </w:rPr>
        <w:t>ды и участников образовательных отношений</w:t>
      </w:r>
      <w:r w:rsidRPr="003B4952">
        <w:rPr>
          <w:sz w:val="24"/>
          <w:szCs w:val="24"/>
        </w:rPr>
        <w:t>. Проведенный SWOT-анализ позволяет оценить, что внешние возможности и риски не являются определяющими в развитии образовательной системы школы. Стратегия развития ориентирована на внутренний потенциал развития школы и инновационные технологии управления и обучения</w:t>
      </w:r>
      <w:r>
        <w:rPr>
          <w:sz w:val="24"/>
          <w:szCs w:val="24"/>
        </w:rPr>
        <w:t>.</w:t>
      </w:r>
    </w:p>
    <w:p w:rsidR="00E56736" w:rsidRPr="00F76E4F" w:rsidRDefault="00E56736" w:rsidP="00F76E4F">
      <w:pPr>
        <w:jc w:val="both"/>
        <w:rPr>
          <w:b/>
          <w:bCs/>
          <w:sz w:val="24"/>
          <w:szCs w:val="24"/>
        </w:rPr>
      </w:pPr>
    </w:p>
    <w:p w:rsidR="001506ED" w:rsidRPr="003B4952" w:rsidRDefault="0058609D" w:rsidP="003B4952">
      <w:pPr>
        <w:jc w:val="center"/>
        <w:rPr>
          <w:i/>
          <w:sz w:val="24"/>
          <w:szCs w:val="24"/>
        </w:rPr>
      </w:pPr>
      <w:r w:rsidRPr="00D84AB7">
        <w:rPr>
          <w:b/>
          <w:bCs/>
          <w:sz w:val="24"/>
          <w:szCs w:val="24"/>
        </w:rPr>
        <w:t>4</w:t>
      </w:r>
      <w:r w:rsidRPr="003B4952">
        <w:rPr>
          <w:b/>
          <w:sz w:val="24"/>
          <w:szCs w:val="24"/>
        </w:rPr>
        <w:t>.</w:t>
      </w:r>
      <w:r w:rsidR="007967CE" w:rsidRPr="003B4952">
        <w:rPr>
          <w:b/>
          <w:sz w:val="24"/>
          <w:szCs w:val="24"/>
        </w:rPr>
        <w:t>Концептуально – целевой раздел</w:t>
      </w:r>
      <w:r w:rsidR="00585DB4" w:rsidRPr="003B4952">
        <w:rPr>
          <w:b/>
          <w:sz w:val="24"/>
          <w:szCs w:val="24"/>
        </w:rPr>
        <w:t>.</w:t>
      </w:r>
    </w:p>
    <w:p w:rsidR="0023192E" w:rsidRDefault="0023192E" w:rsidP="003B4952">
      <w:pPr>
        <w:jc w:val="both"/>
        <w:rPr>
          <w:b/>
          <w:sz w:val="24"/>
          <w:szCs w:val="24"/>
        </w:rPr>
      </w:pPr>
    </w:p>
    <w:p w:rsidR="003B4952" w:rsidRDefault="003B4952" w:rsidP="003B4952">
      <w:pPr>
        <w:jc w:val="both"/>
        <w:rPr>
          <w:b/>
          <w:sz w:val="24"/>
          <w:szCs w:val="24"/>
        </w:rPr>
      </w:pPr>
      <w:r w:rsidRPr="003B4952">
        <w:rPr>
          <w:b/>
          <w:sz w:val="24"/>
          <w:szCs w:val="24"/>
        </w:rPr>
        <w:t>4.1.</w:t>
      </w:r>
      <w:r w:rsidRPr="003B4952">
        <w:rPr>
          <w:b/>
          <w:sz w:val="28"/>
          <w:szCs w:val="28"/>
        </w:rPr>
        <w:t xml:space="preserve"> </w:t>
      </w:r>
      <w:r w:rsidRPr="003B4952">
        <w:rPr>
          <w:b/>
          <w:sz w:val="24"/>
          <w:szCs w:val="24"/>
        </w:rPr>
        <w:t>Концепция развития ОО.</w:t>
      </w:r>
    </w:p>
    <w:p w:rsidR="0023192E" w:rsidRPr="003B4952" w:rsidRDefault="0023192E" w:rsidP="003B4952">
      <w:pPr>
        <w:jc w:val="both"/>
        <w:rPr>
          <w:b/>
          <w:sz w:val="24"/>
          <w:szCs w:val="24"/>
        </w:rPr>
      </w:pPr>
    </w:p>
    <w:p w:rsidR="00E412EA" w:rsidRPr="003B4952" w:rsidRDefault="003B4952" w:rsidP="003B4952">
      <w:pPr>
        <w:jc w:val="both"/>
        <w:rPr>
          <w:sz w:val="24"/>
          <w:szCs w:val="24"/>
        </w:rPr>
      </w:pPr>
      <w:r w:rsidRPr="003B4952">
        <w:rPr>
          <w:sz w:val="24"/>
          <w:szCs w:val="24"/>
        </w:rPr>
        <w:t xml:space="preserve"> </w:t>
      </w:r>
      <w:r w:rsidR="00E412EA" w:rsidRPr="003B4952">
        <w:rPr>
          <w:sz w:val="24"/>
          <w:szCs w:val="24"/>
        </w:rPr>
        <w:t>Учреждение представляет собой образовательную организацию, в которой реализуется адаптированная образовательная программа для обучающихся с</w:t>
      </w:r>
      <w:r w:rsidR="00E4552E" w:rsidRPr="003B4952">
        <w:rPr>
          <w:sz w:val="24"/>
          <w:szCs w:val="24"/>
        </w:rPr>
        <w:t xml:space="preserve"> интеллектуальными нарушениями</w:t>
      </w:r>
      <w:r w:rsidR="00E412EA" w:rsidRPr="003B4952">
        <w:rPr>
          <w:sz w:val="24"/>
          <w:szCs w:val="24"/>
        </w:rPr>
        <w:t>. При этом обучающиеся ориентированы на получение качественного образования, на максимальное развитие познавательных, информационно-коммуникативных способов деятельности, а также на формирование учебных компетентностей, которые будут являться практической основой их будущей жизни, социализации обучающихся.</w:t>
      </w:r>
    </w:p>
    <w:p w:rsidR="0097096F" w:rsidRPr="0023192E" w:rsidRDefault="000F515E" w:rsidP="003B4952">
      <w:pPr>
        <w:jc w:val="both"/>
        <w:rPr>
          <w:b/>
          <w:i/>
          <w:sz w:val="24"/>
          <w:szCs w:val="24"/>
        </w:rPr>
      </w:pPr>
      <w:r>
        <w:rPr>
          <w:b/>
          <w:i/>
          <w:sz w:val="24"/>
          <w:szCs w:val="24"/>
        </w:rPr>
        <w:t>Миссия ОО</w:t>
      </w:r>
      <w:r w:rsidR="0097096F" w:rsidRPr="0023192E">
        <w:rPr>
          <w:b/>
          <w:i/>
          <w:sz w:val="24"/>
          <w:szCs w:val="24"/>
        </w:rPr>
        <w:t>:</w:t>
      </w:r>
    </w:p>
    <w:p w:rsidR="0097096F" w:rsidRPr="003B4952" w:rsidRDefault="000156B5" w:rsidP="003B4952">
      <w:pPr>
        <w:ind w:firstLine="540"/>
        <w:jc w:val="both"/>
        <w:rPr>
          <w:sz w:val="24"/>
          <w:szCs w:val="24"/>
        </w:rPr>
      </w:pPr>
      <w:r w:rsidRPr="003B4952">
        <w:rPr>
          <w:color w:val="000000"/>
          <w:sz w:val="24"/>
          <w:szCs w:val="24"/>
        </w:rPr>
        <w:t>Обуче</w:t>
      </w:r>
      <w:r w:rsidRPr="003B4952">
        <w:rPr>
          <w:color w:val="000000"/>
          <w:sz w:val="24"/>
          <w:szCs w:val="24"/>
        </w:rPr>
        <w:softHyphen/>
      </w:r>
      <w:r w:rsidR="00680D8B" w:rsidRPr="003B4952">
        <w:rPr>
          <w:color w:val="000000"/>
          <w:sz w:val="24"/>
          <w:szCs w:val="24"/>
        </w:rPr>
        <w:t xml:space="preserve">ние и воспитание детей с интеллектуальными нарушениями  </w:t>
      </w:r>
      <w:r w:rsidRPr="003B4952">
        <w:rPr>
          <w:color w:val="000000"/>
          <w:sz w:val="24"/>
          <w:szCs w:val="24"/>
        </w:rPr>
        <w:t>с целью кор</w:t>
      </w:r>
      <w:r w:rsidRPr="003B4952">
        <w:rPr>
          <w:color w:val="000000"/>
          <w:sz w:val="24"/>
          <w:szCs w:val="24"/>
        </w:rPr>
        <w:softHyphen/>
        <w:t>рекции отклонений в их развитии средствами обучения, воспитания, трудовой подготовки, социально-психологической реа</w:t>
      </w:r>
      <w:r w:rsidRPr="003B4952">
        <w:rPr>
          <w:color w:val="000000"/>
          <w:sz w:val="24"/>
          <w:szCs w:val="24"/>
        </w:rPr>
        <w:softHyphen/>
        <w:t>билитации для последующей интеграции в общество.</w:t>
      </w:r>
      <w:r w:rsidR="0097096F" w:rsidRPr="003B4952">
        <w:rPr>
          <w:sz w:val="24"/>
          <w:szCs w:val="24"/>
        </w:rPr>
        <w:t xml:space="preserve"> </w:t>
      </w:r>
    </w:p>
    <w:p w:rsidR="007967CE" w:rsidRPr="0023192E" w:rsidRDefault="00ED13BD" w:rsidP="003B4952">
      <w:pPr>
        <w:jc w:val="both"/>
        <w:rPr>
          <w:b/>
          <w:i/>
          <w:sz w:val="24"/>
          <w:szCs w:val="24"/>
        </w:rPr>
      </w:pPr>
      <w:r w:rsidRPr="0023192E">
        <w:rPr>
          <w:b/>
          <w:i/>
          <w:sz w:val="24"/>
          <w:szCs w:val="24"/>
        </w:rPr>
        <w:t>Принципы</w:t>
      </w:r>
      <w:r w:rsidR="007967CE" w:rsidRPr="0023192E">
        <w:rPr>
          <w:b/>
          <w:i/>
          <w:sz w:val="24"/>
          <w:szCs w:val="24"/>
        </w:rPr>
        <w:t xml:space="preserve"> развития ОО</w:t>
      </w:r>
      <w:r w:rsidRPr="0023192E">
        <w:rPr>
          <w:b/>
          <w:i/>
          <w:sz w:val="24"/>
          <w:szCs w:val="24"/>
        </w:rPr>
        <w:t xml:space="preserve">. </w:t>
      </w:r>
    </w:p>
    <w:p w:rsidR="00ED13BD" w:rsidRPr="003B4952" w:rsidRDefault="00ED13BD" w:rsidP="003B4952">
      <w:pPr>
        <w:jc w:val="both"/>
        <w:rPr>
          <w:sz w:val="24"/>
          <w:szCs w:val="24"/>
        </w:rPr>
      </w:pPr>
      <w:r w:rsidRPr="003B4952">
        <w:rPr>
          <w:sz w:val="24"/>
          <w:szCs w:val="24"/>
        </w:rPr>
        <w:t>Для выполнения миссии и получения желаемого образа выпускника</w:t>
      </w:r>
      <w:r w:rsidR="000B3A79" w:rsidRPr="003B4952">
        <w:rPr>
          <w:sz w:val="24"/>
          <w:szCs w:val="24"/>
        </w:rPr>
        <w:t xml:space="preserve">, </w:t>
      </w:r>
      <w:r w:rsidR="00E4552E" w:rsidRPr="003B4952">
        <w:rPr>
          <w:sz w:val="24"/>
          <w:szCs w:val="24"/>
        </w:rPr>
        <w:t xml:space="preserve">ОО </w:t>
      </w:r>
      <w:r w:rsidRPr="003B4952">
        <w:rPr>
          <w:sz w:val="24"/>
          <w:szCs w:val="24"/>
        </w:rPr>
        <w:t>в своей деятельности будет руководствоваться следующими принципами: гуманизации, целостности образовании, гуманитаризации образования, демократичности, развивающего обучения, дифференциации обучения, индивидуализации, принцип деятельностности и креативности. В качестве доминирующих принципов построения учебно-воспитательной и коррекционной работы выдвигаются прин</w:t>
      </w:r>
      <w:r w:rsidR="00A724D3" w:rsidRPr="003B4952">
        <w:rPr>
          <w:sz w:val="24"/>
          <w:szCs w:val="24"/>
        </w:rPr>
        <w:t>ципы: 1.П</w:t>
      </w:r>
      <w:r w:rsidRPr="003B4952">
        <w:rPr>
          <w:sz w:val="24"/>
          <w:szCs w:val="24"/>
        </w:rPr>
        <w:t>риродосообразности - суть данного принципа заключается в том, чтобы ведущим звеном любых воспитательных отношен</w:t>
      </w:r>
      <w:r w:rsidR="00A724D3" w:rsidRPr="003B4952">
        <w:rPr>
          <w:sz w:val="24"/>
          <w:szCs w:val="24"/>
        </w:rPr>
        <w:t xml:space="preserve">ий и педагогических процессов </w:t>
      </w:r>
      <w:r w:rsidR="00E4552E" w:rsidRPr="003B4952">
        <w:rPr>
          <w:sz w:val="24"/>
          <w:szCs w:val="24"/>
        </w:rPr>
        <w:t xml:space="preserve"> сделать обучающихся с ОВЗ</w:t>
      </w:r>
      <w:r w:rsidRPr="003B4952">
        <w:rPr>
          <w:sz w:val="24"/>
          <w:szCs w:val="24"/>
        </w:rPr>
        <w:t xml:space="preserve"> с его конкретными особенностями и уровнем развития;</w:t>
      </w:r>
      <w:r w:rsidR="00A724D3" w:rsidRPr="003B4952">
        <w:rPr>
          <w:sz w:val="24"/>
          <w:szCs w:val="24"/>
        </w:rPr>
        <w:t xml:space="preserve"> 2. Ц</w:t>
      </w:r>
      <w:r w:rsidRPr="003B4952">
        <w:rPr>
          <w:sz w:val="24"/>
          <w:szCs w:val="24"/>
        </w:rPr>
        <w:t>елостности - означает достижение единства и хотя бы относительной завершенности всех входящих в него компонентов и факторов, т.е. условий, обе</w:t>
      </w:r>
      <w:r w:rsidR="000B3A79" w:rsidRPr="003B4952">
        <w:rPr>
          <w:sz w:val="24"/>
          <w:szCs w:val="24"/>
        </w:rPr>
        <w:t>спечивающих его эффективность; 3</w:t>
      </w:r>
      <w:r w:rsidR="00A724D3" w:rsidRPr="003B4952">
        <w:rPr>
          <w:sz w:val="24"/>
          <w:szCs w:val="24"/>
        </w:rPr>
        <w:t>. Д</w:t>
      </w:r>
      <w:r w:rsidRPr="003B4952">
        <w:rPr>
          <w:sz w:val="24"/>
          <w:szCs w:val="24"/>
        </w:rPr>
        <w:t xml:space="preserve">емократизации - сущность его состоит в предоставлении участникам </w:t>
      </w:r>
      <w:r w:rsidR="000F515E">
        <w:rPr>
          <w:sz w:val="24"/>
          <w:szCs w:val="24"/>
        </w:rPr>
        <w:t xml:space="preserve">образовательных отношений </w:t>
      </w:r>
      <w:r w:rsidRPr="003B4952">
        <w:rPr>
          <w:sz w:val="24"/>
          <w:szCs w:val="24"/>
        </w:rPr>
        <w:t>определенных свобод для саморазвития, с</w:t>
      </w:r>
      <w:r w:rsidR="000B3A79" w:rsidRPr="003B4952">
        <w:rPr>
          <w:sz w:val="24"/>
          <w:szCs w:val="24"/>
        </w:rPr>
        <w:t>аморегуляции, самоопределения; 4</w:t>
      </w:r>
      <w:r w:rsidR="00A724D3" w:rsidRPr="003B4952">
        <w:rPr>
          <w:sz w:val="24"/>
          <w:szCs w:val="24"/>
        </w:rPr>
        <w:t>.</w:t>
      </w:r>
      <w:r w:rsidRPr="003B4952">
        <w:rPr>
          <w:sz w:val="24"/>
          <w:szCs w:val="24"/>
        </w:rPr>
        <w:t xml:space="preserve"> </w:t>
      </w:r>
      <w:r w:rsidR="00A724D3" w:rsidRPr="003B4952">
        <w:rPr>
          <w:sz w:val="24"/>
          <w:szCs w:val="24"/>
        </w:rPr>
        <w:t>В</w:t>
      </w:r>
      <w:r w:rsidRPr="003B4952">
        <w:rPr>
          <w:sz w:val="24"/>
          <w:szCs w:val="24"/>
        </w:rPr>
        <w:t xml:space="preserve">ыбора - суть данного принципа педагогически целесообразно заключается в том, чтобы обучающийся с </w:t>
      </w:r>
      <w:r w:rsidR="00A724D3" w:rsidRPr="003B4952">
        <w:rPr>
          <w:sz w:val="24"/>
          <w:szCs w:val="24"/>
        </w:rPr>
        <w:t xml:space="preserve"> </w:t>
      </w:r>
      <w:r w:rsidR="00E4552E" w:rsidRPr="003B4952">
        <w:rPr>
          <w:sz w:val="24"/>
          <w:szCs w:val="24"/>
        </w:rPr>
        <w:t>ОВЗ</w:t>
      </w:r>
      <w:r w:rsidR="00680D8B" w:rsidRPr="003B4952">
        <w:rPr>
          <w:sz w:val="24"/>
          <w:szCs w:val="24"/>
        </w:rPr>
        <w:t xml:space="preserve"> </w:t>
      </w:r>
      <w:r w:rsidRPr="003B4952">
        <w:rPr>
          <w:sz w:val="24"/>
          <w:szCs w:val="24"/>
        </w:rPr>
        <w:t>мог жить, учиться и воспитываться в условиях постоянного выбора, обладать субъективными полномочиями в выборе цели, содержания, форм и способов организации учебно</w:t>
      </w:r>
      <w:r w:rsidR="00A724D3" w:rsidRPr="003B4952">
        <w:rPr>
          <w:sz w:val="24"/>
          <w:szCs w:val="24"/>
        </w:rPr>
        <w:t>-</w:t>
      </w:r>
      <w:r w:rsidRPr="003B4952">
        <w:rPr>
          <w:sz w:val="24"/>
          <w:szCs w:val="24"/>
        </w:rPr>
        <w:t>воспитательного процесса ж</w:t>
      </w:r>
      <w:r w:rsidR="00B04D97" w:rsidRPr="003B4952">
        <w:rPr>
          <w:sz w:val="24"/>
          <w:szCs w:val="24"/>
        </w:rPr>
        <w:t>изнеде</w:t>
      </w:r>
      <w:r w:rsidR="00E4552E" w:rsidRPr="003B4952">
        <w:rPr>
          <w:sz w:val="24"/>
          <w:szCs w:val="24"/>
        </w:rPr>
        <w:t>ятельности в ОО</w:t>
      </w:r>
      <w:r w:rsidR="00B04D97" w:rsidRPr="003B4952">
        <w:rPr>
          <w:sz w:val="24"/>
          <w:szCs w:val="24"/>
        </w:rPr>
        <w:t>; 5</w:t>
      </w:r>
      <w:r w:rsidR="00A724D3" w:rsidRPr="003B4952">
        <w:rPr>
          <w:sz w:val="24"/>
          <w:szCs w:val="24"/>
        </w:rPr>
        <w:t>. Т</w:t>
      </w:r>
      <w:r w:rsidRPr="003B4952">
        <w:rPr>
          <w:sz w:val="24"/>
          <w:szCs w:val="24"/>
        </w:rPr>
        <w:t xml:space="preserve">ворчества и успеха - благодаря творчеству, ребенок выявляет свои способности, узнает о «сильных» сторонах своей личности. Это позволяет достичь успеха в том или ином виде деятельности, способствует формированию позитивной Я - концепции личности обучающегося, стимулирует </w:t>
      </w:r>
      <w:r w:rsidRPr="003B4952">
        <w:rPr>
          <w:sz w:val="24"/>
          <w:szCs w:val="24"/>
        </w:rPr>
        <w:lastRenderedPageBreak/>
        <w:t>осуществление ребенком дальнейшей работы по самосовершенствованию</w:t>
      </w:r>
      <w:r w:rsidR="00A724D3" w:rsidRPr="003B4952">
        <w:rPr>
          <w:sz w:val="24"/>
          <w:szCs w:val="24"/>
        </w:rPr>
        <w:t xml:space="preserve"> и</w:t>
      </w:r>
      <w:r w:rsidR="00B04D97" w:rsidRPr="003B4952">
        <w:rPr>
          <w:sz w:val="24"/>
          <w:szCs w:val="24"/>
        </w:rPr>
        <w:t xml:space="preserve"> самостроительству своего «я»; 6</w:t>
      </w:r>
      <w:r w:rsidR="00A724D3" w:rsidRPr="003B4952">
        <w:rPr>
          <w:sz w:val="24"/>
          <w:szCs w:val="24"/>
        </w:rPr>
        <w:t>. Д</w:t>
      </w:r>
      <w:r w:rsidRPr="003B4952">
        <w:rPr>
          <w:sz w:val="24"/>
          <w:szCs w:val="24"/>
        </w:rPr>
        <w:t>оверия и поддержки - вера в ребенка, доверие, поддержка его устремлений к самореализации и самоутверждению. Не внешние воздействия, а внутренняя мотивация детерминирует успех обучения и воспитания обучающегося с</w:t>
      </w:r>
      <w:r w:rsidR="00E4552E" w:rsidRPr="003B4952">
        <w:rPr>
          <w:sz w:val="24"/>
          <w:szCs w:val="24"/>
        </w:rPr>
        <w:t xml:space="preserve"> ОВЗ</w:t>
      </w:r>
      <w:r w:rsidR="00B04D97" w:rsidRPr="003B4952">
        <w:rPr>
          <w:sz w:val="24"/>
          <w:szCs w:val="24"/>
        </w:rPr>
        <w:t>; 7</w:t>
      </w:r>
      <w:r w:rsidR="00A724D3" w:rsidRPr="003B4952">
        <w:rPr>
          <w:sz w:val="24"/>
          <w:szCs w:val="24"/>
        </w:rPr>
        <w:t>. Толерантности - терпимость предполагает учитывать мнения других людей, учет их интересов, традиций, культуры.</w:t>
      </w:r>
    </w:p>
    <w:p w:rsidR="001A3B48" w:rsidRPr="003B4952" w:rsidRDefault="000D2EAB" w:rsidP="000F515E">
      <w:pPr>
        <w:jc w:val="both"/>
        <w:rPr>
          <w:sz w:val="24"/>
          <w:szCs w:val="24"/>
        </w:rPr>
      </w:pPr>
      <w:r w:rsidRPr="0023192E">
        <w:rPr>
          <w:b/>
          <w:i/>
          <w:sz w:val="24"/>
          <w:szCs w:val="24"/>
        </w:rPr>
        <w:t>Концептуальная модель педагога:</w:t>
      </w:r>
      <w:r w:rsidRPr="003B4952">
        <w:rPr>
          <w:sz w:val="24"/>
          <w:szCs w:val="24"/>
        </w:rPr>
        <w:t xml:space="preserve"> 1. Наличие высокого уровня общей и коммуникативной культуры, осуществляемой в режиме диалога; принятие обучающихся, любого другого человека как личность, имеющую право на свободу выбора, са</w:t>
      </w:r>
      <w:r w:rsidR="001A3B48" w:rsidRPr="003B4952">
        <w:rPr>
          <w:sz w:val="24"/>
          <w:szCs w:val="24"/>
        </w:rPr>
        <w:t xml:space="preserve">мовыражение, умение создавать </w:t>
      </w:r>
      <w:r w:rsidRPr="003B4952">
        <w:rPr>
          <w:sz w:val="24"/>
          <w:szCs w:val="24"/>
        </w:rPr>
        <w:t xml:space="preserve"> ситуацию успеха для обучающихся. 2. Способность к освоению достижений теории и практики предметной области: к анализу и синтезу предметных знаний с точки зрения актуальности, достаточности, научности. 3. Способность к освоению достижений теории и практики коррекционной педагогики, психологии. 4. Способность осуществлять педагогическую</w:t>
      </w:r>
      <w:r w:rsidR="001A3B48" w:rsidRPr="003B4952">
        <w:rPr>
          <w:sz w:val="24"/>
          <w:szCs w:val="24"/>
        </w:rPr>
        <w:t xml:space="preserve"> </w:t>
      </w:r>
      <w:r w:rsidRPr="003B4952">
        <w:rPr>
          <w:sz w:val="24"/>
          <w:szCs w:val="24"/>
        </w:rPr>
        <w:t xml:space="preserve">деятельность, направленную на выявление индивидуальных особенностей и возможностей обучающегося, </w:t>
      </w:r>
    </w:p>
    <w:p w:rsidR="001A3B48" w:rsidRPr="003B4952" w:rsidRDefault="000D2EAB" w:rsidP="003B4952">
      <w:pPr>
        <w:jc w:val="both"/>
        <w:rPr>
          <w:sz w:val="24"/>
          <w:szCs w:val="24"/>
        </w:rPr>
      </w:pPr>
      <w:r w:rsidRPr="003B4952">
        <w:rPr>
          <w:sz w:val="24"/>
          <w:szCs w:val="24"/>
        </w:rPr>
        <w:t>подбор адекватных для него методов и приемов коррекционно-развивающей работы с целью определения индивидуального образовательного маршрута. 5. Способность осуществлять педагогическую деятельность, направленную на успешную социализацию и трудовую адаптацию обучающегося с особыми обр</w:t>
      </w:r>
      <w:r w:rsidR="009155BB" w:rsidRPr="003B4952">
        <w:rPr>
          <w:sz w:val="24"/>
          <w:szCs w:val="24"/>
        </w:rPr>
        <w:t>азовательными потребностями. 6.</w:t>
      </w:r>
      <w:r w:rsidRPr="003B4952">
        <w:rPr>
          <w:sz w:val="24"/>
          <w:szCs w:val="24"/>
        </w:rPr>
        <w:t>Способность осуществлять педагогическую деятельность, направленную на сохранение и укрепление здоровья как главной ценности человека. 7. 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 8. 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 9. Стремление</w:t>
      </w:r>
      <w:r w:rsidR="001A3B48" w:rsidRPr="003B4952">
        <w:rPr>
          <w:sz w:val="24"/>
          <w:szCs w:val="24"/>
        </w:rPr>
        <w:t xml:space="preserve"> </w:t>
      </w:r>
      <w:r w:rsidRPr="003B4952">
        <w:rPr>
          <w:sz w:val="24"/>
          <w:szCs w:val="24"/>
        </w:rPr>
        <w:t>и способность к саморазвитию, самоизменению, самоанализу. 10. Готовность проводить исследования, рефлексию своей деятельности в вопросах здоровьесбережения и коррекционной педагогики. 11. Способность к оказанию социально-педагогической и психологопедагогической помощи семье, проведению ранней диагностики резервов развития обучающегося. 12. Принятие понятия профессиональной конкуренции как одной из движущих идей развития личности педагога, осознание целей и ценностей педагогической деятельности, позитивное настроение, желание работать, высокая профессиональная самооценка. 13. Умение проектировать собственное профессиональное и личностное развитие. 14. Стремление к самоопределению в ситуации ценностного выбора и к принятию ответственности за конечный результат педагогического процесса, что определяет профессиональную успешность в условиях конкуренции. 15. Владение культурой получения, отбора, хранения, воспроизведения, отработки и интерпретации информации в условиях нарастания информационных потоков, регулярное использование информационно - коммуникативных технологий, интернет-технологий в профессиональной деятельности.</w:t>
      </w:r>
    </w:p>
    <w:p w:rsidR="000D2EAB" w:rsidRPr="003B4952" w:rsidRDefault="000D2EAB" w:rsidP="003B4952">
      <w:pPr>
        <w:jc w:val="both"/>
        <w:rPr>
          <w:sz w:val="24"/>
          <w:szCs w:val="24"/>
        </w:rPr>
      </w:pPr>
      <w:r w:rsidRPr="0023192E">
        <w:rPr>
          <w:i/>
          <w:sz w:val="24"/>
          <w:szCs w:val="24"/>
        </w:rPr>
        <w:t xml:space="preserve"> </w:t>
      </w:r>
      <w:r w:rsidRPr="0023192E">
        <w:rPr>
          <w:b/>
          <w:i/>
          <w:sz w:val="24"/>
          <w:szCs w:val="24"/>
        </w:rPr>
        <w:t>Концептуальная модель выпускника</w:t>
      </w:r>
      <w:r w:rsidRPr="003B4952">
        <w:rPr>
          <w:sz w:val="24"/>
          <w:szCs w:val="24"/>
        </w:rPr>
        <w:t xml:space="preserve"> состоит из следующих критериев: - знание своих прав и обязанностей, - долг и ответственность перед семьей и школой, - </w:t>
      </w:r>
      <w:r w:rsidR="001A3B48" w:rsidRPr="003B4952">
        <w:rPr>
          <w:sz w:val="24"/>
          <w:szCs w:val="24"/>
        </w:rPr>
        <w:t xml:space="preserve">осознанность своих поступков, </w:t>
      </w:r>
      <w:r w:rsidRPr="003B4952">
        <w:rPr>
          <w:sz w:val="24"/>
          <w:szCs w:val="24"/>
        </w:rPr>
        <w:t xml:space="preserve"> - патриотизм, - правдолюбие, - доброта, - милосердие, - взаимовыручка, - честность, - порядочность, - понимание другого человека, - уважение к старшим, - здоровый образ жизни; - уважительное отношение к чужому труду, - гуманизм, - любовь к школе, - обязательность, - внешний опрятный вид, - культура поведения, - приобретение навыков этикета, - приобщение к художественным ценностям, - знание норм морали, - уважительное отношение к прошлому, - стремление к познанию. В основе концепции развития школы лежит система идей, образующих, по сути, предвосхищаемую модель развития школы-интерната в будущем</w:t>
      </w:r>
      <w:r w:rsidR="001A3B48" w:rsidRPr="003B4952">
        <w:rPr>
          <w:sz w:val="24"/>
          <w:szCs w:val="24"/>
        </w:rPr>
        <w:t>.</w:t>
      </w:r>
    </w:p>
    <w:p w:rsidR="00B778B4" w:rsidRPr="0023192E" w:rsidRDefault="007967CE" w:rsidP="003B4952">
      <w:pPr>
        <w:jc w:val="both"/>
        <w:rPr>
          <w:i/>
          <w:sz w:val="24"/>
          <w:szCs w:val="24"/>
        </w:rPr>
      </w:pPr>
      <w:r w:rsidRPr="0023192E">
        <w:rPr>
          <w:b/>
          <w:i/>
          <w:sz w:val="24"/>
          <w:szCs w:val="24"/>
        </w:rPr>
        <w:t xml:space="preserve">Основные идеи </w:t>
      </w:r>
      <w:r w:rsidR="001A3B48" w:rsidRPr="0023192E">
        <w:rPr>
          <w:b/>
          <w:i/>
          <w:sz w:val="24"/>
          <w:szCs w:val="24"/>
        </w:rPr>
        <w:t xml:space="preserve"> перспективного развития</w:t>
      </w:r>
      <w:r w:rsidRPr="0023192E">
        <w:rPr>
          <w:b/>
          <w:i/>
          <w:sz w:val="24"/>
          <w:szCs w:val="24"/>
        </w:rPr>
        <w:t xml:space="preserve"> ОО</w:t>
      </w:r>
      <w:r w:rsidR="001A3B48" w:rsidRPr="0023192E">
        <w:rPr>
          <w:b/>
          <w:i/>
          <w:sz w:val="24"/>
          <w:szCs w:val="24"/>
        </w:rPr>
        <w:t>:</w:t>
      </w:r>
      <w:r w:rsidR="001A3B48" w:rsidRPr="0023192E">
        <w:rPr>
          <w:i/>
          <w:sz w:val="24"/>
          <w:szCs w:val="24"/>
        </w:rPr>
        <w:t xml:space="preserve"> </w:t>
      </w:r>
    </w:p>
    <w:p w:rsidR="00B778B4" w:rsidRPr="003B4952" w:rsidRDefault="001A3B48" w:rsidP="003B4952">
      <w:pPr>
        <w:jc w:val="both"/>
        <w:rPr>
          <w:sz w:val="24"/>
          <w:szCs w:val="24"/>
        </w:rPr>
      </w:pPr>
      <w:r w:rsidRPr="003B4952">
        <w:rPr>
          <w:sz w:val="24"/>
          <w:szCs w:val="24"/>
        </w:rPr>
        <w:lastRenderedPageBreak/>
        <w:t xml:space="preserve">1. Идея содействия индивидуально-личностному развитию и успешной социализации обучающихся, приобщения их к наиболее значимым социально-культурным ценностям, формирования у них системы ценностей, отвечающей морально-нравственным законам общества; развития коммуникативной компетенции, позволяющей адаптироваться в обществе; обеспечения качественной социальной и </w:t>
      </w:r>
      <w:r w:rsidR="00680D8B" w:rsidRPr="003B4952">
        <w:rPr>
          <w:sz w:val="24"/>
          <w:szCs w:val="24"/>
        </w:rPr>
        <w:t>трудовой подготовки обучающихся</w:t>
      </w:r>
      <w:r w:rsidRPr="003B4952">
        <w:rPr>
          <w:sz w:val="24"/>
          <w:szCs w:val="24"/>
        </w:rPr>
        <w:t xml:space="preserve">. </w:t>
      </w:r>
    </w:p>
    <w:p w:rsidR="00FB38DA" w:rsidRPr="003B4952" w:rsidRDefault="001A3B48" w:rsidP="003B4952">
      <w:pPr>
        <w:jc w:val="both"/>
        <w:rPr>
          <w:sz w:val="24"/>
          <w:szCs w:val="24"/>
        </w:rPr>
      </w:pPr>
      <w:r w:rsidRPr="003B4952">
        <w:rPr>
          <w:sz w:val="24"/>
          <w:szCs w:val="24"/>
        </w:rPr>
        <w:t xml:space="preserve">2. Идея продолжения работы по формированию компетентностного подхода в обучении, воспитании и развитии личности ребенка, совершенствования содержания, методов и форм организации образовательного процесса на основе деятельностного и дифференцированного подходов, </w:t>
      </w:r>
      <w:r w:rsidR="000979FA">
        <w:rPr>
          <w:sz w:val="24"/>
          <w:szCs w:val="24"/>
        </w:rPr>
        <w:t xml:space="preserve">внедрения ФГОС образования обучающихся </w:t>
      </w:r>
      <w:r w:rsidRPr="003B4952">
        <w:rPr>
          <w:sz w:val="24"/>
          <w:szCs w:val="24"/>
        </w:rPr>
        <w:t xml:space="preserve"> с</w:t>
      </w:r>
      <w:r w:rsidR="00E4552E" w:rsidRPr="003B4952">
        <w:rPr>
          <w:sz w:val="24"/>
          <w:szCs w:val="24"/>
        </w:rPr>
        <w:t xml:space="preserve"> интеллектуальными нарушениями</w:t>
      </w:r>
      <w:r w:rsidRPr="003B4952">
        <w:rPr>
          <w:sz w:val="24"/>
          <w:szCs w:val="24"/>
        </w:rPr>
        <w:t>, включая разработку адаптированной основной общеобразовательной программы.</w:t>
      </w:r>
    </w:p>
    <w:p w:rsidR="00FB38DA" w:rsidRPr="003B4952" w:rsidRDefault="001A3B48" w:rsidP="003B4952">
      <w:pPr>
        <w:jc w:val="both"/>
        <w:rPr>
          <w:sz w:val="24"/>
          <w:szCs w:val="24"/>
        </w:rPr>
      </w:pPr>
      <w:r w:rsidRPr="003B4952">
        <w:rPr>
          <w:sz w:val="24"/>
          <w:szCs w:val="24"/>
        </w:rPr>
        <w:t xml:space="preserve"> 3. Идея совершенствования системы работы классных руководителей, учителей и воспитателей с целью развития социально-адаптивных возможностей личности, гражданского и национального самосознания, способности к самоопределению и самореализации в дальнейшей жизни обучающихся с</w:t>
      </w:r>
      <w:r w:rsidR="00E4552E" w:rsidRPr="003B4952">
        <w:rPr>
          <w:sz w:val="24"/>
          <w:szCs w:val="24"/>
        </w:rPr>
        <w:t xml:space="preserve"> ОВЗ</w:t>
      </w:r>
      <w:r w:rsidRPr="003B4952">
        <w:rPr>
          <w:sz w:val="24"/>
          <w:szCs w:val="24"/>
        </w:rPr>
        <w:t xml:space="preserve">. </w:t>
      </w:r>
    </w:p>
    <w:p w:rsidR="000F515E" w:rsidRDefault="001A3B48" w:rsidP="003B4952">
      <w:pPr>
        <w:jc w:val="both"/>
        <w:rPr>
          <w:sz w:val="24"/>
          <w:szCs w:val="24"/>
        </w:rPr>
      </w:pPr>
      <w:r w:rsidRPr="003B4952">
        <w:rPr>
          <w:sz w:val="24"/>
          <w:szCs w:val="24"/>
        </w:rPr>
        <w:t xml:space="preserve">4. Идея включения обучающихся в различные виды деятельности в рамках образовательного и социокультурного пространства школы-интерната с целью формирования у них личностных, жизненных, </w:t>
      </w:r>
      <w:r w:rsidR="00FB38DA" w:rsidRPr="003B4952">
        <w:rPr>
          <w:sz w:val="24"/>
          <w:szCs w:val="24"/>
        </w:rPr>
        <w:t xml:space="preserve">коммуникативных компетенций. </w:t>
      </w:r>
    </w:p>
    <w:p w:rsidR="00FB38DA" w:rsidRPr="003B4952" w:rsidRDefault="001A3B48" w:rsidP="003B4952">
      <w:pPr>
        <w:jc w:val="both"/>
        <w:rPr>
          <w:sz w:val="24"/>
          <w:szCs w:val="24"/>
        </w:rPr>
      </w:pPr>
      <w:r w:rsidRPr="003B4952">
        <w:rPr>
          <w:sz w:val="24"/>
          <w:szCs w:val="24"/>
        </w:rPr>
        <w:t xml:space="preserve">5. Идея педагогической поддержки ученика в учебной и внеучебной деятельности. </w:t>
      </w:r>
    </w:p>
    <w:p w:rsidR="00FB38DA" w:rsidRPr="003B4952" w:rsidRDefault="001A3B48" w:rsidP="003B4952">
      <w:pPr>
        <w:jc w:val="both"/>
        <w:rPr>
          <w:sz w:val="24"/>
          <w:szCs w:val="24"/>
        </w:rPr>
      </w:pPr>
      <w:r w:rsidRPr="003B4952">
        <w:rPr>
          <w:sz w:val="24"/>
          <w:szCs w:val="24"/>
        </w:rPr>
        <w:t xml:space="preserve">6. Идея содействия сохранению и укреплению физического и психологического здоровья и безопасности обучающихся, обеспечения их эмоционального благополучия, приобщения детей к здоровому образу жизни и освоения ими различных форм здорового образа жизни. </w:t>
      </w:r>
    </w:p>
    <w:p w:rsidR="00FB38DA" w:rsidRPr="003B4952" w:rsidRDefault="001A3B48" w:rsidP="003B4952">
      <w:pPr>
        <w:jc w:val="both"/>
        <w:rPr>
          <w:sz w:val="24"/>
          <w:szCs w:val="24"/>
        </w:rPr>
      </w:pPr>
      <w:r w:rsidRPr="003B4952">
        <w:rPr>
          <w:sz w:val="24"/>
          <w:szCs w:val="24"/>
        </w:rPr>
        <w:t>7. Идея содействия непрерывному профессиональному совершенствованию педагогов и повышению их профессиональной компетентности, развития учительского корпуса и системы научно</w:t>
      </w:r>
      <w:r w:rsidR="000F515E">
        <w:rPr>
          <w:sz w:val="24"/>
          <w:szCs w:val="24"/>
        </w:rPr>
        <w:t xml:space="preserve"> -</w:t>
      </w:r>
      <w:r w:rsidRPr="003B4952">
        <w:rPr>
          <w:sz w:val="24"/>
          <w:szCs w:val="24"/>
        </w:rPr>
        <w:t xml:space="preserve"> методического обеспечения деятельности педагогических кадров в условиях подготовки и внед</w:t>
      </w:r>
      <w:r w:rsidR="00FB38DA" w:rsidRPr="003B4952">
        <w:rPr>
          <w:sz w:val="24"/>
          <w:szCs w:val="24"/>
        </w:rPr>
        <w:t>рения ФГОС образования</w:t>
      </w:r>
      <w:r w:rsidR="000979FA">
        <w:rPr>
          <w:sz w:val="24"/>
          <w:szCs w:val="24"/>
        </w:rPr>
        <w:t xml:space="preserve"> обучающихся с </w:t>
      </w:r>
      <w:r w:rsidR="005F231F">
        <w:rPr>
          <w:sz w:val="24"/>
          <w:szCs w:val="24"/>
        </w:rPr>
        <w:t xml:space="preserve">УО </w:t>
      </w:r>
      <w:r w:rsidR="000979FA">
        <w:rPr>
          <w:sz w:val="24"/>
          <w:szCs w:val="24"/>
        </w:rPr>
        <w:t>(интеллектуальными нарушениями)</w:t>
      </w:r>
      <w:r w:rsidRPr="003B4952">
        <w:rPr>
          <w:sz w:val="24"/>
          <w:szCs w:val="24"/>
        </w:rPr>
        <w:t xml:space="preserve">; стремлению к обобщению и систематизации опыта работы с детьми с нарушениями интеллекта на региональном, областном уровне, активному участию в инновационных проектах в системе специального образования. </w:t>
      </w:r>
    </w:p>
    <w:p w:rsidR="00FB38DA" w:rsidRPr="003B4952" w:rsidRDefault="001A3B48" w:rsidP="003B4952">
      <w:pPr>
        <w:jc w:val="both"/>
        <w:rPr>
          <w:sz w:val="24"/>
          <w:szCs w:val="24"/>
        </w:rPr>
      </w:pPr>
      <w:r w:rsidRPr="003B4952">
        <w:rPr>
          <w:sz w:val="24"/>
          <w:szCs w:val="24"/>
        </w:rPr>
        <w:t xml:space="preserve">8. Идея открытости образовательного пространства школы-интерната и взаимодействия с социокультурным пространством </w:t>
      </w:r>
      <w:r w:rsidR="00FB38DA" w:rsidRPr="003B4952">
        <w:rPr>
          <w:sz w:val="24"/>
          <w:szCs w:val="24"/>
        </w:rPr>
        <w:t xml:space="preserve">города и </w:t>
      </w:r>
      <w:r w:rsidRPr="003B4952">
        <w:rPr>
          <w:sz w:val="24"/>
          <w:szCs w:val="24"/>
        </w:rPr>
        <w:t xml:space="preserve">района. </w:t>
      </w:r>
    </w:p>
    <w:p w:rsidR="00FB38DA" w:rsidRPr="003B4952" w:rsidRDefault="001A3B48" w:rsidP="003B4952">
      <w:pPr>
        <w:jc w:val="both"/>
        <w:rPr>
          <w:sz w:val="24"/>
          <w:szCs w:val="24"/>
        </w:rPr>
      </w:pPr>
      <w:r w:rsidRPr="003B4952">
        <w:rPr>
          <w:sz w:val="24"/>
          <w:szCs w:val="24"/>
        </w:rPr>
        <w:t>9. Идея обеспеченности основных направлений развития школы - интерната целевыми</w:t>
      </w:r>
      <w:r w:rsidR="00B04D97" w:rsidRPr="003B4952">
        <w:rPr>
          <w:sz w:val="24"/>
          <w:szCs w:val="24"/>
        </w:rPr>
        <w:t xml:space="preserve"> мероприятиями</w:t>
      </w:r>
      <w:r w:rsidRPr="003B4952">
        <w:rPr>
          <w:sz w:val="24"/>
          <w:szCs w:val="24"/>
        </w:rPr>
        <w:t xml:space="preserve">. </w:t>
      </w:r>
    </w:p>
    <w:p w:rsidR="00FB38DA" w:rsidRPr="003B4952" w:rsidRDefault="001A3B48" w:rsidP="003B4952">
      <w:pPr>
        <w:jc w:val="both"/>
        <w:rPr>
          <w:sz w:val="24"/>
          <w:szCs w:val="24"/>
        </w:rPr>
      </w:pPr>
      <w:r w:rsidRPr="003B4952">
        <w:rPr>
          <w:sz w:val="24"/>
          <w:szCs w:val="24"/>
        </w:rPr>
        <w:t xml:space="preserve">10. Идея расширения информационной среды и обогащение информационных ресурсов школы. </w:t>
      </w:r>
    </w:p>
    <w:p w:rsidR="00A373C2" w:rsidRPr="003B4952" w:rsidRDefault="00A373C2" w:rsidP="003B4952">
      <w:pPr>
        <w:jc w:val="both"/>
        <w:rPr>
          <w:sz w:val="24"/>
          <w:szCs w:val="24"/>
        </w:rPr>
      </w:pPr>
      <w:r w:rsidRPr="003B4952">
        <w:rPr>
          <w:sz w:val="24"/>
          <w:szCs w:val="24"/>
        </w:rPr>
        <w:t>11. Идея повышения качества образования, построения системы оценки достижения планируемых результатов.</w:t>
      </w:r>
    </w:p>
    <w:p w:rsidR="00FB38DA" w:rsidRPr="003B4952" w:rsidRDefault="001A3B48" w:rsidP="003B4952">
      <w:pPr>
        <w:jc w:val="both"/>
        <w:rPr>
          <w:sz w:val="24"/>
          <w:szCs w:val="24"/>
        </w:rPr>
      </w:pPr>
      <w:r w:rsidRPr="003B4952">
        <w:rPr>
          <w:sz w:val="24"/>
          <w:szCs w:val="24"/>
        </w:rPr>
        <w:t>1</w:t>
      </w:r>
      <w:r w:rsidR="00A373C2" w:rsidRPr="003B4952">
        <w:rPr>
          <w:sz w:val="24"/>
          <w:szCs w:val="24"/>
        </w:rPr>
        <w:t>2</w:t>
      </w:r>
      <w:r w:rsidRPr="003B4952">
        <w:rPr>
          <w:sz w:val="24"/>
          <w:szCs w:val="24"/>
        </w:rPr>
        <w:t>. Идея непрерывного совершенствования школьной инфраструктуры и материально-технического оснащения образовательного процесса в соответствии с требованиями ФГОС</w:t>
      </w:r>
      <w:r w:rsidR="00FB38DA" w:rsidRPr="003B4952">
        <w:rPr>
          <w:sz w:val="24"/>
          <w:szCs w:val="24"/>
        </w:rPr>
        <w:t>, а также для реализации программ дополнительного образования</w:t>
      </w:r>
      <w:r w:rsidRPr="003B4952">
        <w:rPr>
          <w:sz w:val="24"/>
          <w:szCs w:val="24"/>
        </w:rPr>
        <w:t xml:space="preserve">. </w:t>
      </w:r>
    </w:p>
    <w:p w:rsidR="00FB38DA" w:rsidRPr="003B4952" w:rsidRDefault="00FB38DA" w:rsidP="003B4952">
      <w:pPr>
        <w:jc w:val="both"/>
        <w:rPr>
          <w:sz w:val="24"/>
          <w:szCs w:val="24"/>
        </w:rPr>
      </w:pPr>
      <w:r w:rsidRPr="003B4952">
        <w:rPr>
          <w:sz w:val="24"/>
          <w:szCs w:val="24"/>
        </w:rPr>
        <w:t>1</w:t>
      </w:r>
      <w:r w:rsidR="00A373C2" w:rsidRPr="003B4952">
        <w:rPr>
          <w:sz w:val="24"/>
          <w:szCs w:val="24"/>
        </w:rPr>
        <w:t>3</w:t>
      </w:r>
      <w:r w:rsidR="001A3B48" w:rsidRPr="003B4952">
        <w:rPr>
          <w:sz w:val="24"/>
          <w:szCs w:val="24"/>
        </w:rPr>
        <w:t xml:space="preserve">. Идея развития форм социального партнерства школы-интерната, создания продуктивной системы взаимодействия и сетевых технологий. </w:t>
      </w:r>
    </w:p>
    <w:p w:rsidR="001A3B48" w:rsidRPr="003B4952" w:rsidRDefault="00FB38DA" w:rsidP="003B4952">
      <w:pPr>
        <w:jc w:val="both"/>
        <w:rPr>
          <w:sz w:val="24"/>
          <w:szCs w:val="24"/>
        </w:rPr>
      </w:pPr>
      <w:r w:rsidRPr="003B4952">
        <w:rPr>
          <w:sz w:val="24"/>
          <w:szCs w:val="24"/>
        </w:rPr>
        <w:t>14</w:t>
      </w:r>
      <w:r w:rsidR="001A3B48" w:rsidRPr="003B4952">
        <w:rPr>
          <w:sz w:val="24"/>
          <w:szCs w:val="24"/>
        </w:rPr>
        <w:t xml:space="preserve">. Идея оказания методической </w:t>
      </w:r>
      <w:r w:rsidR="00A373C2" w:rsidRPr="003B4952">
        <w:rPr>
          <w:sz w:val="24"/>
          <w:szCs w:val="24"/>
        </w:rPr>
        <w:t xml:space="preserve">помощи </w:t>
      </w:r>
      <w:r w:rsidR="001A3B48" w:rsidRPr="003B4952">
        <w:rPr>
          <w:sz w:val="24"/>
          <w:szCs w:val="24"/>
        </w:rPr>
        <w:t>организациям, реализующим модели инклюзивного образования.</w:t>
      </w:r>
    </w:p>
    <w:p w:rsidR="00A373C2" w:rsidRPr="003B4952" w:rsidRDefault="00A373C2" w:rsidP="003B4952">
      <w:pPr>
        <w:jc w:val="both"/>
        <w:rPr>
          <w:sz w:val="24"/>
          <w:szCs w:val="24"/>
        </w:rPr>
      </w:pPr>
      <w:r w:rsidRPr="003B4952">
        <w:rPr>
          <w:sz w:val="24"/>
          <w:szCs w:val="24"/>
        </w:rPr>
        <w:t>15. Идея безопасной образовательной среды в отношении детей и рабо</w:t>
      </w:r>
      <w:r w:rsidR="00680D8B" w:rsidRPr="003B4952">
        <w:rPr>
          <w:sz w:val="24"/>
          <w:szCs w:val="24"/>
        </w:rPr>
        <w:t>тников,</w:t>
      </w:r>
      <w:r w:rsidRPr="003B4952">
        <w:rPr>
          <w:sz w:val="24"/>
          <w:szCs w:val="24"/>
        </w:rPr>
        <w:t xml:space="preserve"> посетителей.</w:t>
      </w:r>
    </w:p>
    <w:p w:rsidR="00BE5ECB" w:rsidRPr="003B4952" w:rsidRDefault="00A373C2" w:rsidP="003B4952">
      <w:pPr>
        <w:pStyle w:val="afd"/>
        <w:jc w:val="both"/>
        <w:rPr>
          <w:rStyle w:val="af9"/>
          <w:i w:val="0"/>
          <w:sz w:val="24"/>
          <w:szCs w:val="24"/>
        </w:rPr>
      </w:pPr>
      <w:r w:rsidRPr="003B4952">
        <w:rPr>
          <w:rStyle w:val="af9"/>
          <w:b/>
          <w:i w:val="0"/>
          <w:sz w:val="24"/>
          <w:szCs w:val="24"/>
        </w:rPr>
        <w:t>Социальный заказ и ожидаемые приоритеты развития</w:t>
      </w:r>
      <w:r w:rsidR="000F515E">
        <w:rPr>
          <w:rStyle w:val="af9"/>
          <w:b/>
          <w:i w:val="0"/>
          <w:sz w:val="24"/>
          <w:szCs w:val="24"/>
        </w:rPr>
        <w:t xml:space="preserve"> ОО</w:t>
      </w:r>
      <w:r w:rsidR="0052522E" w:rsidRPr="003B4952">
        <w:rPr>
          <w:rStyle w:val="af9"/>
          <w:b/>
          <w:i w:val="0"/>
          <w:sz w:val="24"/>
          <w:szCs w:val="24"/>
        </w:rPr>
        <w:t>.</w:t>
      </w:r>
      <w:r w:rsidRPr="003B4952">
        <w:rPr>
          <w:rStyle w:val="af9"/>
          <w:b/>
          <w:i w:val="0"/>
          <w:sz w:val="24"/>
          <w:szCs w:val="24"/>
        </w:rPr>
        <w:t xml:space="preserve"> </w:t>
      </w:r>
      <w:r w:rsidRPr="003B4952">
        <w:rPr>
          <w:rStyle w:val="af9"/>
          <w:i w:val="0"/>
          <w:sz w:val="24"/>
          <w:szCs w:val="24"/>
        </w:rPr>
        <w:t>Социальный заказ конкретизируется для определенного временного периода функции ОО. Субъектами социального заказа являются родители, обучающиеся, педагоги. С целью определения стратегических линий развития образовательной системы школы-интерната</w:t>
      </w:r>
      <w:r w:rsidR="00680D8B" w:rsidRPr="003B4952">
        <w:rPr>
          <w:rStyle w:val="af9"/>
          <w:i w:val="0"/>
          <w:sz w:val="24"/>
          <w:szCs w:val="24"/>
        </w:rPr>
        <w:t xml:space="preserve">, </w:t>
      </w:r>
      <w:r w:rsidRPr="003B4952">
        <w:rPr>
          <w:rStyle w:val="af9"/>
          <w:i w:val="0"/>
          <w:sz w:val="24"/>
          <w:szCs w:val="24"/>
        </w:rPr>
        <w:t xml:space="preserve"> были изучены запросы основных участников образовательного процесса. Таким образом, </w:t>
      </w:r>
      <w:r w:rsidRPr="003B4952">
        <w:rPr>
          <w:rStyle w:val="af9"/>
          <w:i w:val="0"/>
          <w:sz w:val="24"/>
          <w:szCs w:val="24"/>
        </w:rPr>
        <w:lastRenderedPageBreak/>
        <w:t xml:space="preserve">анализ ожиданий родителей, обучающихся, педагогов позволяет констатировать, что в деятельности школы-интерната выделяются направления, которые следует развивать в ближайшем будущем. К </w:t>
      </w:r>
      <w:r w:rsidR="009D0FC4" w:rsidRPr="003B4952">
        <w:rPr>
          <w:rStyle w:val="af9"/>
          <w:i w:val="0"/>
          <w:sz w:val="24"/>
          <w:szCs w:val="24"/>
        </w:rPr>
        <w:t>таковым относятся обеспечение: 1. Э</w:t>
      </w:r>
      <w:r w:rsidRPr="003B4952">
        <w:rPr>
          <w:rStyle w:val="af9"/>
          <w:i w:val="0"/>
          <w:sz w:val="24"/>
          <w:szCs w:val="24"/>
        </w:rPr>
        <w:t xml:space="preserve">ффективной помощи обучающимся в профессиональном самоопределении, поиска вариантов </w:t>
      </w:r>
      <w:r w:rsidR="00256F57" w:rsidRPr="003B4952">
        <w:rPr>
          <w:rStyle w:val="af9"/>
          <w:i w:val="0"/>
          <w:sz w:val="24"/>
          <w:szCs w:val="24"/>
        </w:rPr>
        <w:t xml:space="preserve">допрофессиональной подготовки через развитие дополнительного образования и </w:t>
      </w:r>
      <w:r w:rsidRPr="003B4952">
        <w:rPr>
          <w:rStyle w:val="af9"/>
          <w:i w:val="0"/>
          <w:sz w:val="24"/>
          <w:szCs w:val="24"/>
        </w:rPr>
        <w:t>взаимодействия с профессиональными</w:t>
      </w:r>
      <w:r w:rsidR="009D0FC4" w:rsidRPr="003B4952">
        <w:rPr>
          <w:rStyle w:val="af9"/>
          <w:i w:val="0"/>
          <w:sz w:val="24"/>
          <w:szCs w:val="24"/>
        </w:rPr>
        <w:t xml:space="preserve"> образовательными организациями. </w:t>
      </w:r>
      <w:r w:rsidR="00256F57" w:rsidRPr="003B4952">
        <w:rPr>
          <w:rStyle w:val="af9"/>
          <w:i w:val="0"/>
          <w:sz w:val="24"/>
          <w:szCs w:val="24"/>
        </w:rPr>
        <w:t xml:space="preserve"> 2. Р</w:t>
      </w:r>
      <w:r w:rsidRPr="003B4952">
        <w:rPr>
          <w:rStyle w:val="af9"/>
          <w:i w:val="0"/>
          <w:sz w:val="24"/>
          <w:szCs w:val="24"/>
        </w:rPr>
        <w:t>азнообразных форм организации образовательного процесса, профилактики перегрузок обучающихся, развития форм внеурочной деятельности в соо</w:t>
      </w:r>
      <w:r w:rsidR="00256F57" w:rsidRPr="003B4952">
        <w:rPr>
          <w:rStyle w:val="af9"/>
          <w:i w:val="0"/>
          <w:sz w:val="24"/>
          <w:szCs w:val="24"/>
        </w:rPr>
        <w:t>тветствии с требованиями ФГОС</w:t>
      </w:r>
      <w:r w:rsidR="005F231F">
        <w:rPr>
          <w:rStyle w:val="af9"/>
          <w:i w:val="0"/>
          <w:sz w:val="24"/>
          <w:szCs w:val="24"/>
        </w:rPr>
        <w:t xml:space="preserve"> образования </w:t>
      </w:r>
      <w:r w:rsidR="00680D8B" w:rsidRPr="003B4952">
        <w:rPr>
          <w:rStyle w:val="af9"/>
          <w:i w:val="0"/>
          <w:sz w:val="24"/>
          <w:szCs w:val="24"/>
        </w:rPr>
        <w:t xml:space="preserve"> обучающихся с</w:t>
      </w:r>
      <w:r w:rsidR="003B4952" w:rsidRPr="003B4952">
        <w:rPr>
          <w:rStyle w:val="af9"/>
          <w:i w:val="0"/>
          <w:sz w:val="24"/>
          <w:szCs w:val="24"/>
        </w:rPr>
        <w:t xml:space="preserve"> </w:t>
      </w:r>
      <w:r w:rsidR="005F231F">
        <w:rPr>
          <w:rStyle w:val="af9"/>
          <w:i w:val="0"/>
          <w:sz w:val="24"/>
          <w:szCs w:val="24"/>
        </w:rPr>
        <w:t>УО (</w:t>
      </w:r>
      <w:r w:rsidR="003B4952" w:rsidRPr="003B4952">
        <w:rPr>
          <w:rStyle w:val="af9"/>
          <w:i w:val="0"/>
          <w:sz w:val="24"/>
          <w:szCs w:val="24"/>
        </w:rPr>
        <w:t>интеллектуальными нарушениями</w:t>
      </w:r>
      <w:r w:rsidR="005F231F">
        <w:rPr>
          <w:rStyle w:val="af9"/>
          <w:i w:val="0"/>
          <w:sz w:val="24"/>
          <w:szCs w:val="24"/>
        </w:rPr>
        <w:t>)</w:t>
      </w:r>
      <w:r w:rsidR="00256F57" w:rsidRPr="003B4952">
        <w:rPr>
          <w:rStyle w:val="af9"/>
          <w:i w:val="0"/>
          <w:sz w:val="24"/>
          <w:szCs w:val="24"/>
        </w:rPr>
        <w:t>. 3. Ф</w:t>
      </w:r>
      <w:r w:rsidRPr="003B4952">
        <w:rPr>
          <w:rStyle w:val="af9"/>
          <w:i w:val="0"/>
          <w:sz w:val="24"/>
          <w:szCs w:val="24"/>
        </w:rPr>
        <w:t>ормирования здоровог</w:t>
      </w:r>
      <w:r w:rsidR="00680D8B" w:rsidRPr="003B4952">
        <w:rPr>
          <w:rStyle w:val="af9"/>
          <w:i w:val="0"/>
          <w:sz w:val="24"/>
          <w:szCs w:val="24"/>
        </w:rPr>
        <w:t xml:space="preserve">о образа жизни обучающихся, </w:t>
      </w:r>
      <w:r w:rsidRPr="003B4952">
        <w:rPr>
          <w:rStyle w:val="af9"/>
          <w:i w:val="0"/>
          <w:sz w:val="24"/>
          <w:szCs w:val="24"/>
        </w:rPr>
        <w:t xml:space="preserve"> реализации здоровьесберегающей деятельности в</w:t>
      </w:r>
      <w:r w:rsidR="00256F57" w:rsidRPr="003B4952">
        <w:rPr>
          <w:rStyle w:val="af9"/>
          <w:i w:val="0"/>
          <w:sz w:val="24"/>
          <w:szCs w:val="24"/>
        </w:rPr>
        <w:t xml:space="preserve"> образовательной организации. 4. И</w:t>
      </w:r>
      <w:r w:rsidRPr="003B4952">
        <w:rPr>
          <w:rStyle w:val="af9"/>
          <w:i w:val="0"/>
          <w:sz w:val="24"/>
          <w:szCs w:val="24"/>
        </w:rPr>
        <w:t>спользования современных образовательных технологий, нестандартных форм работы на уроках, преобразованию образовательного процесса на основе деятельностного и дифферен</w:t>
      </w:r>
      <w:r w:rsidR="003B4952" w:rsidRPr="003B4952">
        <w:rPr>
          <w:rStyle w:val="af9"/>
          <w:i w:val="0"/>
          <w:sz w:val="24"/>
          <w:szCs w:val="24"/>
        </w:rPr>
        <w:t>цированного под</w:t>
      </w:r>
      <w:r w:rsidR="00256F57" w:rsidRPr="003B4952">
        <w:rPr>
          <w:rStyle w:val="af9"/>
          <w:i w:val="0"/>
          <w:sz w:val="24"/>
          <w:szCs w:val="24"/>
        </w:rPr>
        <w:t>ходов. 5.</w:t>
      </w:r>
      <w:r w:rsidRPr="003B4952">
        <w:rPr>
          <w:rStyle w:val="af9"/>
          <w:i w:val="0"/>
          <w:sz w:val="24"/>
          <w:szCs w:val="24"/>
        </w:rPr>
        <w:t xml:space="preserve"> </w:t>
      </w:r>
      <w:r w:rsidR="00256F57" w:rsidRPr="003B4952">
        <w:rPr>
          <w:rStyle w:val="af9"/>
          <w:i w:val="0"/>
          <w:sz w:val="24"/>
          <w:szCs w:val="24"/>
        </w:rPr>
        <w:t>Д</w:t>
      </w:r>
      <w:r w:rsidRPr="003B4952">
        <w:rPr>
          <w:rStyle w:val="af9"/>
          <w:i w:val="0"/>
          <w:sz w:val="24"/>
          <w:szCs w:val="24"/>
        </w:rPr>
        <w:t>альнейшего улучшения материально-технического обеспечения образовательного и воспитательного процессов; активного использования</w:t>
      </w:r>
      <w:r w:rsidR="00256F57" w:rsidRPr="003B4952">
        <w:rPr>
          <w:rStyle w:val="af9"/>
          <w:i w:val="0"/>
          <w:sz w:val="24"/>
          <w:szCs w:val="24"/>
        </w:rPr>
        <w:t xml:space="preserve"> ИКТ в образовательном процессе. 6. Э</w:t>
      </w:r>
      <w:r w:rsidRPr="003B4952">
        <w:rPr>
          <w:rStyle w:val="af9"/>
          <w:i w:val="0"/>
          <w:sz w:val="24"/>
          <w:szCs w:val="24"/>
        </w:rPr>
        <w:t>ффективного научно-методического и психологического сопровождения профессиональной деятельности специалистов школы</w:t>
      </w:r>
      <w:r w:rsidR="00256F57" w:rsidRPr="003B4952">
        <w:rPr>
          <w:rStyle w:val="af9"/>
          <w:i w:val="0"/>
          <w:sz w:val="24"/>
          <w:szCs w:val="24"/>
        </w:rPr>
        <w:t xml:space="preserve"> – интерната. 7. Р</w:t>
      </w:r>
      <w:r w:rsidRPr="003B4952">
        <w:rPr>
          <w:rStyle w:val="af9"/>
          <w:i w:val="0"/>
          <w:sz w:val="24"/>
          <w:szCs w:val="24"/>
        </w:rPr>
        <w:t>азработки форм внутрикорпоративного повышения квалификации педагогических работни</w:t>
      </w:r>
      <w:r w:rsidR="00256F57" w:rsidRPr="003B4952">
        <w:rPr>
          <w:rStyle w:val="af9"/>
          <w:i w:val="0"/>
          <w:sz w:val="24"/>
          <w:szCs w:val="24"/>
        </w:rPr>
        <w:t>ков, привлечения молодых кадров</w:t>
      </w:r>
      <w:r w:rsidRPr="003B4952">
        <w:rPr>
          <w:rStyle w:val="af9"/>
          <w:i w:val="0"/>
          <w:sz w:val="24"/>
          <w:szCs w:val="24"/>
        </w:rPr>
        <w:t xml:space="preserve">. </w:t>
      </w:r>
      <w:r w:rsidR="00256F57" w:rsidRPr="003B4952">
        <w:rPr>
          <w:rStyle w:val="af9"/>
          <w:i w:val="0"/>
          <w:sz w:val="24"/>
          <w:szCs w:val="24"/>
        </w:rPr>
        <w:t xml:space="preserve">8. Совершенствование системы охраны труда. </w:t>
      </w:r>
      <w:r w:rsidRPr="003B4952">
        <w:rPr>
          <w:rStyle w:val="af9"/>
          <w:i w:val="0"/>
          <w:sz w:val="24"/>
          <w:szCs w:val="24"/>
        </w:rPr>
        <w:t>Проектирование стратегии и определение тактики развития школы</w:t>
      </w:r>
      <w:r w:rsidR="00256F57" w:rsidRPr="003B4952">
        <w:rPr>
          <w:rStyle w:val="af9"/>
          <w:i w:val="0"/>
          <w:sz w:val="24"/>
          <w:szCs w:val="24"/>
        </w:rPr>
        <w:t xml:space="preserve"> </w:t>
      </w:r>
      <w:r w:rsidRPr="003B4952">
        <w:rPr>
          <w:rStyle w:val="af9"/>
          <w:i w:val="0"/>
          <w:sz w:val="24"/>
          <w:szCs w:val="24"/>
        </w:rPr>
        <w:t>- интерната предполагает учет государственной образовательной политики, идеологии ФГОС образования обучающихся с</w:t>
      </w:r>
      <w:r w:rsidR="003B4952" w:rsidRPr="003B4952">
        <w:rPr>
          <w:rStyle w:val="af9"/>
          <w:i w:val="0"/>
          <w:sz w:val="24"/>
          <w:szCs w:val="24"/>
        </w:rPr>
        <w:t xml:space="preserve"> </w:t>
      </w:r>
      <w:r w:rsidR="005F231F">
        <w:rPr>
          <w:rStyle w:val="af9"/>
          <w:i w:val="0"/>
          <w:sz w:val="24"/>
          <w:szCs w:val="24"/>
        </w:rPr>
        <w:t>УО (</w:t>
      </w:r>
      <w:r w:rsidR="003B4952" w:rsidRPr="003B4952">
        <w:rPr>
          <w:rStyle w:val="af9"/>
          <w:i w:val="0"/>
          <w:sz w:val="24"/>
          <w:szCs w:val="24"/>
        </w:rPr>
        <w:t>интеллектуальными нарушениями</w:t>
      </w:r>
      <w:r w:rsidR="005F231F">
        <w:rPr>
          <w:rStyle w:val="af9"/>
          <w:i w:val="0"/>
          <w:sz w:val="24"/>
          <w:szCs w:val="24"/>
        </w:rPr>
        <w:t>)</w:t>
      </w:r>
      <w:r w:rsidRPr="003B4952">
        <w:rPr>
          <w:rStyle w:val="af9"/>
          <w:i w:val="0"/>
          <w:sz w:val="24"/>
          <w:szCs w:val="24"/>
        </w:rPr>
        <w:t>, системно деятельностного подхода как методологии современного образования, положений Комплексной программы повышения профессионального уровня педагогических кадров, идеологии профессионального стандарта</w:t>
      </w:r>
      <w:r w:rsidR="005F231F">
        <w:rPr>
          <w:rStyle w:val="af9"/>
          <w:i w:val="0"/>
          <w:sz w:val="24"/>
          <w:szCs w:val="24"/>
        </w:rPr>
        <w:t xml:space="preserve"> педагога</w:t>
      </w:r>
      <w:r w:rsidRPr="003B4952">
        <w:rPr>
          <w:rStyle w:val="af9"/>
          <w:i w:val="0"/>
          <w:sz w:val="24"/>
          <w:szCs w:val="24"/>
        </w:rPr>
        <w:t xml:space="preserve">. В соответствии с этим школа-интернат должна </w:t>
      </w:r>
      <w:r w:rsidR="00664744" w:rsidRPr="003B4952">
        <w:rPr>
          <w:rStyle w:val="af9"/>
          <w:i w:val="0"/>
          <w:sz w:val="24"/>
          <w:szCs w:val="24"/>
        </w:rPr>
        <w:t xml:space="preserve">обеспечить комплексную работу: </w:t>
      </w:r>
      <w:r w:rsidRPr="003B4952">
        <w:rPr>
          <w:rStyle w:val="af9"/>
          <w:i w:val="0"/>
          <w:sz w:val="24"/>
          <w:szCs w:val="24"/>
        </w:rPr>
        <w:t xml:space="preserve"> по дальнейшей успешной социализации и адаптации обучающихся, формированию у них личностных и жизненных компетентностей, содействия их личностному, профессиональному и жизненно</w:t>
      </w:r>
      <w:r w:rsidR="00664744" w:rsidRPr="003B4952">
        <w:rPr>
          <w:rStyle w:val="af9"/>
          <w:i w:val="0"/>
          <w:sz w:val="24"/>
          <w:szCs w:val="24"/>
        </w:rPr>
        <w:t xml:space="preserve">му самоопределению и развитию; </w:t>
      </w:r>
      <w:r w:rsidRPr="003B4952">
        <w:rPr>
          <w:rStyle w:val="af9"/>
          <w:i w:val="0"/>
          <w:sz w:val="24"/>
          <w:szCs w:val="24"/>
        </w:rPr>
        <w:t xml:space="preserve"> по обеспечению всесторонних условий для сохранения и развития здоровья обучающихся, их безопасности, приобщению д</w:t>
      </w:r>
      <w:r w:rsidR="00664744" w:rsidRPr="003B4952">
        <w:rPr>
          <w:rStyle w:val="af9"/>
          <w:i w:val="0"/>
          <w:sz w:val="24"/>
          <w:szCs w:val="24"/>
        </w:rPr>
        <w:t xml:space="preserve">етей к здоровому образу жизни; </w:t>
      </w:r>
      <w:r w:rsidRPr="003B4952">
        <w:rPr>
          <w:rStyle w:val="af9"/>
          <w:i w:val="0"/>
          <w:sz w:val="24"/>
          <w:szCs w:val="24"/>
        </w:rPr>
        <w:t xml:space="preserve"> по повышению качества образования, обновлению его содержания, организационных форм и технологий, методического и технологического обеспечения на основе деятельностного и дифференцирован</w:t>
      </w:r>
      <w:r w:rsidR="00664744" w:rsidRPr="003B4952">
        <w:rPr>
          <w:rStyle w:val="af9"/>
          <w:i w:val="0"/>
          <w:sz w:val="24"/>
          <w:szCs w:val="24"/>
        </w:rPr>
        <w:t>ного подходов и внедрения ФГОС</w:t>
      </w:r>
      <w:r w:rsidRPr="003B4952">
        <w:rPr>
          <w:rStyle w:val="af9"/>
          <w:i w:val="0"/>
          <w:sz w:val="24"/>
          <w:szCs w:val="24"/>
        </w:rPr>
        <w:t xml:space="preserve"> образования обучающихся с</w:t>
      </w:r>
      <w:r w:rsidR="005F231F">
        <w:rPr>
          <w:rStyle w:val="af9"/>
          <w:i w:val="0"/>
          <w:sz w:val="24"/>
          <w:szCs w:val="24"/>
        </w:rPr>
        <w:t xml:space="preserve"> УО (интеллектуальными нарушениями)</w:t>
      </w:r>
      <w:r w:rsidR="00664744" w:rsidRPr="003B4952">
        <w:rPr>
          <w:rStyle w:val="af9"/>
          <w:i w:val="0"/>
          <w:sz w:val="24"/>
          <w:szCs w:val="24"/>
        </w:rPr>
        <w:t xml:space="preserve">; </w:t>
      </w:r>
      <w:r w:rsidRPr="003B4952">
        <w:rPr>
          <w:rStyle w:val="af9"/>
          <w:i w:val="0"/>
          <w:sz w:val="24"/>
          <w:szCs w:val="24"/>
        </w:rPr>
        <w:t xml:space="preserve"> по преобразованию образовательного процесса на основе разработки и реализации адаптированной основной образовательной программы как инструмента р</w:t>
      </w:r>
      <w:r w:rsidR="005F231F">
        <w:rPr>
          <w:rStyle w:val="af9"/>
          <w:i w:val="0"/>
          <w:sz w:val="24"/>
          <w:szCs w:val="24"/>
        </w:rPr>
        <w:t>еализации ФГОС образования обучающихся</w:t>
      </w:r>
      <w:r w:rsidR="00664744" w:rsidRPr="003B4952">
        <w:rPr>
          <w:rStyle w:val="af9"/>
          <w:i w:val="0"/>
          <w:sz w:val="24"/>
          <w:szCs w:val="24"/>
        </w:rPr>
        <w:t xml:space="preserve"> с</w:t>
      </w:r>
      <w:r w:rsidR="003B4952" w:rsidRPr="003B4952">
        <w:rPr>
          <w:rStyle w:val="af9"/>
          <w:i w:val="0"/>
          <w:sz w:val="24"/>
          <w:szCs w:val="24"/>
        </w:rPr>
        <w:t xml:space="preserve"> </w:t>
      </w:r>
      <w:r w:rsidR="005F231F">
        <w:rPr>
          <w:rStyle w:val="af9"/>
          <w:i w:val="0"/>
          <w:sz w:val="24"/>
          <w:szCs w:val="24"/>
        </w:rPr>
        <w:t>УО (</w:t>
      </w:r>
      <w:r w:rsidR="003B4952" w:rsidRPr="003B4952">
        <w:rPr>
          <w:rStyle w:val="af9"/>
          <w:i w:val="0"/>
          <w:sz w:val="24"/>
          <w:szCs w:val="24"/>
        </w:rPr>
        <w:t>интеллектуальными нарушениями</w:t>
      </w:r>
      <w:r w:rsidR="005F231F">
        <w:rPr>
          <w:rStyle w:val="af9"/>
          <w:i w:val="0"/>
          <w:sz w:val="24"/>
          <w:szCs w:val="24"/>
        </w:rPr>
        <w:t>)</w:t>
      </w:r>
      <w:r w:rsidR="0052522E" w:rsidRPr="003B4952">
        <w:rPr>
          <w:rStyle w:val="af9"/>
          <w:i w:val="0"/>
          <w:sz w:val="24"/>
          <w:szCs w:val="24"/>
        </w:rPr>
        <w:t xml:space="preserve">; </w:t>
      </w:r>
      <w:r w:rsidRPr="003B4952">
        <w:rPr>
          <w:rStyle w:val="af9"/>
          <w:i w:val="0"/>
          <w:sz w:val="24"/>
          <w:szCs w:val="24"/>
        </w:rPr>
        <w:t xml:space="preserve"> по совершенствованию системы </w:t>
      </w:r>
      <w:r w:rsidR="0052522E" w:rsidRPr="003B4952">
        <w:rPr>
          <w:rStyle w:val="af9"/>
          <w:i w:val="0"/>
          <w:sz w:val="24"/>
          <w:szCs w:val="24"/>
        </w:rPr>
        <w:t xml:space="preserve"> </w:t>
      </w:r>
      <w:r w:rsidRPr="003B4952">
        <w:rPr>
          <w:rStyle w:val="af9"/>
          <w:i w:val="0"/>
          <w:sz w:val="24"/>
          <w:szCs w:val="24"/>
        </w:rPr>
        <w:t>оценки достижения планируемых результатов образования, на основе выделения базово</w:t>
      </w:r>
      <w:r w:rsidR="0052522E" w:rsidRPr="003B4952">
        <w:rPr>
          <w:rStyle w:val="af9"/>
          <w:i w:val="0"/>
          <w:sz w:val="24"/>
          <w:szCs w:val="24"/>
        </w:rPr>
        <w:t xml:space="preserve">го и личностного компонентов; </w:t>
      </w:r>
      <w:r w:rsidRPr="003B4952">
        <w:rPr>
          <w:rStyle w:val="af9"/>
          <w:i w:val="0"/>
          <w:sz w:val="24"/>
          <w:szCs w:val="24"/>
        </w:rPr>
        <w:t xml:space="preserve">по разработке системы оценки качества образования детей с </w:t>
      </w:r>
      <w:r w:rsidR="003B4952" w:rsidRPr="003B4952">
        <w:rPr>
          <w:rStyle w:val="af9"/>
          <w:i w:val="0"/>
          <w:sz w:val="24"/>
          <w:szCs w:val="24"/>
        </w:rPr>
        <w:t xml:space="preserve">ОВЗ </w:t>
      </w:r>
      <w:r w:rsidRPr="003B4952">
        <w:rPr>
          <w:rStyle w:val="af9"/>
          <w:i w:val="0"/>
          <w:sz w:val="24"/>
          <w:szCs w:val="24"/>
        </w:rPr>
        <w:t>и технологии управления образовательной организацией, реализующей адаптированную основну</w:t>
      </w:r>
      <w:r w:rsidR="0052522E" w:rsidRPr="003B4952">
        <w:rPr>
          <w:rStyle w:val="af9"/>
          <w:i w:val="0"/>
          <w:sz w:val="24"/>
          <w:szCs w:val="24"/>
        </w:rPr>
        <w:t xml:space="preserve">ю образовательную программу; </w:t>
      </w:r>
      <w:r w:rsidRPr="003B4952">
        <w:rPr>
          <w:rStyle w:val="af9"/>
          <w:i w:val="0"/>
          <w:sz w:val="24"/>
          <w:szCs w:val="24"/>
        </w:rPr>
        <w:t xml:space="preserve"> по формированию системы показателей, характеризующих общие критерии оценки качества деятельности школы-интерната, касающихся открытости и доступности информации об организации (сайт организации, публичные отчеты); доступности взаимодействия с получателями образовательных услуг (по телефону, по электронной почте, с помощью электронных сервисов, сайта школы-интерната) для возможности внесения предложений, направленных на улучшение работы организации; удовлетворенности качеством предоставляемых образовательных услуг (самообследование;</w:t>
      </w:r>
      <w:r w:rsidR="00BE5ECB" w:rsidRPr="003B4952">
        <w:rPr>
          <w:rStyle w:val="af9"/>
          <w:i w:val="0"/>
          <w:sz w:val="24"/>
          <w:szCs w:val="24"/>
        </w:rPr>
        <w:t xml:space="preserve"> опросы, анкетирование и др.); </w:t>
      </w:r>
      <w:r w:rsidRPr="003B4952">
        <w:rPr>
          <w:rStyle w:val="af9"/>
          <w:i w:val="0"/>
          <w:sz w:val="24"/>
          <w:szCs w:val="24"/>
        </w:rPr>
        <w:t xml:space="preserve">по развитию учительского корпуса, повышения профессионального уровня, стимулирования профессионального роста и актуальных компетенций </w:t>
      </w:r>
      <w:r w:rsidR="00BE5ECB" w:rsidRPr="003B4952">
        <w:rPr>
          <w:rStyle w:val="af9"/>
          <w:i w:val="0"/>
          <w:sz w:val="24"/>
          <w:szCs w:val="24"/>
        </w:rPr>
        <w:t xml:space="preserve">учителей </w:t>
      </w:r>
      <w:r w:rsidRPr="003B4952">
        <w:rPr>
          <w:rStyle w:val="af9"/>
          <w:i w:val="0"/>
          <w:sz w:val="24"/>
          <w:szCs w:val="24"/>
        </w:rPr>
        <w:t xml:space="preserve">и воспитателей; продуктивному выполнению </w:t>
      </w:r>
      <w:r w:rsidR="00BE5ECB" w:rsidRPr="003B4952">
        <w:rPr>
          <w:rStyle w:val="af9"/>
          <w:i w:val="0"/>
          <w:sz w:val="24"/>
          <w:szCs w:val="24"/>
        </w:rPr>
        <w:t>ими трудовых функций и действий,</w:t>
      </w:r>
      <w:r w:rsidRPr="003B4952">
        <w:rPr>
          <w:rStyle w:val="af9"/>
          <w:i w:val="0"/>
          <w:sz w:val="24"/>
          <w:szCs w:val="24"/>
        </w:rPr>
        <w:t xml:space="preserve"> наличия у них необходимых знаний и умений; п</w:t>
      </w:r>
      <w:r w:rsidR="00BE5ECB" w:rsidRPr="003B4952">
        <w:rPr>
          <w:rStyle w:val="af9"/>
          <w:i w:val="0"/>
          <w:sz w:val="24"/>
          <w:szCs w:val="24"/>
        </w:rPr>
        <w:t xml:space="preserve">ривлечения молодых специалистов; </w:t>
      </w:r>
      <w:r w:rsidRPr="003B4952">
        <w:rPr>
          <w:rStyle w:val="af9"/>
          <w:i w:val="0"/>
          <w:sz w:val="24"/>
          <w:szCs w:val="24"/>
        </w:rPr>
        <w:t xml:space="preserve"> по расширению </w:t>
      </w:r>
      <w:r w:rsidRPr="003B4952">
        <w:rPr>
          <w:rStyle w:val="af9"/>
          <w:i w:val="0"/>
          <w:sz w:val="24"/>
          <w:szCs w:val="24"/>
        </w:rPr>
        <w:lastRenderedPageBreak/>
        <w:t>возможностей для развития социального партнерства школы-интерната, созданию продуктивной системы взаимо</w:t>
      </w:r>
      <w:r w:rsidR="00BE5ECB" w:rsidRPr="003B4952">
        <w:rPr>
          <w:rStyle w:val="af9"/>
          <w:i w:val="0"/>
          <w:sz w:val="24"/>
          <w:szCs w:val="24"/>
        </w:rPr>
        <w:t xml:space="preserve">действия и сетевых технологий; </w:t>
      </w:r>
      <w:r w:rsidRPr="003B4952">
        <w:rPr>
          <w:rStyle w:val="af9"/>
          <w:i w:val="0"/>
          <w:sz w:val="24"/>
          <w:szCs w:val="24"/>
        </w:rPr>
        <w:t xml:space="preserve"> по совершенствованию системы научно-методического обеспечения деятельности образовательной организации, развития новой функции - оказания методической помощи образовательным организациям </w:t>
      </w:r>
      <w:r w:rsidR="00BE5ECB" w:rsidRPr="003B4952">
        <w:rPr>
          <w:rStyle w:val="af9"/>
          <w:i w:val="0"/>
          <w:sz w:val="24"/>
          <w:szCs w:val="24"/>
        </w:rPr>
        <w:t xml:space="preserve">города и </w:t>
      </w:r>
      <w:r w:rsidRPr="003B4952">
        <w:rPr>
          <w:rStyle w:val="af9"/>
          <w:i w:val="0"/>
          <w:sz w:val="24"/>
          <w:szCs w:val="24"/>
        </w:rPr>
        <w:t>района, реализующим мо</w:t>
      </w:r>
      <w:r w:rsidR="00BE5ECB" w:rsidRPr="003B4952">
        <w:rPr>
          <w:rStyle w:val="af9"/>
          <w:i w:val="0"/>
          <w:sz w:val="24"/>
          <w:szCs w:val="24"/>
        </w:rPr>
        <w:t xml:space="preserve">дели инклюзивного образования; </w:t>
      </w:r>
      <w:r w:rsidRPr="003B4952">
        <w:rPr>
          <w:rStyle w:val="af9"/>
          <w:i w:val="0"/>
          <w:sz w:val="24"/>
          <w:szCs w:val="24"/>
        </w:rPr>
        <w:t xml:space="preserve"> по совершенствованию школьной инфраструктуры и материально технической базы. Программа развития</w:t>
      </w:r>
      <w:r w:rsidR="00BE5ECB" w:rsidRPr="003B4952">
        <w:rPr>
          <w:rStyle w:val="af9"/>
          <w:i w:val="0"/>
          <w:sz w:val="24"/>
          <w:szCs w:val="24"/>
        </w:rPr>
        <w:t xml:space="preserve">, </w:t>
      </w:r>
      <w:r w:rsidRPr="003B4952">
        <w:rPr>
          <w:rStyle w:val="af9"/>
          <w:i w:val="0"/>
          <w:sz w:val="24"/>
          <w:szCs w:val="24"/>
        </w:rPr>
        <w:t xml:space="preserve"> как проект преобразований и инструмент, с помощью которого школа-интернат строит свое будущее, должна строиться с учетом того, что Федеральный государственный образовательный стандарт образования для обучающихся с </w:t>
      </w:r>
      <w:r w:rsidR="00BE5ECB" w:rsidRPr="003B4952">
        <w:rPr>
          <w:rStyle w:val="af9"/>
          <w:i w:val="0"/>
          <w:sz w:val="24"/>
          <w:szCs w:val="24"/>
        </w:rPr>
        <w:t xml:space="preserve">интеллектуальными нарушениями </w:t>
      </w:r>
      <w:r w:rsidRPr="003B4952">
        <w:rPr>
          <w:rStyle w:val="af9"/>
          <w:i w:val="0"/>
          <w:sz w:val="24"/>
          <w:szCs w:val="24"/>
        </w:rPr>
        <w:t>устанавливает требования: - к структуре, адаптированной основной образовательной программы (АООП), в том числе соотношению обязательной части основной общеобразовательной программы и части, формируемой участниками образовательных отношений) и их объему; - условиям реализации адаптированной основной образовательной программы, в том числе кадровым, финансовым, материально техническим и иным условиям; - результатам освоения АООП обучающимися с</w:t>
      </w:r>
      <w:r w:rsidR="00A438CD">
        <w:rPr>
          <w:rStyle w:val="af9"/>
          <w:i w:val="0"/>
          <w:sz w:val="24"/>
          <w:szCs w:val="24"/>
        </w:rPr>
        <w:t xml:space="preserve"> УО(интеллектуальными нарушениями)</w:t>
      </w:r>
      <w:r w:rsidRPr="003B4952">
        <w:rPr>
          <w:rStyle w:val="af9"/>
          <w:i w:val="0"/>
          <w:sz w:val="24"/>
          <w:szCs w:val="24"/>
        </w:rPr>
        <w:t xml:space="preserve">. Стандарт является основой объективной оценки качества образования обучающихся с умственной отсталостью и соответствия образовательной деятельности </w:t>
      </w:r>
      <w:r w:rsidR="003B4952" w:rsidRPr="003B4952">
        <w:rPr>
          <w:rStyle w:val="af9"/>
          <w:i w:val="0"/>
          <w:sz w:val="24"/>
          <w:szCs w:val="24"/>
        </w:rPr>
        <w:t xml:space="preserve">ОО </w:t>
      </w:r>
      <w:r w:rsidRPr="003B4952">
        <w:rPr>
          <w:rStyle w:val="af9"/>
          <w:i w:val="0"/>
          <w:sz w:val="24"/>
          <w:szCs w:val="24"/>
        </w:rPr>
        <w:t xml:space="preserve">установленным требованиям. В связи с этим Программа развития школы-интерната должна быть в значительной части ориентирована на разработку и реализацию адаптированной основной общеобразовательной программы, на выполнение совокупности требований к управлению введения ФГОС. Обобщенный анализ государственных требований и социального заказа, позволяет установить общность ожиданий педагогов, родителей и государственных стратегий и определить наиболее значимые направления развития школы-интерната с  учетом «сильных сторон» и желаемых изменений. </w:t>
      </w:r>
    </w:p>
    <w:p w:rsidR="00FB38DA" w:rsidRPr="003B4952" w:rsidRDefault="00A373C2" w:rsidP="003B4952">
      <w:pPr>
        <w:pStyle w:val="afd"/>
        <w:jc w:val="both"/>
        <w:rPr>
          <w:rStyle w:val="af9"/>
          <w:i w:val="0"/>
          <w:sz w:val="24"/>
          <w:szCs w:val="24"/>
        </w:rPr>
      </w:pPr>
      <w:r w:rsidRPr="003B4952">
        <w:rPr>
          <w:rStyle w:val="af9"/>
          <w:i w:val="0"/>
          <w:sz w:val="24"/>
          <w:szCs w:val="24"/>
        </w:rPr>
        <w:t xml:space="preserve">К числу </w:t>
      </w:r>
      <w:r w:rsidR="005E64DD" w:rsidRPr="003B4952">
        <w:rPr>
          <w:rStyle w:val="af9"/>
          <w:i w:val="0"/>
          <w:sz w:val="24"/>
          <w:szCs w:val="24"/>
        </w:rPr>
        <w:t xml:space="preserve">ключевых </w:t>
      </w:r>
      <w:r w:rsidRPr="0023192E">
        <w:rPr>
          <w:rStyle w:val="af9"/>
          <w:b/>
          <w:sz w:val="24"/>
          <w:szCs w:val="24"/>
        </w:rPr>
        <w:t>приоритет</w:t>
      </w:r>
      <w:r w:rsidR="005E64DD" w:rsidRPr="0023192E">
        <w:rPr>
          <w:rStyle w:val="af9"/>
          <w:b/>
          <w:sz w:val="24"/>
          <w:szCs w:val="24"/>
        </w:rPr>
        <w:t xml:space="preserve">ов развития </w:t>
      </w:r>
      <w:r w:rsidR="000F515E">
        <w:rPr>
          <w:rStyle w:val="af9"/>
          <w:b/>
          <w:sz w:val="24"/>
          <w:szCs w:val="24"/>
        </w:rPr>
        <w:t xml:space="preserve">ОО </w:t>
      </w:r>
      <w:r w:rsidRPr="003B4952">
        <w:rPr>
          <w:rStyle w:val="af9"/>
          <w:i w:val="0"/>
          <w:sz w:val="24"/>
          <w:szCs w:val="24"/>
        </w:rPr>
        <w:t xml:space="preserve">могут быть отнесены: </w:t>
      </w:r>
    </w:p>
    <w:p w:rsidR="009155BB" w:rsidRDefault="009155BB" w:rsidP="003B4952">
      <w:pPr>
        <w:pStyle w:val="afd"/>
        <w:jc w:val="both"/>
        <w:rPr>
          <w:sz w:val="24"/>
          <w:szCs w:val="24"/>
        </w:rPr>
      </w:pPr>
      <w:r w:rsidRPr="003B4952">
        <w:rPr>
          <w:sz w:val="24"/>
          <w:szCs w:val="24"/>
        </w:rPr>
        <w:t xml:space="preserve">1.Содействие индивидуально-личностному развитию и успешной социализации обучающихся, воспитанников, формированию у них личностных и жизненных компетентностей, содействия их личностному, профессиональному и жизненному самоопределению и развитию. </w:t>
      </w:r>
    </w:p>
    <w:p w:rsidR="007F51BA" w:rsidRPr="007F51BA" w:rsidRDefault="007F51BA" w:rsidP="003B4952">
      <w:pPr>
        <w:pStyle w:val="afd"/>
        <w:jc w:val="both"/>
        <w:rPr>
          <w:sz w:val="24"/>
          <w:szCs w:val="24"/>
        </w:rPr>
      </w:pPr>
      <w:r>
        <w:rPr>
          <w:sz w:val="24"/>
          <w:szCs w:val="24"/>
        </w:rPr>
        <w:t>2.</w:t>
      </w:r>
      <w:r w:rsidRPr="007F51BA">
        <w:rPr>
          <w:sz w:val="24"/>
          <w:szCs w:val="24"/>
        </w:rPr>
        <w:t>Разработка системы комплексного психолого-педагогического сопровождения обучающихся в условиях образовательного процесса, включающего психолого-педагогическое обследование детей с целью выявления их особых образовательных потребностей, мониторинг динамики развития детей, корректи</w:t>
      </w:r>
      <w:r>
        <w:rPr>
          <w:sz w:val="24"/>
          <w:szCs w:val="24"/>
        </w:rPr>
        <w:t>ровку коррекционных мероприятий.</w:t>
      </w:r>
    </w:p>
    <w:p w:rsidR="009155BB" w:rsidRPr="003B4952" w:rsidRDefault="007F51BA" w:rsidP="003B4952">
      <w:pPr>
        <w:pStyle w:val="afd"/>
        <w:jc w:val="both"/>
        <w:rPr>
          <w:sz w:val="24"/>
          <w:szCs w:val="24"/>
        </w:rPr>
      </w:pPr>
      <w:r>
        <w:rPr>
          <w:sz w:val="24"/>
          <w:szCs w:val="24"/>
        </w:rPr>
        <w:t>3</w:t>
      </w:r>
      <w:r w:rsidR="009155BB" w:rsidRPr="003B4952">
        <w:rPr>
          <w:sz w:val="24"/>
          <w:szCs w:val="24"/>
        </w:rPr>
        <w:t xml:space="preserve">. Приобщение обучающихся к здоровому образу жизни. </w:t>
      </w:r>
    </w:p>
    <w:p w:rsidR="009155BB" w:rsidRPr="003B4952" w:rsidRDefault="007F51BA" w:rsidP="003B4952">
      <w:pPr>
        <w:pStyle w:val="afd"/>
        <w:jc w:val="both"/>
        <w:rPr>
          <w:sz w:val="24"/>
          <w:szCs w:val="24"/>
        </w:rPr>
      </w:pPr>
      <w:r>
        <w:rPr>
          <w:sz w:val="24"/>
          <w:szCs w:val="24"/>
        </w:rPr>
        <w:t>4</w:t>
      </w:r>
      <w:r w:rsidR="009155BB" w:rsidRPr="003B4952">
        <w:rPr>
          <w:sz w:val="24"/>
          <w:szCs w:val="24"/>
        </w:rPr>
        <w:t xml:space="preserve">. Обновление содержания образования, дальнейшее внедрение ФГОС образования </w:t>
      </w:r>
      <w:r w:rsidR="005F231F">
        <w:rPr>
          <w:sz w:val="24"/>
          <w:szCs w:val="24"/>
        </w:rPr>
        <w:t xml:space="preserve">обучающихся </w:t>
      </w:r>
      <w:r w:rsidR="009155BB" w:rsidRPr="003B4952">
        <w:rPr>
          <w:sz w:val="24"/>
          <w:szCs w:val="24"/>
        </w:rPr>
        <w:t>с</w:t>
      </w:r>
      <w:r w:rsidR="005F231F">
        <w:rPr>
          <w:sz w:val="24"/>
          <w:szCs w:val="24"/>
        </w:rPr>
        <w:t xml:space="preserve"> УО (интеллектуальными нарушениями)</w:t>
      </w:r>
      <w:r w:rsidR="009155BB" w:rsidRPr="003B4952">
        <w:rPr>
          <w:sz w:val="24"/>
          <w:szCs w:val="24"/>
        </w:rPr>
        <w:t xml:space="preserve">, включая разработку адаптированной основной общеобразовательной программы. </w:t>
      </w:r>
    </w:p>
    <w:p w:rsidR="009155BB" w:rsidRPr="003B4952" w:rsidRDefault="007F51BA" w:rsidP="003B4952">
      <w:pPr>
        <w:pStyle w:val="afd"/>
        <w:jc w:val="both"/>
        <w:rPr>
          <w:sz w:val="24"/>
          <w:szCs w:val="24"/>
        </w:rPr>
      </w:pPr>
      <w:r>
        <w:rPr>
          <w:sz w:val="24"/>
          <w:szCs w:val="24"/>
        </w:rPr>
        <w:t>5</w:t>
      </w:r>
      <w:r w:rsidR="009155BB" w:rsidRPr="003B4952">
        <w:rPr>
          <w:sz w:val="24"/>
          <w:szCs w:val="24"/>
        </w:rPr>
        <w:t>. Развитие учительского корпуса и системы научно-методического обеспечения деятельности педагогических кадров в условиях подготовки и внедрения ФГОС образования детей с</w:t>
      </w:r>
      <w:r w:rsidR="005F231F">
        <w:rPr>
          <w:sz w:val="24"/>
          <w:szCs w:val="24"/>
        </w:rPr>
        <w:t xml:space="preserve"> УО (интеллектуальными нарушениями)</w:t>
      </w:r>
      <w:r w:rsidR="009155BB" w:rsidRPr="003B4952">
        <w:rPr>
          <w:sz w:val="24"/>
          <w:szCs w:val="24"/>
        </w:rPr>
        <w:t xml:space="preserve">. </w:t>
      </w:r>
    </w:p>
    <w:p w:rsidR="006E2C86" w:rsidRPr="003B4952" w:rsidRDefault="007F51BA" w:rsidP="003B4952">
      <w:pPr>
        <w:pStyle w:val="afd"/>
        <w:jc w:val="both"/>
        <w:rPr>
          <w:sz w:val="24"/>
          <w:szCs w:val="24"/>
        </w:rPr>
      </w:pPr>
      <w:r>
        <w:rPr>
          <w:sz w:val="24"/>
          <w:szCs w:val="24"/>
        </w:rPr>
        <w:t>6</w:t>
      </w:r>
      <w:r w:rsidR="009155BB" w:rsidRPr="003B4952">
        <w:rPr>
          <w:sz w:val="24"/>
          <w:szCs w:val="24"/>
        </w:rPr>
        <w:t>. Повышение качества образования, построения системы оценки достижения планируемых результатов, совершенствования технологии управления образовательной организаци</w:t>
      </w:r>
      <w:r w:rsidR="006E2C86" w:rsidRPr="003B4952">
        <w:rPr>
          <w:sz w:val="24"/>
          <w:szCs w:val="24"/>
        </w:rPr>
        <w:t>ей при подготовке и внедрении ФГО</w:t>
      </w:r>
      <w:r w:rsidR="009155BB" w:rsidRPr="003B4952">
        <w:rPr>
          <w:sz w:val="24"/>
          <w:szCs w:val="24"/>
        </w:rPr>
        <w:t>С образования обучающихся с</w:t>
      </w:r>
      <w:r w:rsidR="003B4952" w:rsidRPr="003B4952">
        <w:rPr>
          <w:sz w:val="24"/>
          <w:szCs w:val="24"/>
        </w:rPr>
        <w:t xml:space="preserve"> </w:t>
      </w:r>
      <w:r w:rsidR="005F231F">
        <w:rPr>
          <w:sz w:val="24"/>
          <w:szCs w:val="24"/>
        </w:rPr>
        <w:t>УО (</w:t>
      </w:r>
      <w:r w:rsidR="003B4952" w:rsidRPr="003B4952">
        <w:rPr>
          <w:sz w:val="24"/>
          <w:szCs w:val="24"/>
        </w:rPr>
        <w:t>интеллектуальными нарушениями</w:t>
      </w:r>
      <w:r w:rsidR="005F231F">
        <w:rPr>
          <w:sz w:val="24"/>
          <w:szCs w:val="24"/>
        </w:rPr>
        <w:t>)</w:t>
      </w:r>
      <w:r w:rsidR="009155BB" w:rsidRPr="003B4952">
        <w:rPr>
          <w:sz w:val="24"/>
          <w:szCs w:val="24"/>
        </w:rPr>
        <w:t xml:space="preserve">. </w:t>
      </w:r>
    </w:p>
    <w:p w:rsidR="006E2C86" w:rsidRPr="003B4952" w:rsidRDefault="007F51BA" w:rsidP="003B4952">
      <w:pPr>
        <w:pStyle w:val="afd"/>
        <w:jc w:val="both"/>
        <w:rPr>
          <w:sz w:val="24"/>
          <w:szCs w:val="24"/>
        </w:rPr>
      </w:pPr>
      <w:r>
        <w:rPr>
          <w:sz w:val="24"/>
          <w:szCs w:val="24"/>
        </w:rPr>
        <w:t>7</w:t>
      </w:r>
      <w:r w:rsidR="009155BB" w:rsidRPr="003B4952">
        <w:rPr>
          <w:sz w:val="24"/>
          <w:szCs w:val="24"/>
        </w:rPr>
        <w:t xml:space="preserve">. Развитие форм социального партнерства </w:t>
      </w:r>
      <w:r w:rsidR="006E2C86" w:rsidRPr="003B4952">
        <w:rPr>
          <w:sz w:val="24"/>
          <w:szCs w:val="24"/>
        </w:rPr>
        <w:t xml:space="preserve">в интересах </w:t>
      </w:r>
      <w:r w:rsidR="009155BB" w:rsidRPr="003B4952">
        <w:rPr>
          <w:sz w:val="24"/>
          <w:szCs w:val="24"/>
        </w:rPr>
        <w:t xml:space="preserve">школы-интерната, создания продуктивной системы взаимодействия и сетевых технологий; оказание методической </w:t>
      </w:r>
      <w:r w:rsidR="006E2C86" w:rsidRPr="003B4952">
        <w:rPr>
          <w:sz w:val="24"/>
          <w:szCs w:val="24"/>
        </w:rPr>
        <w:t xml:space="preserve">помощи </w:t>
      </w:r>
      <w:r w:rsidR="009155BB" w:rsidRPr="003B4952">
        <w:rPr>
          <w:sz w:val="24"/>
          <w:szCs w:val="24"/>
        </w:rPr>
        <w:t xml:space="preserve">организациям, реализующим модели инклюзивного образования. </w:t>
      </w:r>
    </w:p>
    <w:p w:rsidR="009155BB" w:rsidRPr="003B4952" w:rsidRDefault="007F51BA" w:rsidP="003B4952">
      <w:pPr>
        <w:pStyle w:val="afd"/>
        <w:jc w:val="both"/>
        <w:rPr>
          <w:sz w:val="24"/>
          <w:szCs w:val="24"/>
        </w:rPr>
      </w:pPr>
      <w:r>
        <w:rPr>
          <w:sz w:val="24"/>
          <w:szCs w:val="24"/>
        </w:rPr>
        <w:t>8</w:t>
      </w:r>
      <w:r w:rsidR="009155BB" w:rsidRPr="003B4952">
        <w:rPr>
          <w:sz w:val="24"/>
          <w:szCs w:val="24"/>
        </w:rPr>
        <w:t>. Совершенствование школьной инфраструктуры и материально технического оснащения образовательного процесса.</w:t>
      </w:r>
    </w:p>
    <w:p w:rsidR="006E2C86" w:rsidRPr="003B4952" w:rsidRDefault="007F51BA" w:rsidP="003B4952">
      <w:pPr>
        <w:pStyle w:val="afd"/>
        <w:jc w:val="both"/>
        <w:rPr>
          <w:sz w:val="24"/>
          <w:szCs w:val="24"/>
        </w:rPr>
      </w:pPr>
      <w:r>
        <w:rPr>
          <w:sz w:val="24"/>
          <w:szCs w:val="24"/>
        </w:rPr>
        <w:lastRenderedPageBreak/>
        <w:t>9</w:t>
      </w:r>
      <w:r w:rsidR="006E2C86" w:rsidRPr="003B4952">
        <w:rPr>
          <w:sz w:val="24"/>
          <w:szCs w:val="24"/>
        </w:rPr>
        <w:t xml:space="preserve">. Расширение образовательных возможностей для учащихся с </w:t>
      </w:r>
      <w:r w:rsidR="000F515E">
        <w:rPr>
          <w:sz w:val="24"/>
          <w:szCs w:val="24"/>
        </w:rPr>
        <w:t xml:space="preserve">ОВЗ </w:t>
      </w:r>
      <w:r w:rsidR="006E2C86" w:rsidRPr="003B4952">
        <w:rPr>
          <w:sz w:val="24"/>
          <w:szCs w:val="24"/>
        </w:rPr>
        <w:t>через многопрофильность программ дополнительного образования.</w:t>
      </w:r>
    </w:p>
    <w:p w:rsidR="006E2C86" w:rsidRPr="003B4952" w:rsidRDefault="007F51BA" w:rsidP="003B4952">
      <w:pPr>
        <w:pStyle w:val="afd"/>
        <w:jc w:val="both"/>
        <w:rPr>
          <w:sz w:val="24"/>
          <w:szCs w:val="24"/>
        </w:rPr>
      </w:pPr>
      <w:r>
        <w:rPr>
          <w:sz w:val="24"/>
          <w:szCs w:val="24"/>
        </w:rPr>
        <w:t>10</w:t>
      </w:r>
      <w:r w:rsidR="006E2C86" w:rsidRPr="003B4952">
        <w:rPr>
          <w:sz w:val="24"/>
          <w:szCs w:val="24"/>
        </w:rPr>
        <w:t>. Организация  системного сотрудничества с семьями обучающихся, формирование активной позиции родителей, как участников образовательн</w:t>
      </w:r>
      <w:r w:rsidR="000F515E">
        <w:rPr>
          <w:sz w:val="24"/>
          <w:szCs w:val="24"/>
        </w:rPr>
        <w:t>ых отношений</w:t>
      </w:r>
      <w:r w:rsidR="006E2C86" w:rsidRPr="003B4952">
        <w:rPr>
          <w:sz w:val="24"/>
          <w:szCs w:val="24"/>
        </w:rPr>
        <w:t>.</w:t>
      </w:r>
    </w:p>
    <w:p w:rsidR="000F515E" w:rsidRDefault="007F51BA" w:rsidP="003B4952">
      <w:pPr>
        <w:pStyle w:val="afd"/>
        <w:jc w:val="both"/>
        <w:rPr>
          <w:sz w:val="24"/>
          <w:szCs w:val="24"/>
        </w:rPr>
      </w:pPr>
      <w:r>
        <w:rPr>
          <w:sz w:val="24"/>
          <w:szCs w:val="24"/>
        </w:rPr>
        <w:t>11</w:t>
      </w:r>
      <w:r w:rsidR="006E2C86" w:rsidRPr="003B4952">
        <w:rPr>
          <w:sz w:val="24"/>
          <w:szCs w:val="24"/>
        </w:rPr>
        <w:t xml:space="preserve">. Создание эффективной системы охраны труда и безопасной образовательной </w:t>
      </w:r>
    </w:p>
    <w:p w:rsidR="006E2C86" w:rsidRDefault="006E2C86" w:rsidP="003B4952">
      <w:pPr>
        <w:pStyle w:val="afd"/>
        <w:jc w:val="both"/>
        <w:rPr>
          <w:sz w:val="24"/>
          <w:szCs w:val="24"/>
        </w:rPr>
      </w:pPr>
      <w:r w:rsidRPr="003B4952">
        <w:rPr>
          <w:sz w:val="24"/>
          <w:szCs w:val="24"/>
        </w:rPr>
        <w:t xml:space="preserve">среды. </w:t>
      </w:r>
    </w:p>
    <w:p w:rsidR="00ED1FC3" w:rsidRPr="00ED1FC3" w:rsidRDefault="00ED1FC3" w:rsidP="003B4952">
      <w:pPr>
        <w:pStyle w:val="afd"/>
        <w:jc w:val="both"/>
        <w:rPr>
          <w:b/>
          <w:bCs/>
          <w:sz w:val="24"/>
          <w:szCs w:val="24"/>
        </w:rPr>
      </w:pPr>
      <w:r w:rsidRPr="00ED1FC3">
        <w:rPr>
          <w:b/>
          <w:bCs/>
          <w:sz w:val="24"/>
          <w:szCs w:val="24"/>
        </w:rPr>
        <w:t>Приоритетные направления по результатам самодиагностики:</w:t>
      </w:r>
    </w:p>
    <w:p w:rsidR="00ED1FC3" w:rsidRDefault="00ED1FC3" w:rsidP="003B4952">
      <w:pPr>
        <w:pStyle w:val="afd"/>
        <w:jc w:val="both"/>
        <w:rPr>
          <w:sz w:val="24"/>
          <w:szCs w:val="24"/>
        </w:rPr>
      </w:pPr>
      <w:r w:rsidRPr="00ED1FC3">
        <w:rPr>
          <w:b/>
          <w:bCs/>
          <w:sz w:val="24"/>
          <w:szCs w:val="24"/>
        </w:rPr>
        <w:t>Направление «Знание»</w:t>
      </w:r>
      <w:r w:rsidRPr="00ED1FC3">
        <w:rPr>
          <w:sz w:val="24"/>
          <w:szCs w:val="24"/>
        </w:rPr>
        <w:t xml:space="preserve"> предусматривает предоставление каждому обучающемуся качественного образования и гарантирует ему достижение максимально возможных образовательных результатов, проектной и исследовательской деятельности, в том числе с применением электронных образовательных ресурсов, обеспечение объективной внутренней системы оценки качества образования. </w:t>
      </w:r>
    </w:p>
    <w:p w:rsidR="00ED1FC3" w:rsidRDefault="00ED1FC3" w:rsidP="003B4952">
      <w:pPr>
        <w:pStyle w:val="afd"/>
        <w:jc w:val="both"/>
        <w:rPr>
          <w:sz w:val="24"/>
          <w:szCs w:val="24"/>
        </w:rPr>
      </w:pPr>
      <w:r w:rsidRPr="00ED1FC3">
        <w:rPr>
          <w:b/>
          <w:bCs/>
          <w:sz w:val="24"/>
          <w:szCs w:val="24"/>
        </w:rPr>
        <w:t>Направление «Воспитание»</w:t>
      </w:r>
      <w:r w:rsidRPr="00ED1FC3">
        <w:rPr>
          <w:sz w:val="24"/>
          <w:szCs w:val="24"/>
        </w:rPr>
        <w:t xml:space="preserve"> предусматривает 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духовно-нравственных ценностей, правил и норм поведения, принятых в российском обществе, формирование у обучающихся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ED1FC3" w:rsidRDefault="00ED1FC3" w:rsidP="003B4952">
      <w:pPr>
        <w:pStyle w:val="afd"/>
        <w:jc w:val="both"/>
        <w:rPr>
          <w:sz w:val="24"/>
          <w:szCs w:val="24"/>
        </w:rPr>
      </w:pPr>
      <w:r w:rsidRPr="00ED1FC3">
        <w:rPr>
          <w:b/>
          <w:bCs/>
          <w:sz w:val="24"/>
          <w:szCs w:val="24"/>
        </w:rPr>
        <w:t>Направление «Здоровье»</w:t>
      </w:r>
      <w:r w:rsidRPr="00ED1FC3">
        <w:rPr>
          <w:sz w:val="24"/>
          <w:szCs w:val="24"/>
        </w:rPr>
        <w:t xml:space="preserve"> предполагает формирование здоровьесберегающего потенциала общеобразовательной организации на основе применения специальных технологий и методик обучения и воспитания, в том числе адаптивных, направленных на гармоничное физическое и психическое развитие, социальное благополучие, сохранение и укрепление здоровья и обеспечение личной безопасности обучающихся. </w:t>
      </w:r>
    </w:p>
    <w:p w:rsidR="00495420" w:rsidRDefault="00ED1FC3" w:rsidP="003B4952">
      <w:pPr>
        <w:pStyle w:val="afd"/>
        <w:jc w:val="both"/>
        <w:rPr>
          <w:sz w:val="24"/>
          <w:szCs w:val="24"/>
        </w:rPr>
      </w:pPr>
      <w:r w:rsidRPr="00ED1FC3">
        <w:rPr>
          <w:b/>
          <w:bCs/>
          <w:sz w:val="24"/>
          <w:szCs w:val="24"/>
        </w:rPr>
        <w:t>Направление «Профориентация»</w:t>
      </w:r>
      <w:r w:rsidRPr="00ED1FC3">
        <w:rPr>
          <w:sz w:val="24"/>
          <w:szCs w:val="24"/>
        </w:rPr>
        <w:t xml:space="preserve"> предусматривает сопровождение осознанного отношения обучающихся к профессионально-трудовой сфере, основанного на создании условий для формирования у них набора компетенций, необходимых для успешного самоопределения и общей внутренней готовности к разрешению проблем профессиональной жизни с использованием системы профессиональных проб, сотрудничества с семьей, с участием работодателей и заинтересованной общественности. </w:t>
      </w:r>
      <w:r w:rsidRPr="00495420">
        <w:rPr>
          <w:b/>
          <w:bCs/>
          <w:sz w:val="24"/>
          <w:szCs w:val="24"/>
        </w:rPr>
        <w:t>Направление «Творчество»</w:t>
      </w:r>
      <w:r w:rsidRPr="00ED1FC3">
        <w:rPr>
          <w:sz w:val="24"/>
          <w:szCs w:val="24"/>
        </w:rPr>
        <w:t xml:space="preserve"> предусматривает создание условий и ситуаций успеха созидательной деятельности, способствующих максимальной реализации потенциальных возможностей и наиболее полному раскрытию творческого потенциала обучающихся для развития интеллекта, таланта, творческих способностей.</w:t>
      </w:r>
    </w:p>
    <w:p w:rsidR="00495420" w:rsidRDefault="00ED1FC3" w:rsidP="003B4952">
      <w:pPr>
        <w:pStyle w:val="afd"/>
        <w:jc w:val="both"/>
        <w:rPr>
          <w:sz w:val="24"/>
          <w:szCs w:val="24"/>
        </w:rPr>
      </w:pPr>
      <w:r w:rsidRPr="00ED1FC3">
        <w:rPr>
          <w:sz w:val="24"/>
          <w:szCs w:val="24"/>
        </w:rPr>
        <w:t xml:space="preserve"> Ключевое условие </w:t>
      </w:r>
      <w:r w:rsidRPr="00495420">
        <w:rPr>
          <w:b/>
          <w:bCs/>
          <w:sz w:val="24"/>
          <w:szCs w:val="24"/>
        </w:rPr>
        <w:t>«Учитель. Школьная команда»</w:t>
      </w:r>
      <w:r w:rsidRPr="00ED1FC3">
        <w:rPr>
          <w:sz w:val="24"/>
          <w:szCs w:val="24"/>
        </w:rPr>
        <w:t xml:space="preserve"> предусматривает поддержку и развитие личностных и профессиональных компетенций педагогических работников (непрерывное профессиональное развитие, наставничество, адресная помощь и сопровождение) и максимальное использование потенциала каждого члена команды, постоянную коммуникацию и укрепление коллегиального сотрудничества, высокий уровень взаимопонимания в коллективе, направленных на достижение общих целей наиболее эффективными и действенными способами. </w:t>
      </w:r>
    </w:p>
    <w:p w:rsidR="00495420" w:rsidRDefault="00ED1FC3" w:rsidP="003B4952">
      <w:pPr>
        <w:pStyle w:val="afd"/>
        <w:jc w:val="both"/>
        <w:rPr>
          <w:sz w:val="24"/>
          <w:szCs w:val="24"/>
        </w:rPr>
      </w:pPr>
      <w:r w:rsidRPr="00495420">
        <w:rPr>
          <w:b/>
          <w:bCs/>
          <w:sz w:val="24"/>
          <w:szCs w:val="24"/>
        </w:rPr>
        <w:t>Ключевое условие «Школьный климат»</w:t>
      </w:r>
      <w:r w:rsidRPr="00ED1FC3">
        <w:rPr>
          <w:sz w:val="24"/>
          <w:szCs w:val="24"/>
        </w:rPr>
        <w:t xml:space="preserve"> предусматривает формирование уклада общеобразовательной организации, поддерживающего ценности, принципы, нравственную культуру, создание безопасного и комфортного для всех и каждого образовательного пространства, обеспечивающего атмосферу доброжелательности, доверия, требовательности и заботы о каждом, включающего нормы, ценности и ожидания, которые поддерживают чувство физической, эмоциональной социальной безопасности и способствуют благополучному личностному и интеллектуальному развитию обучающихся как полноценных членов общества. </w:t>
      </w:r>
    </w:p>
    <w:p w:rsidR="00A0311F" w:rsidRDefault="00ED1FC3" w:rsidP="003B4952">
      <w:pPr>
        <w:pStyle w:val="afd"/>
        <w:jc w:val="both"/>
        <w:rPr>
          <w:sz w:val="24"/>
          <w:szCs w:val="24"/>
        </w:rPr>
      </w:pPr>
      <w:r w:rsidRPr="00495420">
        <w:rPr>
          <w:b/>
          <w:bCs/>
          <w:sz w:val="24"/>
          <w:szCs w:val="24"/>
        </w:rPr>
        <w:lastRenderedPageBreak/>
        <w:t>Ключевое условие «Образовательная среда»</w:t>
      </w:r>
      <w:r w:rsidRPr="00ED1FC3">
        <w:rPr>
          <w:sz w:val="24"/>
          <w:szCs w:val="24"/>
        </w:rPr>
        <w:t xml:space="preserve"> предусматривает создание современной мотивирующей образовательной среды как инструмента социализации детей, проектируемого совместно участниками образовательных отношений как пространство развития обучающихся, создающего возможность их участия в принятии образовательных решений, формирующего инициативность, осознанность, самостоятельность и ответственность</w:t>
      </w:r>
      <w:r w:rsidR="00495420">
        <w:rPr>
          <w:sz w:val="24"/>
          <w:szCs w:val="24"/>
        </w:rPr>
        <w:t>.</w:t>
      </w:r>
    </w:p>
    <w:p w:rsidR="0023192E" w:rsidRDefault="0023192E" w:rsidP="003B4952">
      <w:pPr>
        <w:jc w:val="both"/>
        <w:rPr>
          <w:b/>
          <w:sz w:val="24"/>
          <w:szCs w:val="24"/>
        </w:rPr>
      </w:pPr>
    </w:p>
    <w:p w:rsidR="003B4952" w:rsidRPr="003B4952" w:rsidRDefault="003B4952" w:rsidP="003B4952">
      <w:pPr>
        <w:jc w:val="both"/>
        <w:rPr>
          <w:b/>
          <w:sz w:val="24"/>
          <w:szCs w:val="24"/>
        </w:rPr>
      </w:pPr>
      <w:r w:rsidRPr="003B4952">
        <w:rPr>
          <w:b/>
          <w:sz w:val="24"/>
          <w:szCs w:val="24"/>
        </w:rPr>
        <w:t>4.2.Стратегия развития ОО.</w:t>
      </w:r>
    </w:p>
    <w:p w:rsidR="0023192E" w:rsidRDefault="0023192E" w:rsidP="003B4952">
      <w:pPr>
        <w:rPr>
          <w:b/>
          <w:sz w:val="24"/>
          <w:szCs w:val="24"/>
        </w:rPr>
      </w:pPr>
    </w:p>
    <w:p w:rsidR="009155BB" w:rsidRPr="0023192E" w:rsidRDefault="009155BB" w:rsidP="003B4952">
      <w:pPr>
        <w:rPr>
          <w:b/>
          <w:i/>
          <w:sz w:val="24"/>
          <w:szCs w:val="24"/>
        </w:rPr>
      </w:pPr>
      <w:r w:rsidRPr="0023192E">
        <w:rPr>
          <w:b/>
          <w:i/>
          <w:sz w:val="24"/>
          <w:szCs w:val="24"/>
        </w:rPr>
        <w:t>Цель программы</w:t>
      </w:r>
      <w:r w:rsidR="006E2C86" w:rsidRPr="0023192E">
        <w:rPr>
          <w:b/>
          <w:i/>
          <w:sz w:val="24"/>
          <w:szCs w:val="24"/>
        </w:rPr>
        <w:t xml:space="preserve"> развития</w:t>
      </w:r>
      <w:r w:rsidRPr="0023192E">
        <w:rPr>
          <w:b/>
          <w:i/>
          <w:sz w:val="24"/>
          <w:szCs w:val="24"/>
        </w:rPr>
        <w:t>:</w:t>
      </w:r>
    </w:p>
    <w:p w:rsidR="003B4952" w:rsidRPr="003B4952" w:rsidRDefault="003B4952" w:rsidP="003B4952">
      <w:pPr>
        <w:pStyle w:val="afd"/>
        <w:jc w:val="both"/>
        <w:rPr>
          <w:sz w:val="24"/>
          <w:szCs w:val="24"/>
        </w:rPr>
      </w:pPr>
      <w:r w:rsidRPr="003B4952">
        <w:rPr>
          <w:sz w:val="24"/>
          <w:szCs w:val="24"/>
        </w:rPr>
        <w:t xml:space="preserve">Разработка стратегии и тактики развития ОО, направленных на создание оптимальных социально-педагогических условий для обеспечения процессов обновления образования, предоставления качественного образования и воспитания обучающихся с </w:t>
      </w:r>
      <w:r w:rsidR="005F231F">
        <w:rPr>
          <w:sz w:val="24"/>
          <w:szCs w:val="24"/>
        </w:rPr>
        <w:t xml:space="preserve">ОВЗ </w:t>
      </w:r>
      <w:r w:rsidRPr="003B4952">
        <w:rPr>
          <w:sz w:val="24"/>
          <w:szCs w:val="24"/>
        </w:rPr>
        <w:t>(с интеллектуальными нарушениями).</w:t>
      </w:r>
    </w:p>
    <w:p w:rsidR="009155BB" w:rsidRPr="003B4952" w:rsidRDefault="006E2C86" w:rsidP="003B4952">
      <w:pPr>
        <w:pStyle w:val="afd"/>
        <w:jc w:val="both"/>
        <w:rPr>
          <w:rStyle w:val="af9"/>
          <w:i w:val="0"/>
          <w:sz w:val="24"/>
          <w:szCs w:val="24"/>
        </w:rPr>
      </w:pPr>
      <w:r w:rsidRPr="003B4952">
        <w:rPr>
          <w:rStyle w:val="af9"/>
          <w:i w:val="0"/>
          <w:sz w:val="24"/>
          <w:szCs w:val="24"/>
        </w:rPr>
        <w:t xml:space="preserve">Указанная цель будет достигнута в процессе </w:t>
      </w:r>
      <w:r w:rsidRPr="003B4952">
        <w:rPr>
          <w:rStyle w:val="af9"/>
          <w:b/>
          <w:i w:val="0"/>
          <w:sz w:val="24"/>
          <w:szCs w:val="24"/>
        </w:rPr>
        <w:t>следующих задач</w:t>
      </w:r>
      <w:r w:rsidRPr="003B4952">
        <w:rPr>
          <w:rStyle w:val="af9"/>
          <w:i w:val="0"/>
          <w:sz w:val="24"/>
          <w:szCs w:val="24"/>
        </w:rPr>
        <w:t>:</w:t>
      </w:r>
    </w:p>
    <w:p w:rsidR="003B4952" w:rsidRPr="003B4952" w:rsidRDefault="003B4952" w:rsidP="003B4952">
      <w:pPr>
        <w:jc w:val="both"/>
        <w:rPr>
          <w:sz w:val="24"/>
          <w:szCs w:val="24"/>
        </w:rPr>
      </w:pPr>
      <w:r w:rsidRPr="003B4952">
        <w:rPr>
          <w:sz w:val="24"/>
          <w:szCs w:val="24"/>
        </w:rPr>
        <w:t>1.Создание условий организации образовательного процесса для успешного освоения федеральных стандартов для обучающихся с ОВЗ (интеллектуальными нарушениями).</w:t>
      </w:r>
    </w:p>
    <w:p w:rsidR="003B4952" w:rsidRDefault="003B4952" w:rsidP="003B4952">
      <w:pPr>
        <w:jc w:val="both"/>
        <w:rPr>
          <w:sz w:val="24"/>
          <w:szCs w:val="24"/>
        </w:rPr>
      </w:pPr>
      <w:r w:rsidRPr="003B4952">
        <w:rPr>
          <w:sz w:val="24"/>
          <w:szCs w:val="24"/>
        </w:rPr>
        <w:t xml:space="preserve">2.Обеспечение условий позитивной социализации и интеграции в общество выпускников специальной (коррекционной) школы-интерната. </w:t>
      </w:r>
    </w:p>
    <w:p w:rsidR="007F51BA" w:rsidRPr="00A20F6E" w:rsidRDefault="007F51BA" w:rsidP="007F51BA">
      <w:pPr>
        <w:jc w:val="both"/>
        <w:rPr>
          <w:sz w:val="24"/>
          <w:szCs w:val="24"/>
        </w:rPr>
      </w:pPr>
      <w:r>
        <w:rPr>
          <w:sz w:val="24"/>
          <w:szCs w:val="24"/>
        </w:rPr>
        <w:t>3.</w:t>
      </w:r>
      <w:r w:rsidRPr="007F51BA">
        <w:rPr>
          <w:sz w:val="24"/>
          <w:szCs w:val="24"/>
        </w:rPr>
        <w:t xml:space="preserve"> </w:t>
      </w:r>
      <w:r w:rsidRPr="00A20F6E">
        <w:rPr>
          <w:sz w:val="24"/>
          <w:szCs w:val="24"/>
        </w:rPr>
        <w:t>Обновление психолого-педагогического сопровождения и коррекционной работы с обучающимися с умственной отсталостью (интеллектуальными нарушениями)</w:t>
      </w:r>
    </w:p>
    <w:p w:rsidR="003B4952" w:rsidRPr="003B4952" w:rsidRDefault="007F51BA" w:rsidP="003B4952">
      <w:pPr>
        <w:jc w:val="both"/>
        <w:rPr>
          <w:sz w:val="24"/>
          <w:szCs w:val="24"/>
        </w:rPr>
      </w:pPr>
      <w:r>
        <w:rPr>
          <w:sz w:val="24"/>
          <w:szCs w:val="24"/>
        </w:rPr>
        <w:t>4</w:t>
      </w:r>
      <w:r w:rsidR="003B4952" w:rsidRPr="003B4952">
        <w:rPr>
          <w:sz w:val="24"/>
          <w:szCs w:val="24"/>
        </w:rPr>
        <w:t xml:space="preserve">.Развитие дополнительного образования обучающихся с ОВЗ. </w:t>
      </w:r>
    </w:p>
    <w:p w:rsidR="003B4952" w:rsidRPr="003B4952" w:rsidRDefault="007F51BA" w:rsidP="003B4952">
      <w:pPr>
        <w:jc w:val="both"/>
        <w:rPr>
          <w:sz w:val="24"/>
          <w:szCs w:val="24"/>
        </w:rPr>
      </w:pPr>
      <w:r>
        <w:rPr>
          <w:sz w:val="24"/>
          <w:szCs w:val="24"/>
        </w:rPr>
        <w:t>5</w:t>
      </w:r>
      <w:r w:rsidR="003B4952" w:rsidRPr="003B4952">
        <w:rPr>
          <w:sz w:val="24"/>
          <w:szCs w:val="24"/>
        </w:rPr>
        <w:t>.</w:t>
      </w:r>
      <w:r w:rsidR="003B4952" w:rsidRPr="003B4952">
        <w:rPr>
          <w:bCs/>
          <w:sz w:val="24"/>
          <w:szCs w:val="24"/>
        </w:rPr>
        <w:t>Формирование условий для непрерывного повышения профессиональной компетентности педагогических работников.</w:t>
      </w:r>
    </w:p>
    <w:p w:rsidR="003B4952" w:rsidRPr="003B4952" w:rsidRDefault="007F51BA" w:rsidP="003B4952">
      <w:pPr>
        <w:jc w:val="both"/>
        <w:rPr>
          <w:sz w:val="24"/>
          <w:szCs w:val="24"/>
        </w:rPr>
      </w:pPr>
      <w:r>
        <w:rPr>
          <w:sz w:val="24"/>
          <w:szCs w:val="24"/>
        </w:rPr>
        <w:t>6</w:t>
      </w:r>
      <w:r w:rsidR="003B4952" w:rsidRPr="003B4952">
        <w:rPr>
          <w:sz w:val="24"/>
          <w:szCs w:val="24"/>
        </w:rPr>
        <w:t>.Цифровизация системы управления ОО, в том числе документооборота.</w:t>
      </w:r>
    </w:p>
    <w:p w:rsidR="003B4952" w:rsidRPr="003B4952" w:rsidRDefault="007F51BA" w:rsidP="003B4952">
      <w:pPr>
        <w:jc w:val="both"/>
        <w:rPr>
          <w:sz w:val="24"/>
          <w:szCs w:val="24"/>
        </w:rPr>
      </w:pPr>
      <w:r>
        <w:rPr>
          <w:sz w:val="24"/>
          <w:szCs w:val="24"/>
        </w:rPr>
        <w:t>7</w:t>
      </w:r>
      <w:r w:rsidR="003B4952" w:rsidRPr="003B4952">
        <w:rPr>
          <w:sz w:val="24"/>
          <w:szCs w:val="24"/>
        </w:rPr>
        <w:t>.Создание условий для сохранения и укрепления здоровья обучающихся в урочное и во внеурочное время посредством совершенствования здоровьесберегающей деятельности, технологий</w:t>
      </w:r>
    </w:p>
    <w:p w:rsidR="003B4952" w:rsidRPr="003B4952" w:rsidRDefault="007F51BA" w:rsidP="003B4952">
      <w:pPr>
        <w:jc w:val="both"/>
        <w:rPr>
          <w:sz w:val="24"/>
          <w:szCs w:val="24"/>
        </w:rPr>
      </w:pPr>
      <w:r>
        <w:rPr>
          <w:sz w:val="24"/>
          <w:szCs w:val="24"/>
        </w:rPr>
        <w:t>8</w:t>
      </w:r>
      <w:r w:rsidR="003B4952" w:rsidRPr="003B4952">
        <w:rPr>
          <w:sz w:val="24"/>
          <w:szCs w:val="24"/>
        </w:rPr>
        <w:t>.Обеспечение системного сотрудничества с семьями обучающихся, формирование активной позиции родителей, как учас</w:t>
      </w:r>
      <w:r w:rsidR="000F515E">
        <w:rPr>
          <w:sz w:val="24"/>
          <w:szCs w:val="24"/>
        </w:rPr>
        <w:t>тников образовательных отношений</w:t>
      </w:r>
      <w:r w:rsidR="003B4952" w:rsidRPr="003B4952">
        <w:rPr>
          <w:sz w:val="24"/>
          <w:szCs w:val="24"/>
        </w:rPr>
        <w:t xml:space="preserve">. </w:t>
      </w:r>
    </w:p>
    <w:p w:rsidR="003B4952" w:rsidRPr="003B4952" w:rsidRDefault="007F51BA" w:rsidP="003B4952">
      <w:pPr>
        <w:jc w:val="both"/>
        <w:rPr>
          <w:sz w:val="24"/>
          <w:szCs w:val="24"/>
        </w:rPr>
      </w:pPr>
      <w:r>
        <w:rPr>
          <w:sz w:val="24"/>
          <w:szCs w:val="24"/>
        </w:rPr>
        <w:t>9</w:t>
      </w:r>
      <w:r w:rsidR="003B4952" w:rsidRPr="003B4952">
        <w:rPr>
          <w:sz w:val="24"/>
          <w:szCs w:val="24"/>
        </w:rPr>
        <w:t>.Совершенствование материально-технической базы школы-интерната для обеспечения высокого качества непрерывного образовательного процесса, оптимизации взаимодействия всех его участников.</w:t>
      </w:r>
    </w:p>
    <w:p w:rsidR="003B4952" w:rsidRPr="003B4952" w:rsidRDefault="007F51BA" w:rsidP="003B4952">
      <w:pPr>
        <w:jc w:val="both"/>
        <w:rPr>
          <w:sz w:val="24"/>
          <w:szCs w:val="24"/>
        </w:rPr>
      </w:pPr>
      <w:r>
        <w:rPr>
          <w:sz w:val="24"/>
          <w:szCs w:val="24"/>
        </w:rPr>
        <w:t>10</w:t>
      </w:r>
      <w:r w:rsidR="003B4952" w:rsidRPr="003B4952">
        <w:rPr>
          <w:sz w:val="24"/>
          <w:szCs w:val="24"/>
        </w:rPr>
        <w:t xml:space="preserve">. Развитие </w:t>
      </w:r>
      <w:r w:rsidR="00E5368B">
        <w:rPr>
          <w:sz w:val="24"/>
          <w:szCs w:val="24"/>
        </w:rPr>
        <w:t xml:space="preserve">сетевого взаимодействия </w:t>
      </w:r>
      <w:r w:rsidR="003B4952" w:rsidRPr="003B4952">
        <w:rPr>
          <w:sz w:val="24"/>
          <w:szCs w:val="24"/>
        </w:rPr>
        <w:t>ОО.</w:t>
      </w:r>
    </w:p>
    <w:p w:rsidR="003B4952" w:rsidRPr="003B4952" w:rsidRDefault="007F51BA" w:rsidP="003B4952">
      <w:pPr>
        <w:jc w:val="both"/>
        <w:rPr>
          <w:sz w:val="24"/>
          <w:szCs w:val="24"/>
        </w:rPr>
      </w:pPr>
      <w:r>
        <w:rPr>
          <w:sz w:val="24"/>
          <w:szCs w:val="24"/>
        </w:rPr>
        <w:t>11</w:t>
      </w:r>
      <w:r w:rsidR="003B4952" w:rsidRPr="003B4952">
        <w:rPr>
          <w:sz w:val="24"/>
          <w:szCs w:val="24"/>
        </w:rPr>
        <w:t>.Повышение безопасности в организации в отношении детей и работников, посетителей.</w:t>
      </w:r>
    </w:p>
    <w:p w:rsidR="003B4952" w:rsidRDefault="007F51BA" w:rsidP="003B4952">
      <w:pPr>
        <w:jc w:val="both"/>
        <w:rPr>
          <w:sz w:val="24"/>
          <w:szCs w:val="24"/>
        </w:rPr>
      </w:pPr>
      <w:r>
        <w:rPr>
          <w:sz w:val="24"/>
          <w:szCs w:val="24"/>
        </w:rPr>
        <w:t>12</w:t>
      </w:r>
      <w:r w:rsidR="003B4952" w:rsidRPr="003B4952">
        <w:rPr>
          <w:sz w:val="24"/>
          <w:szCs w:val="24"/>
        </w:rPr>
        <w:t>.Повышение эффективности системы охраны труда организации.</w:t>
      </w:r>
    </w:p>
    <w:p w:rsidR="00BB3B1C" w:rsidRPr="00BB3B1C" w:rsidRDefault="00BB3B1C" w:rsidP="00BB3B1C">
      <w:pPr>
        <w:jc w:val="both"/>
        <w:rPr>
          <w:sz w:val="24"/>
          <w:szCs w:val="24"/>
        </w:rPr>
      </w:pPr>
      <w:r w:rsidRPr="00BB3B1C">
        <w:rPr>
          <w:sz w:val="24"/>
          <w:szCs w:val="24"/>
        </w:rPr>
        <w:t>13.</w:t>
      </w:r>
      <w:r w:rsidRPr="00BB3B1C">
        <w:t xml:space="preserve"> </w:t>
      </w:r>
      <w:r w:rsidRPr="00BB3B1C">
        <w:rPr>
          <w:sz w:val="24"/>
          <w:szCs w:val="24"/>
        </w:rPr>
        <w:t>Проведение самодиагностики ГБОУ АО «Няндомская СКОШИ» и определение уровня соответствия модели «Школа Минпросвещения России».</w:t>
      </w:r>
    </w:p>
    <w:p w:rsidR="00BB3B1C" w:rsidRPr="00BB3B1C" w:rsidRDefault="00BB3B1C" w:rsidP="00BB3B1C">
      <w:pPr>
        <w:jc w:val="both"/>
        <w:rPr>
          <w:sz w:val="24"/>
          <w:szCs w:val="24"/>
        </w:rPr>
      </w:pPr>
      <w:r w:rsidRPr="00BB3B1C">
        <w:rPr>
          <w:sz w:val="24"/>
          <w:szCs w:val="24"/>
        </w:rPr>
        <w:t>14.</w:t>
      </w:r>
      <w:r w:rsidRPr="00BB3B1C">
        <w:t xml:space="preserve"> </w:t>
      </w:r>
      <w:r w:rsidRPr="00BB3B1C">
        <w:rPr>
          <w:sz w:val="24"/>
          <w:szCs w:val="24"/>
        </w:rPr>
        <w:t xml:space="preserve">Управленческий анализ и проектирование условий перехода на следующий уровень соответствия модели «Школа Минпросвещения России» за период 2024-2026 г. </w:t>
      </w:r>
    </w:p>
    <w:p w:rsidR="00BB3B1C" w:rsidRPr="00BB3B1C" w:rsidRDefault="00BB3B1C" w:rsidP="00BB3B1C">
      <w:pPr>
        <w:jc w:val="both"/>
        <w:rPr>
          <w:sz w:val="24"/>
          <w:szCs w:val="24"/>
        </w:rPr>
      </w:pPr>
      <w:r w:rsidRPr="00BB3B1C">
        <w:rPr>
          <w:sz w:val="24"/>
          <w:szCs w:val="24"/>
        </w:rPr>
        <w:t>15. Выбор управленческого трека развития школы до 2026 года.</w:t>
      </w:r>
    </w:p>
    <w:p w:rsidR="00BB3B1C" w:rsidRPr="00BB3B1C" w:rsidRDefault="00BB3B1C" w:rsidP="00BB3B1C">
      <w:pPr>
        <w:jc w:val="both"/>
        <w:rPr>
          <w:sz w:val="24"/>
          <w:szCs w:val="24"/>
        </w:rPr>
      </w:pPr>
      <w:r w:rsidRPr="00BB3B1C">
        <w:rPr>
          <w:sz w:val="24"/>
          <w:szCs w:val="24"/>
        </w:rPr>
        <w:t>16. Описание условий перехода на следующий уровень соответствия модели «Школа Минпросвещения России» с учётом 8 магистральных направлений развития: «Знание», «Здоровье», «Творчество», «Воспитание», «Профориентация»; Ключевое условие «Учитель. Школьная команда», «Школьный климат», «Образовательная среда» за период 2024 – 2026 г.г.</w:t>
      </w:r>
    </w:p>
    <w:p w:rsidR="00585DB4" w:rsidRPr="003B4952" w:rsidRDefault="00585DB4" w:rsidP="003B4952">
      <w:pPr>
        <w:jc w:val="both"/>
        <w:rPr>
          <w:sz w:val="24"/>
          <w:szCs w:val="24"/>
        </w:rPr>
      </w:pPr>
      <w:r w:rsidRPr="003B4952">
        <w:rPr>
          <w:sz w:val="24"/>
          <w:szCs w:val="24"/>
        </w:rPr>
        <w:t xml:space="preserve">Этапы реализации </w:t>
      </w:r>
      <w:r w:rsidR="000F515E">
        <w:rPr>
          <w:sz w:val="24"/>
          <w:szCs w:val="24"/>
        </w:rPr>
        <w:t>программы 1 этап  (09.01.2022  – 31.08.2022</w:t>
      </w:r>
      <w:r w:rsidRPr="003B4952">
        <w:rPr>
          <w:sz w:val="24"/>
          <w:szCs w:val="24"/>
        </w:rPr>
        <w:t xml:space="preserve">)  -   разработка документов, направленных на методическое, кадровое и информационное развитие образовательной организации, проведение промежуточного мониторинга реализации программы. Изучение состояния образовательной среды для понимания реальных возможностей и сроков </w:t>
      </w:r>
      <w:r w:rsidRPr="003B4952">
        <w:rPr>
          <w:sz w:val="24"/>
          <w:szCs w:val="24"/>
        </w:rPr>
        <w:lastRenderedPageBreak/>
        <w:t xml:space="preserve">исполнения программы; отбор перспективных нововведений реформирования образовательного пространства. </w:t>
      </w:r>
    </w:p>
    <w:p w:rsidR="00585DB4" w:rsidRPr="003B4952" w:rsidRDefault="000F515E" w:rsidP="003B4952">
      <w:pPr>
        <w:jc w:val="both"/>
        <w:rPr>
          <w:sz w:val="24"/>
          <w:szCs w:val="24"/>
        </w:rPr>
      </w:pPr>
      <w:r>
        <w:rPr>
          <w:sz w:val="24"/>
          <w:szCs w:val="24"/>
        </w:rPr>
        <w:t xml:space="preserve"> 2 этап (01.09.2022  – 31.08.2026</w:t>
      </w:r>
      <w:r w:rsidR="00585DB4" w:rsidRPr="003B4952">
        <w:rPr>
          <w:sz w:val="24"/>
          <w:szCs w:val="24"/>
        </w:rPr>
        <w:t xml:space="preserve">) – реализация мероприятий, направленных на достижение результатов программы, промежуточный мониторинг реализации мероприятий программы; наращивание организационных и прочих необходимых ресурсов; дальнейшее развитие профессионального и управленческого потенциала; коррекция программы. </w:t>
      </w:r>
    </w:p>
    <w:p w:rsidR="00585DB4" w:rsidRPr="003B4952" w:rsidRDefault="00585DB4" w:rsidP="003B4952">
      <w:pPr>
        <w:jc w:val="both"/>
        <w:rPr>
          <w:sz w:val="24"/>
          <w:szCs w:val="24"/>
        </w:rPr>
      </w:pPr>
      <w:r w:rsidRPr="003B4952">
        <w:rPr>
          <w:sz w:val="24"/>
          <w:szCs w:val="24"/>
        </w:rPr>
        <w:t>3 этап</w:t>
      </w:r>
      <w:r w:rsidR="000F515E">
        <w:rPr>
          <w:sz w:val="24"/>
          <w:szCs w:val="24"/>
        </w:rPr>
        <w:t xml:space="preserve"> – заключительный (01.09.2026  – 31.12.2026</w:t>
      </w:r>
      <w:r w:rsidRPr="003B4952">
        <w:rPr>
          <w:sz w:val="24"/>
          <w:szCs w:val="24"/>
        </w:rPr>
        <w:t xml:space="preserve">) - итоговый мониторинг реализации мероприятий программы, анализ динамики результатов, выявление проблем и путей их решения, определение перспектив их дальнейшего развития. Подведение итогов и постановка новых стратегических задач </w:t>
      </w:r>
    </w:p>
    <w:p w:rsidR="00585DB4" w:rsidRPr="003B4952" w:rsidRDefault="00585DB4" w:rsidP="003B4952">
      <w:pPr>
        <w:jc w:val="both"/>
        <w:rPr>
          <w:sz w:val="24"/>
          <w:szCs w:val="24"/>
        </w:rPr>
      </w:pPr>
      <w:r w:rsidRPr="003B4952">
        <w:rPr>
          <w:sz w:val="24"/>
          <w:szCs w:val="24"/>
        </w:rPr>
        <w:t>развития.</w:t>
      </w:r>
    </w:p>
    <w:p w:rsidR="009918DE" w:rsidRDefault="009918DE" w:rsidP="003B4952">
      <w:pPr>
        <w:jc w:val="both"/>
        <w:rPr>
          <w:b/>
          <w:i/>
          <w:sz w:val="24"/>
          <w:szCs w:val="24"/>
        </w:rPr>
      </w:pPr>
    </w:p>
    <w:p w:rsidR="007967CE" w:rsidRDefault="00BF1DE7" w:rsidP="003B4952">
      <w:pPr>
        <w:jc w:val="both"/>
        <w:rPr>
          <w:b/>
          <w:i/>
          <w:sz w:val="24"/>
          <w:szCs w:val="24"/>
        </w:rPr>
      </w:pPr>
      <w:r>
        <w:rPr>
          <w:b/>
          <w:i/>
          <w:sz w:val="24"/>
          <w:szCs w:val="24"/>
        </w:rPr>
        <w:t>4.3.</w:t>
      </w:r>
      <w:r w:rsidR="009918DE">
        <w:rPr>
          <w:b/>
          <w:i/>
          <w:sz w:val="24"/>
          <w:szCs w:val="24"/>
        </w:rPr>
        <w:t xml:space="preserve"> </w:t>
      </w:r>
      <w:r w:rsidR="007967CE" w:rsidRPr="0023192E">
        <w:rPr>
          <w:b/>
          <w:i/>
          <w:sz w:val="24"/>
          <w:szCs w:val="24"/>
        </w:rPr>
        <w:t>Основные направления развития организации</w:t>
      </w:r>
      <w:r w:rsidR="003B4952" w:rsidRPr="0023192E">
        <w:rPr>
          <w:b/>
          <w:i/>
          <w:sz w:val="24"/>
          <w:szCs w:val="24"/>
        </w:rPr>
        <w:t>:</w:t>
      </w:r>
    </w:p>
    <w:p w:rsidR="00BF1DE7" w:rsidRDefault="00BF1DE7" w:rsidP="003B4952">
      <w:pPr>
        <w:jc w:val="both"/>
        <w:rPr>
          <w:b/>
          <w:i/>
          <w:sz w:val="24"/>
          <w:szCs w:val="24"/>
        </w:rPr>
      </w:pPr>
    </w:p>
    <w:p w:rsidR="00430599" w:rsidRDefault="00BF1DE7" w:rsidP="003B4952">
      <w:pPr>
        <w:jc w:val="both"/>
        <w:rPr>
          <w:b/>
          <w:iCs/>
          <w:sz w:val="24"/>
          <w:szCs w:val="24"/>
        </w:rPr>
      </w:pPr>
      <w:r w:rsidRPr="00BF1DE7">
        <w:rPr>
          <w:b/>
          <w:iCs/>
          <w:sz w:val="24"/>
          <w:szCs w:val="24"/>
        </w:rPr>
        <w:t>4.3.1.</w:t>
      </w:r>
      <w:r w:rsidRPr="00BF1DE7">
        <w:rPr>
          <w:iCs/>
        </w:rPr>
        <w:t xml:space="preserve"> </w:t>
      </w:r>
      <w:r w:rsidRPr="00BF1DE7">
        <w:rPr>
          <w:b/>
          <w:iCs/>
          <w:sz w:val="24"/>
          <w:szCs w:val="24"/>
        </w:rPr>
        <w:t xml:space="preserve"> Возможные действия, направленные на совершенствование деятельности по каждому магистральному направлению и ключевому условию</w:t>
      </w:r>
      <w:r w:rsidR="000324CF">
        <w:rPr>
          <w:b/>
          <w:iCs/>
          <w:sz w:val="24"/>
          <w:szCs w:val="24"/>
        </w:rPr>
        <w:t xml:space="preserve"> в период 2024 – 2026 г. (по показателям указанным в </w:t>
      </w:r>
      <w:r w:rsidR="00D058CA">
        <w:rPr>
          <w:b/>
          <w:iCs/>
          <w:sz w:val="24"/>
          <w:szCs w:val="24"/>
        </w:rPr>
        <w:t>Приложении 2)</w:t>
      </w:r>
    </w:p>
    <w:p w:rsidR="00BF1DE7" w:rsidRDefault="00BF1DE7" w:rsidP="003B4952">
      <w:pPr>
        <w:jc w:val="both"/>
        <w:rPr>
          <w:b/>
          <w:iCs/>
          <w:sz w:val="24"/>
          <w:szCs w:val="24"/>
        </w:rPr>
      </w:pPr>
    </w:p>
    <w:tbl>
      <w:tblPr>
        <w:tblStyle w:val="a5"/>
        <w:tblW w:w="0" w:type="auto"/>
        <w:tblLook w:val="04A0"/>
      </w:tblPr>
      <w:tblGrid>
        <w:gridCol w:w="4785"/>
        <w:gridCol w:w="4786"/>
      </w:tblGrid>
      <w:tr w:rsidR="000324CF" w:rsidTr="006877E3">
        <w:tc>
          <w:tcPr>
            <w:tcW w:w="9571" w:type="dxa"/>
            <w:gridSpan w:val="2"/>
          </w:tcPr>
          <w:p w:rsidR="000324CF" w:rsidRDefault="000324CF" w:rsidP="000324CF">
            <w:pPr>
              <w:jc w:val="center"/>
              <w:rPr>
                <w:b/>
                <w:iCs/>
                <w:sz w:val="24"/>
                <w:szCs w:val="24"/>
              </w:rPr>
            </w:pPr>
            <w:r w:rsidRPr="000324CF">
              <w:rPr>
                <w:b/>
                <w:iCs/>
                <w:sz w:val="24"/>
                <w:szCs w:val="24"/>
              </w:rPr>
              <w:t xml:space="preserve">Магистральное направление «Знание»/ </w:t>
            </w:r>
            <w:r w:rsidR="00F55275" w:rsidRPr="00F55275">
              <w:rPr>
                <w:b/>
                <w:bCs/>
                <w:sz w:val="24"/>
                <w:szCs w:val="24"/>
              </w:rPr>
              <w:t>Функционирование объективной внутренней системы оценки качества образования</w:t>
            </w:r>
          </w:p>
        </w:tc>
      </w:tr>
      <w:tr w:rsidR="00BF1DE7" w:rsidTr="00BF1DE7">
        <w:tc>
          <w:tcPr>
            <w:tcW w:w="4785" w:type="dxa"/>
          </w:tcPr>
          <w:p w:rsidR="00BF1DE7" w:rsidRPr="000324CF" w:rsidRDefault="00486FBC" w:rsidP="003B4952">
            <w:pPr>
              <w:jc w:val="both"/>
              <w:rPr>
                <w:bCs/>
                <w:iCs/>
                <w:sz w:val="24"/>
                <w:szCs w:val="24"/>
              </w:rPr>
            </w:pPr>
            <w:r>
              <w:rPr>
                <w:bCs/>
                <w:iCs/>
                <w:sz w:val="24"/>
                <w:szCs w:val="24"/>
              </w:rPr>
              <w:t>1.</w:t>
            </w:r>
            <w:r w:rsidR="000324CF" w:rsidRPr="000324CF">
              <w:rPr>
                <w:bCs/>
                <w:iCs/>
                <w:sz w:val="24"/>
                <w:szCs w:val="24"/>
              </w:rPr>
              <w:t xml:space="preserve">Разработка </w:t>
            </w:r>
            <w:r w:rsidR="000324CF">
              <w:rPr>
                <w:bCs/>
                <w:iCs/>
                <w:sz w:val="24"/>
                <w:szCs w:val="24"/>
              </w:rPr>
              <w:t xml:space="preserve">графика оценочных процедур, с учётом рекомендаций Минпросвещения и Рособрнадзора. </w:t>
            </w:r>
          </w:p>
        </w:tc>
        <w:tc>
          <w:tcPr>
            <w:tcW w:w="4786" w:type="dxa"/>
          </w:tcPr>
          <w:p w:rsidR="00BF1DE7" w:rsidRPr="000324CF" w:rsidRDefault="000324CF" w:rsidP="003B4952">
            <w:pPr>
              <w:jc w:val="both"/>
              <w:rPr>
                <w:bCs/>
                <w:iCs/>
                <w:sz w:val="24"/>
                <w:szCs w:val="24"/>
              </w:rPr>
            </w:pPr>
            <w:r w:rsidRPr="000324CF">
              <w:rPr>
                <w:bCs/>
                <w:iCs/>
                <w:sz w:val="24"/>
                <w:szCs w:val="24"/>
              </w:rPr>
              <w:t xml:space="preserve">График </w:t>
            </w:r>
            <w:r>
              <w:rPr>
                <w:bCs/>
                <w:iCs/>
                <w:sz w:val="24"/>
                <w:szCs w:val="24"/>
              </w:rPr>
              <w:t>оценочных процедур на каждую четверть, утверждённый директором школы-интерната</w:t>
            </w:r>
          </w:p>
        </w:tc>
      </w:tr>
      <w:tr w:rsidR="00486FBC" w:rsidTr="00BF1DE7">
        <w:tc>
          <w:tcPr>
            <w:tcW w:w="4785" w:type="dxa"/>
          </w:tcPr>
          <w:p w:rsidR="00486FBC" w:rsidRDefault="00486FBC" w:rsidP="003B4952">
            <w:pPr>
              <w:jc w:val="both"/>
              <w:rPr>
                <w:bCs/>
                <w:iCs/>
                <w:sz w:val="24"/>
                <w:szCs w:val="24"/>
              </w:rPr>
            </w:pPr>
            <w:r>
              <w:rPr>
                <w:bCs/>
                <w:iCs/>
                <w:sz w:val="24"/>
                <w:szCs w:val="24"/>
              </w:rPr>
              <w:t>2.Обеспечение размещения графика оценочных процедур на учебный период на офицальном сайте</w:t>
            </w:r>
          </w:p>
        </w:tc>
        <w:tc>
          <w:tcPr>
            <w:tcW w:w="4786" w:type="dxa"/>
          </w:tcPr>
          <w:p w:rsidR="00486FBC" w:rsidRPr="000324CF" w:rsidRDefault="00486FBC" w:rsidP="003B4952">
            <w:pPr>
              <w:jc w:val="both"/>
              <w:rPr>
                <w:bCs/>
                <w:iCs/>
                <w:sz w:val="24"/>
                <w:szCs w:val="24"/>
              </w:rPr>
            </w:pPr>
            <w:r>
              <w:rPr>
                <w:bCs/>
                <w:iCs/>
                <w:sz w:val="24"/>
                <w:szCs w:val="24"/>
              </w:rPr>
              <w:t>Страница на сайте ОО для размещения графика оценочных процедур</w:t>
            </w:r>
          </w:p>
        </w:tc>
      </w:tr>
      <w:tr w:rsidR="00486FBC" w:rsidTr="006877E3">
        <w:tc>
          <w:tcPr>
            <w:tcW w:w="9571" w:type="dxa"/>
            <w:gridSpan w:val="2"/>
          </w:tcPr>
          <w:p w:rsidR="00486FBC" w:rsidRPr="000324CF" w:rsidRDefault="00486FBC" w:rsidP="00486FBC">
            <w:pPr>
              <w:jc w:val="center"/>
              <w:rPr>
                <w:bCs/>
                <w:iCs/>
                <w:sz w:val="24"/>
                <w:szCs w:val="24"/>
              </w:rPr>
            </w:pPr>
            <w:r w:rsidRPr="000324CF">
              <w:rPr>
                <w:b/>
                <w:iCs/>
                <w:sz w:val="24"/>
                <w:szCs w:val="24"/>
              </w:rPr>
              <w:t xml:space="preserve">Магистральное направление «Знание»/ </w:t>
            </w:r>
            <w:r w:rsidR="00F55275" w:rsidRPr="00F55275">
              <w:rPr>
                <w:b/>
                <w:bCs/>
                <w:sz w:val="24"/>
                <w:szCs w:val="24"/>
              </w:rPr>
              <w:t>Обеспечение удовлетворения образовательных интересов и потребностей обучающихся</w:t>
            </w:r>
          </w:p>
        </w:tc>
      </w:tr>
      <w:tr w:rsidR="00486FBC" w:rsidTr="00BF1DE7">
        <w:tc>
          <w:tcPr>
            <w:tcW w:w="4785" w:type="dxa"/>
          </w:tcPr>
          <w:p w:rsidR="00486FBC" w:rsidRPr="00486FBC" w:rsidRDefault="00486FBC" w:rsidP="00486FBC">
            <w:pPr>
              <w:jc w:val="both"/>
              <w:rPr>
                <w:bCs/>
                <w:iCs/>
                <w:sz w:val="24"/>
                <w:szCs w:val="24"/>
              </w:rPr>
            </w:pPr>
            <w:r>
              <w:rPr>
                <w:sz w:val="22"/>
              </w:rPr>
              <w:t>1</w:t>
            </w:r>
            <w:r w:rsidRPr="00486FBC">
              <w:rPr>
                <w:sz w:val="24"/>
                <w:szCs w:val="24"/>
              </w:rPr>
              <w:t>.</w:t>
            </w:r>
            <w:r>
              <w:rPr>
                <w:sz w:val="24"/>
                <w:szCs w:val="24"/>
              </w:rPr>
              <w:t>В</w:t>
            </w:r>
            <w:r w:rsidRPr="00486FBC">
              <w:rPr>
                <w:sz w:val="24"/>
                <w:szCs w:val="24"/>
              </w:rPr>
              <w:t>заимодействие с образовательными организациями, организациями высшего и среднего профессионального образования, культуры, науки, использование новых форматов взаимодействия для восполнения недостающих кадровых ресурсов, привлечения кадров к реализация рабочих программ курсов внеурочной деятельности общеобразовательной организации</w:t>
            </w:r>
          </w:p>
        </w:tc>
        <w:tc>
          <w:tcPr>
            <w:tcW w:w="4786" w:type="dxa"/>
          </w:tcPr>
          <w:p w:rsidR="00486FBC" w:rsidRPr="00486FBC" w:rsidRDefault="000B7010" w:rsidP="00486FBC">
            <w:pPr>
              <w:jc w:val="both"/>
              <w:rPr>
                <w:bCs/>
                <w:iCs/>
                <w:sz w:val="24"/>
                <w:szCs w:val="24"/>
              </w:rPr>
            </w:pPr>
            <w:r w:rsidRPr="000B7010">
              <w:rPr>
                <w:bCs/>
                <w:iCs/>
                <w:sz w:val="24"/>
                <w:szCs w:val="24"/>
              </w:rPr>
              <w:t>Договор о сетевом взаимодействии</w:t>
            </w:r>
          </w:p>
        </w:tc>
      </w:tr>
      <w:tr w:rsidR="00486FBC" w:rsidTr="00BF1DE7">
        <w:tc>
          <w:tcPr>
            <w:tcW w:w="4785" w:type="dxa"/>
          </w:tcPr>
          <w:p w:rsidR="00486FBC" w:rsidRDefault="000B7010" w:rsidP="00486FBC">
            <w:pPr>
              <w:jc w:val="both"/>
              <w:rPr>
                <w:b/>
                <w:iCs/>
                <w:sz w:val="24"/>
                <w:szCs w:val="24"/>
              </w:rPr>
            </w:pPr>
            <w:r>
              <w:rPr>
                <w:sz w:val="22"/>
              </w:rPr>
              <w:t>2</w:t>
            </w:r>
            <w:r w:rsidRPr="000B7010">
              <w:rPr>
                <w:sz w:val="24"/>
                <w:szCs w:val="24"/>
              </w:rPr>
              <w:t>.</w:t>
            </w:r>
            <w:r>
              <w:rPr>
                <w:sz w:val="24"/>
                <w:szCs w:val="24"/>
              </w:rPr>
              <w:t>В</w:t>
            </w:r>
            <w:r w:rsidRPr="000B7010">
              <w:rPr>
                <w:sz w:val="24"/>
                <w:szCs w:val="24"/>
              </w:rPr>
              <w:t>заимодействие с организациями, предприятиями для использования ресурсов профессионально-производственной среды, помещений для реализация рабочих программ курсов внеурочной деятельности</w:t>
            </w:r>
          </w:p>
        </w:tc>
        <w:tc>
          <w:tcPr>
            <w:tcW w:w="4786" w:type="dxa"/>
          </w:tcPr>
          <w:p w:rsidR="00486FBC" w:rsidRDefault="000B7010" w:rsidP="00486FBC">
            <w:pPr>
              <w:jc w:val="both"/>
              <w:rPr>
                <w:b/>
                <w:iCs/>
                <w:sz w:val="24"/>
                <w:szCs w:val="24"/>
              </w:rPr>
            </w:pPr>
            <w:r w:rsidRPr="000B7010">
              <w:rPr>
                <w:bCs/>
                <w:iCs/>
                <w:sz w:val="24"/>
                <w:szCs w:val="24"/>
              </w:rPr>
              <w:t>Договор о сетевом взаимодействии</w:t>
            </w:r>
          </w:p>
        </w:tc>
      </w:tr>
      <w:tr w:rsidR="000B7010" w:rsidTr="006877E3">
        <w:tc>
          <w:tcPr>
            <w:tcW w:w="9571" w:type="dxa"/>
            <w:gridSpan w:val="2"/>
          </w:tcPr>
          <w:p w:rsidR="000B7010" w:rsidRDefault="000B7010" w:rsidP="000B7010">
            <w:pPr>
              <w:jc w:val="center"/>
              <w:rPr>
                <w:b/>
                <w:iCs/>
                <w:sz w:val="24"/>
                <w:szCs w:val="24"/>
              </w:rPr>
            </w:pPr>
            <w:r w:rsidRPr="000324CF">
              <w:rPr>
                <w:b/>
                <w:iCs/>
                <w:sz w:val="24"/>
                <w:szCs w:val="24"/>
              </w:rPr>
              <w:t xml:space="preserve">Магистральное направление «Знание»/ </w:t>
            </w:r>
            <w:r w:rsidR="00F55275" w:rsidRPr="00F55275">
              <w:rPr>
                <w:b/>
                <w:iCs/>
                <w:sz w:val="24"/>
                <w:szCs w:val="24"/>
              </w:rPr>
              <w:t>Обеспечение условий для организации образования обучающихся с ограниченными возможностями здоровья (ОВЗ), с инвалидностью</w:t>
            </w:r>
          </w:p>
        </w:tc>
      </w:tr>
      <w:tr w:rsidR="00486FBC" w:rsidTr="00BF1DE7">
        <w:tc>
          <w:tcPr>
            <w:tcW w:w="4785" w:type="dxa"/>
          </w:tcPr>
          <w:p w:rsidR="00486FBC" w:rsidRPr="000B7010" w:rsidRDefault="000B7010" w:rsidP="00486FBC">
            <w:pPr>
              <w:jc w:val="both"/>
              <w:rPr>
                <w:b/>
                <w:iCs/>
                <w:sz w:val="24"/>
                <w:szCs w:val="24"/>
              </w:rPr>
            </w:pPr>
            <w:r w:rsidRPr="000B7010">
              <w:rPr>
                <w:sz w:val="24"/>
                <w:szCs w:val="24"/>
              </w:rPr>
              <w:t xml:space="preserve">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w:t>
            </w:r>
            <w:r w:rsidRPr="000B7010">
              <w:rPr>
                <w:sz w:val="24"/>
                <w:szCs w:val="24"/>
              </w:rPr>
              <w:lastRenderedPageBreak/>
              <w:t>ОВЗ, с инвалидностью.</w:t>
            </w:r>
          </w:p>
        </w:tc>
        <w:tc>
          <w:tcPr>
            <w:tcW w:w="4786" w:type="dxa"/>
          </w:tcPr>
          <w:p w:rsidR="00486FBC" w:rsidRPr="000B7010" w:rsidRDefault="000B7010" w:rsidP="00486FBC">
            <w:pPr>
              <w:jc w:val="both"/>
              <w:rPr>
                <w:bCs/>
                <w:iCs/>
                <w:sz w:val="24"/>
                <w:szCs w:val="24"/>
              </w:rPr>
            </w:pPr>
            <w:r w:rsidRPr="000B7010">
              <w:rPr>
                <w:bCs/>
                <w:iCs/>
                <w:sz w:val="24"/>
                <w:szCs w:val="24"/>
              </w:rPr>
              <w:lastRenderedPageBreak/>
              <w:t>График курсовой переподготовки</w:t>
            </w:r>
          </w:p>
        </w:tc>
      </w:tr>
      <w:tr w:rsidR="000B7010" w:rsidTr="006877E3">
        <w:tc>
          <w:tcPr>
            <w:tcW w:w="9571" w:type="dxa"/>
            <w:gridSpan w:val="2"/>
          </w:tcPr>
          <w:p w:rsidR="000B7010" w:rsidRDefault="00F55275" w:rsidP="00F55275">
            <w:pPr>
              <w:jc w:val="center"/>
              <w:rPr>
                <w:b/>
                <w:iCs/>
                <w:sz w:val="24"/>
                <w:szCs w:val="24"/>
              </w:rPr>
            </w:pPr>
            <w:r w:rsidRPr="00F55275">
              <w:rPr>
                <w:b/>
                <w:iCs/>
                <w:sz w:val="24"/>
                <w:szCs w:val="24"/>
              </w:rPr>
              <w:lastRenderedPageBreak/>
              <w:t>Магистральное направление «Здоровье»/ Создание условий для занятий физической культурой и спортом</w:t>
            </w:r>
          </w:p>
        </w:tc>
      </w:tr>
      <w:tr w:rsidR="00486FBC" w:rsidTr="00BF1DE7">
        <w:tc>
          <w:tcPr>
            <w:tcW w:w="4785" w:type="dxa"/>
          </w:tcPr>
          <w:p w:rsidR="00486FBC" w:rsidRDefault="00F55275" w:rsidP="00486FBC">
            <w:pPr>
              <w:jc w:val="both"/>
              <w:rPr>
                <w:b/>
                <w:iCs/>
                <w:sz w:val="24"/>
                <w:szCs w:val="24"/>
              </w:rPr>
            </w:pPr>
            <w:r>
              <w:rPr>
                <w:sz w:val="22"/>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c>
          <w:tcPr>
            <w:tcW w:w="4786" w:type="dxa"/>
          </w:tcPr>
          <w:p w:rsidR="00486FBC" w:rsidRDefault="00F55275" w:rsidP="00486FBC">
            <w:pPr>
              <w:jc w:val="both"/>
              <w:rPr>
                <w:b/>
                <w:iCs/>
                <w:sz w:val="24"/>
                <w:szCs w:val="24"/>
              </w:rPr>
            </w:pPr>
            <w:r w:rsidRPr="000B7010">
              <w:rPr>
                <w:bCs/>
                <w:iCs/>
                <w:sz w:val="24"/>
                <w:szCs w:val="24"/>
              </w:rPr>
              <w:t>Договор о сетевом взаимодействии</w:t>
            </w:r>
          </w:p>
        </w:tc>
      </w:tr>
      <w:tr w:rsidR="000B7010" w:rsidTr="00BF1DE7">
        <w:tc>
          <w:tcPr>
            <w:tcW w:w="4785" w:type="dxa"/>
          </w:tcPr>
          <w:p w:rsidR="000B7010" w:rsidRDefault="00113077" w:rsidP="00486FBC">
            <w:pPr>
              <w:jc w:val="both"/>
              <w:rPr>
                <w:b/>
                <w:iCs/>
                <w:sz w:val="24"/>
                <w:szCs w:val="24"/>
              </w:rPr>
            </w:pPr>
            <w:r>
              <w:rPr>
                <w:sz w:val="22"/>
              </w:rPr>
              <w:t>Обеспечение обучения педагогов по вопросам формирования и развития умений и навыков, необходимых для участия во Всероссийском физкультурно-спортивном комплексе «Готов к труду и обороне».</w:t>
            </w:r>
          </w:p>
        </w:tc>
        <w:tc>
          <w:tcPr>
            <w:tcW w:w="4786" w:type="dxa"/>
          </w:tcPr>
          <w:p w:rsidR="000B7010" w:rsidRDefault="00113077" w:rsidP="00486FBC">
            <w:pPr>
              <w:jc w:val="both"/>
              <w:rPr>
                <w:b/>
                <w:iCs/>
                <w:sz w:val="24"/>
                <w:szCs w:val="24"/>
              </w:rPr>
            </w:pPr>
            <w:r w:rsidRPr="000B7010">
              <w:rPr>
                <w:bCs/>
                <w:iCs/>
                <w:sz w:val="24"/>
                <w:szCs w:val="24"/>
              </w:rPr>
              <w:t>График курсовой переподготовки</w:t>
            </w:r>
          </w:p>
        </w:tc>
      </w:tr>
      <w:tr w:rsidR="00113077" w:rsidTr="006877E3">
        <w:tc>
          <w:tcPr>
            <w:tcW w:w="9571" w:type="dxa"/>
            <w:gridSpan w:val="2"/>
          </w:tcPr>
          <w:p w:rsidR="00113077" w:rsidRDefault="00113077" w:rsidP="00113077">
            <w:pPr>
              <w:jc w:val="center"/>
              <w:rPr>
                <w:b/>
                <w:iCs/>
                <w:sz w:val="24"/>
                <w:szCs w:val="24"/>
              </w:rPr>
            </w:pPr>
            <w:r w:rsidRPr="00113077">
              <w:rPr>
                <w:b/>
                <w:iCs/>
                <w:sz w:val="24"/>
                <w:szCs w:val="24"/>
              </w:rPr>
              <w:t>Магистральное направление «Творчество»/ Развитие талантов</w:t>
            </w:r>
          </w:p>
        </w:tc>
      </w:tr>
      <w:tr w:rsidR="000B7010" w:rsidTr="00BF1DE7">
        <w:tc>
          <w:tcPr>
            <w:tcW w:w="4785" w:type="dxa"/>
          </w:tcPr>
          <w:p w:rsidR="000B7010" w:rsidRDefault="00113077" w:rsidP="00486FBC">
            <w:pPr>
              <w:jc w:val="both"/>
              <w:rPr>
                <w:b/>
                <w:iCs/>
                <w:sz w:val="24"/>
                <w:szCs w:val="24"/>
              </w:rPr>
            </w:pPr>
            <w:r>
              <w:rPr>
                <w:sz w:val="22"/>
              </w:rPr>
              <w:t>Заключение договоров о реализации программ дополнительного образования в сетевой форме</w:t>
            </w:r>
          </w:p>
        </w:tc>
        <w:tc>
          <w:tcPr>
            <w:tcW w:w="4786" w:type="dxa"/>
          </w:tcPr>
          <w:p w:rsidR="000B7010" w:rsidRDefault="00113077" w:rsidP="00486FBC">
            <w:pPr>
              <w:jc w:val="both"/>
              <w:rPr>
                <w:b/>
                <w:iCs/>
                <w:sz w:val="24"/>
                <w:szCs w:val="24"/>
              </w:rPr>
            </w:pPr>
            <w:r w:rsidRPr="000B7010">
              <w:rPr>
                <w:bCs/>
                <w:iCs/>
                <w:sz w:val="24"/>
                <w:szCs w:val="24"/>
              </w:rPr>
              <w:t>Договор о сетевом взаимодействии</w:t>
            </w:r>
          </w:p>
        </w:tc>
      </w:tr>
      <w:tr w:rsidR="00113077" w:rsidTr="006877E3">
        <w:tc>
          <w:tcPr>
            <w:tcW w:w="9571" w:type="dxa"/>
            <w:gridSpan w:val="2"/>
          </w:tcPr>
          <w:p w:rsidR="00113077" w:rsidRDefault="00113077" w:rsidP="00113077">
            <w:pPr>
              <w:jc w:val="center"/>
              <w:rPr>
                <w:b/>
                <w:iCs/>
                <w:sz w:val="24"/>
                <w:szCs w:val="24"/>
              </w:rPr>
            </w:pPr>
            <w:r w:rsidRPr="00113077">
              <w:rPr>
                <w:b/>
                <w:iCs/>
                <w:sz w:val="24"/>
                <w:szCs w:val="24"/>
              </w:rPr>
              <w:t>Магистральное направление «Творчество»/ Развитие талантов</w:t>
            </w:r>
          </w:p>
        </w:tc>
      </w:tr>
      <w:tr w:rsidR="000B7010" w:rsidTr="00BF1DE7">
        <w:tc>
          <w:tcPr>
            <w:tcW w:w="4785" w:type="dxa"/>
          </w:tcPr>
          <w:p w:rsidR="000B7010" w:rsidRDefault="00113077" w:rsidP="00486FBC">
            <w:pPr>
              <w:jc w:val="both"/>
              <w:rPr>
                <w:b/>
                <w:iCs/>
                <w:sz w:val="24"/>
                <w:szCs w:val="24"/>
              </w:rPr>
            </w:pPr>
            <w:r>
              <w:rPr>
                <w:sz w:val="22"/>
              </w:rPr>
              <w:t>Создание ресурсных условий в общеобразовательной организации для обеспечения сетевого взаимодействия (нормативно-правовые, материально-, информационно-технические, кадровые).</w:t>
            </w:r>
          </w:p>
        </w:tc>
        <w:tc>
          <w:tcPr>
            <w:tcW w:w="4786" w:type="dxa"/>
          </w:tcPr>
          <w:p w:rsidR="000B7010" w:rsidRDefault="00113077" w:rsidP="00486FBC">
            <w:pPr>
              <w:jc w:val="both"/>
              <w:rPr>
                <w:b/>
                <w:iCs/>
                <w:sz w:val="24"/>
                <w:szCs w:val="24"/>
              </w:rPr>
            </w:pPr>
            <w:r w:rsidRPr="000B7010">
              <w:rPr>
                <w:bCs/>
                <w:iCs/>
                <w:sz w:val="24"/>
                <w:szCs w:val="24"/>
              </w:rPr>
              <w:t>Договор о сетевом взаимодействии</w:t>
            </w:r>
          </w:p>
        </w:tc>
      </w:tr>
      <w:tr w:rsidR="000B7010" w:rsidTr="00BF1DE7">
        <w:tc>
          <w:tcPr>
            <w:tcW w:w="4785" w:type="dxa"/>
          </w:tcPr>
          <w:p w:rsidR="000B7010" w:rsidRDefault="00113077" w:rsidP="00486FBC">
            <w:pPr>
              <w:jc w:val="both"/>
              <w:rPr>
                <w:b/>
                <w:iCs/>
                <w:sz w:val="24"/>
                <w:szCs w:val="24"/>
              </w:rPr>
            </w:pPr>
            <w:r>
              <w:rPr>
                <w:sz w:val="22"/>
              </w:rPr>
              <w:t>Организация взаимодействия в том числе в сетевой форме (заключение договоров) с организациями культуры и искусства, кванториумами, центрами «IT-кубы», «Точками роста», экостанциями, ведущими предприятиями региона, профессиональными образовательными организациями и образовательными организациями высшего образования и др.</w:t>
            </w:r>
          </w:p>
        </w:tc>
        <w:tc>
          <w:tcPr>
            <w:tcW w:w="4786" w:type="dxa"/>
          </w:tcPr>
          <w:p w:rsidR="000B7010" w:rsidRDefault="00113077" w:rsidP="00486FBC">
            <w:pPr>
              <w:jc w:val="both"/>
              <w:rPr>
                <w:b/>
                <w:iCs/>
                <w:sz w:val="24"/>
                <w:szCs w:val="24"/>
              </w:rPr>
            </w:pPr>
            <w:r w:rsidRPr="000B7010">
              <w:rPr>
                <w:bCs/>
                <w:iCs/>
                <w:sz w:val="24"/>
                <w:szCs w:val="24"/>
              </w:rPr>
              <w:t>Договор о сетевом взаимодействии</w:t>
            </w:r>
          </w:p>
        </w:tc>
      </w:tr>
      <w:tr w:rsidR="00113077" w:rsidTr="00BF1DE7">
        <w:tc>
          <w:tcPr>
            <w:tcW w:w="4785" w:type="dxa"/>
          </w:tcPr>
          <w:p w:rsidR="00113077" w:rsidRPr="00113077" w:rsidRDefault="00113077" w:rsidP="00486FBC">
            <w:pPr>
              <w:jc w:val="both"/>
              <w:rPr>
                <w:bCs/>
                <w:iCs/>
                <w:sz w:val="24"/>
                <w:szCs w:val="24"/>
              </w:rPr>
            </w:pPr>
            <w:r w:rsidRPr="00113077">
              <w:rPr>
                <w:bCs/>
                <w:iCs/>
                <w:sz w:val="24"/>
                <w:szCs w:val="24"/>
              </w:rPr>
              <w:t>Создание и функционирование школьного медиацентра</w:t>
            </w:r>
          </w:p>
        </w:tc>
        <w:tc>
          <w:tcPr>
            <w:tcW w:w="4786" w:type="dxa"/>
          </w:tcPr>
          <w:p w:rsidR="00113077" w:rsidRPr="00113077" w:rsidRDefault="00113077" w:rsidP="00486FBC">
            <w:pPr>
              <w:jc w:val="both"/>
              <w:rPr>
                <w:bCs/>
                <w:iCs/>
                <w:sz w:val="24"/>
                <w:szCs w:val="24"/>
              </w:rPr>
            </w:pPr>
            <w:r w:rsidRPr="00113077">
              <w:rPr>
                <w:bCs/>
                <w:iCs/>
                <w:sz w:val="24"/>
                <w:szCs w:val="24"/>
              </w:rPr>
              <w:t>Локальный акт</w:t>
            </w:r>
          </w:p>
        </w:tc>
      </w:tr>
      <w:tr w:rsidR="007D2562" w:rsidTr="006877E3">
        <w:tc>
          <w:tcPr>
            <w:tcW w:w="9571" w:type="dxa"/>
            <w:gridSpan w:val="2"/>
          </w:tcPr>
          <w:p w:rsidR="007D2562" w:rsidRDefault="007D2562" w:rsidP="007D2562">
            <w:pPr>
              <w:jc w:val="center"/>
              <w:rPr>
                <w:b/>
                <w:iCs/>
                <w:sz w:val="24"/>
                <w:szCs w:val="24"/>
              </w:rPr>
            </w:pPr>
            <w:r w:rsidRPr="007D2562">
              <w:rPr>
                <w:b/>
                <w:iCs/>
                <w:sz w:val="24"/>
                <w:szCs w:val="24"/>
              </w:rPr>
              <w:t>Магистральное направление «Воспитание»/ Организация воспитательной деятельности</w:t>
            </w:r>
          </w:p>
        </w:tc>
      </w:tr>
      <w:tr w:rsidR="00113077" w:rsidTr="00BF1DE7">
        <w:tc>
          <w:tcPr>
            <w:tcW w:w="4785" w:type="dxa"/>
          </w:tcPr>
          <w:p w:rsidR="00113077" w:rsidRPr="007D2562" w:rsidRDefault="007D2562" w:rsidP="00486FBC">
            <w:pPr>
              <w:jc w:val="both"/>
              <w:rPr>
                <w:bCs/>
                <w:iCs/>
                <w:sz w:val="24"/>
                <w:szCs w:val="24"/>
              </w:rPr>
            </w:pPr>
            <w:r w:rsidRPr="007D2562">
              <w:rPr>
                <w:bCs/>
                <w:iCs/>
                <w:sz w:val="24"/>
                <w:szCs w:val="24"/>
              </w:rPr>
              <w:t xml:space="preserve">Обеспечение повышения квалификации педагогических работников по вопросам организации краеведческой деятельности и школьного туризма </w:t>
            </w:r>
          </w:p>
        </w:tc>
        <w:tc>
          <w:tcPr>
            <w:tcW w:w="4786" w:type="dxa"/>
          </w:tcPr>
          <w:p w:rsidR="00113077" w:rsidRPr="007D2562" w:rsidRDefault="007D2562" w:rsidP="00486FBC">
            <w:pPr>
              <w:jc w:val="both"/>
              <w:rPr>
                <w:bCs/>
                <w:iCs/>
                <w:sz w:val="24"/>
                <w:szCs w:val="24"/>
              </w:rPr>
            </w:pPr>
            <w:r w:rsidRPr="007D2562">
              <w:rPr>
                <w:bCs/>
                <w:iCs/>
                <w:sz w:val="24"/>
                <w:szCs w:val="24"/>
              </w:rPr>
              <w:t>График курсовой подготовки</w:t>
            </w:r>
          </w:p>
        </w:tc>
      </w:tr>
      <w:tr w:rsidR="007D2562" w:rsidTr="006877E3">
        <w:tc>
          <w:tcPr>
            <w:tcW w:w="9571" w:type="dxa"/>
            <w:gridSpan w:val="2"/>
          </w:tcPr>
          <w:p w:rsidR="007D2562" w:rsidRDefault="000C1FBB" w:rsidP="007D2562">
            <w:pPr>
              <w:jc w:val="center"/>
              <w:rPr>
                <w:b/>
                <w:iCs/>
                <w:sz w:val="24"/>
                <w:szCs w:val="24"/>
              </w:rPr>
            </w:pPr>
            <w:r>
              <w:rPr>
                <w:b/>
                <w:iCs/>
                <w:sz w:val="24"/>
                <w:szCs w:val="24"/>
              </w:rPr>
              <w:t>Ключевое условие</w:t>
            </w:r>
            <w:r w:rsidR="007D2562" w:rsidRPr="007D2562">
              <w:rPr>
                <w:b/>
                <w:iCs/>
                <w:sz w:val="24"/>
                <w:szCs w:val="24"/>
              </w:rPr>
              <w:t xml:space="preserve"> «Учитель. Школьная команда»/ Методическое сопровождение педагогических кадров. Система наставничества</w:t>
            </w:r>
          </w:p>
        </w:tc>
      </w:tr>
      <w:tr w:rsidR="007D2562" w:rsidTr="00BF1DE7">
        <w:tc>
          <w:tcPr>
            <w:tcW w:w="4785" w:type="dxa"/>
          </w:tcPr>
          <w:p w:rsidR="007D2562" w:rsidRDefault="007D2562" w:rsidP="00486FBC">
            <w:pPr>
              <w:jc w:val="both"/>
              <w:rPr>
                <w:b/>
                <w:iCs/>
                <w:sz w:val="24"/>
                <w:szCs w:val="24"/>
              </w:rPr>
            </w:pPr>
            <w:r>
              <w:rPr>
                <w:sz w:val="22"/>
              </w:rPr>
              <w:t>Проведение разъяснительной работы с педагогическими кадрами по порядку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27.08.2021 № Р-201</w:t>
            </w:r>
          </w:p>
        </w:tc>
        <w:tc>
          <w:tcPr>
            <w:tcW w:w="4786" w:type="dxa"/>
          </w:tcPr>
          <w:p w:rsidR="007D2562" w:rsidRPr="00F86543" w:rsidRDefault="007D2562" w:rsidP="00486FBC">
            <w:pPr>
              <w:jc w:val="both"/>
              <w:rPr>
                <w:bCs/>
                <w:iCs/>
                <w:sz w:val="24"/>
                <w:szCs w:val="24"/>
              </w:rPr>
            </w:pPr>
            <w:r w:rsidRPr="00F86543">
              <w:rPr>
                <w:bCs/>
                <w:iCs/>
                <w:sz w:val="24"/>
                <w:szCs w:val="24"/>
              </w:rPr>
              <w:t>Протокол методического совещания</w:t>
            </w:r>
          </w:p>
        </w:tc>
      </w:tr>
      <w:tr w:rsidR="007D2562" w:rsidTr="00BF1DE7">
        <w:tc>
          <w:tcPr>
            <w:tcW w:w="4785" w:type="dxa"/>
          </w:tcPr>
          <w:p w:rsidR="007D2562" w:rsidRDefault="00F86543" w:rsidP="00486FBC">
            <w:pPr>
              <w:jc w:val="both"/>
              <w:rPr>
                <w:b/>
                <w:iCs/>
                <w:sz w:val="24"/>
                <w:szCs w:val="24"/>
              </w:rPr>
            </w:pPr>
            <w:r>
              <w:rPr>
                <w:sz w:val="22"/>
              </w:rPr>
              <w:t xml:space="preserve">Разработка способов стимулирования и поощрения педагогических работников, направленных на профилактику профессионального выгорания, повышение мотивации педагогических работников к </w:t>
            </w:r>
            <w:r>
              <w:rPr>
                <w:sz w:val="22"/>
              </w:rPr>
              <w:lastRenderedPageBreak/>
              <w:t>прохождению диагностики профессиональных компетенций</w:t>
            </w:r>
          </w:p>
        </w:tc>
        <w:tc>
          <w:tcPr>
            <w:tcW w:w="4786" w:type="dxa"/>
          </w:tcPr>
          <w:p w:rsidR="007D2562" w:rsidRPr="00F86543" w:rsidRDefault="00F86543" w:rsidP="00486FBC">
            <w:pPr>
              <w:jc w:val="both"/>
              <w:rPr>
                <w:bCs/>
                <w:iCs/>
                <w:sz w:val="24"/>
                <w:szCs w:val="24"/>
              </w:rPr>
            </w:pPr>
            <w:r>
              <w:rPr>
                <w:bCs/>
                <w:iCs/>
                <w:sz w:val="24"/>
                <w:szCs w:val="24"/>
              </w:rPr>
              <w:lastRenderedPageBreak/>
              <w:t>Локальный акт</w:t>
            </w:r>
          </w:p>
        </w:tc>
      </w:tr>
      <w:tr w:rsidR="00F86543" w:rsidTr="006877E3">
        <w:tc>
          <w:tcPr>
            <w:tcW w:w="9571" w:type="dxa"/>
            <w:gridSpan w:val="2"/>
          </w:tcPr>
          <w:p w:rsidR="00F86543" w:rsidRDefault="000C1FBB" w:rsidP="00F86543">
            <w:pPr>
              <w:jc w:val="center"/>
              <w:rPr>
                <w:b/>
                <w:iCs/>
                <w:sz w:val="24"/>
                <w:szCs w:val="24"/>
              </w:rPr>
            </w:pPr>
            <w:r>
              <w:rPr>
                <w:b/>
                <w:iCs/>
                <w:sz w:val="24"/>
                <w:szCs w:val="24"/>
              </w:rPr>
              <w:lastRenderedPageBreak/>
              <w:t>Ключевое условие</w:t>
            </w:r>
            <w:r w:rsidR="00F86543" w:rsidRPr="00F86543">
              <w:rPr>
                <w:b/>
                <w:iCs/>
                <w:sz w:val="24"/>
                <w:szCs w:val="24"/>
              </w:rPr>
              <w:t xml:space="preserve"> «Учитель. Школьная команда»/ Методическое сопровождение педагогических кадров. Система наставничества</w:t>
            </w:r>
          </w:p>
        </w:tc>
      </w:tr>
      <w:tr w:rsidR="00F86543" w:rsidTr="00BF1DE7">
        <w:tc>
          <w:tcPr>
            <w:tcW w:w="4785" w:type="dxa"/>
          </w:tcPr>
          <w:p w:rsidR="00F86543" w:rsidRDefault="00F86543" w:rsidP="00486FBC">
            <w:pPr>
              <w:jc w:val="both"/>
              <w:rPr>
                <w:sz w:val="22"/>
              </w:rPr>
            </w:pPr>
            <w:r>
              <w:rPr>
                <w:sz w:val="22"/>
              </w:rPr>
              <w:t>Разработка ИОМ непрерывного развития  профессионального мастерства педагогических работников для повышения эффективности их  профессиональной деятельности</w:t>
            </w:r>
          </w:p>
        </w:tc>
        <w:tc>
          <w:tcPr>
            <w:tcW w:w="4786" w:type="dxa"/>
          </w:tcPr>
          <w:p w:rsidR="00F86543" w:rsidRPr="00F86543" w:rsidRDefault="00F86543" w:rsidP="00F86543">
            <w:pPr>
              <w:jc w:val="both"/>
              <w:rPr>
                <w:bCs/>
                <w:iCs/>
                <w:sz w:val="24"/>
                <w:szCs w:val="24"/>
              </w:rPr>
            </w:pPr>
            <w:r w:rsidRPr="00F86543">
              <w:rPr>
                <w:bCs/>
                <w:iCs/>
                <w:sz w:val="24"/>
                <w:szCs w:val="24"/>
              </w:rPr>
              <w:t>Разработка индивидуальных образовательных маршрутов для педагогов с целью профессионального роста</w:t>
            </w:r>
          </w:p>
        </w:tc>
      </w:tr>
      <w:tr w:rsidR="00F86543" w:rsidTr="006877E3">
        <w:tc>
          <w:tcPr>
            <w:tcW w:w="9571" w:type="dxa"/>
            <w:gridSpan w:val="2"/>
          </w:tcPr>
          <w:p w:rsidR="00F86543" w:rsidRPr="000C1FBB" w:rsidRDefault="000C1FBB" w:rsidP="00486FBC">
            <w:pPr>
              <w:jc w:val="both"/>
              <w:rPr>
                <w:b/>
                <w:bCs/>
                <w:iCs/>
                <w:sz w:val="24"/>
                <w:szCs w:val="24"/>
              </w:rPr>
            </w:pPr>
            <w:r w:rsidRPr="000C1FBB">
              <w:rPr>
                <w:b/>
                <w:bCs/>
                <w:sz w:val="24"/>
                <w:szCs w:val="24"/>
              </w:rPr>
              <w:t xml:space="preserve">Ключевое условие «Образовательная среда» </w:t>
            </w:r>
            <w:r>
              <w:rPr>
                <w:b/>
                <w:bCs/>
                <w:sz w:val="24"/>
                <w:szCs w:val="24"/>
              </w:rPr>
              <w:t>/</w:t>
            </w:r>
            <w:r w:rsidRPr="000C1FBB">
              <w:rPr>
                <w:b/>
                <w:bCs/>
                <w:sz w:val="24"/>
                <w:szCs w:val="24"/>
              </w:rPr>
              <w:t>ЦОС (поддержка всех активностей)</w:t>
            </w:r>
          </w:p>
        </w:tc>
      </w:tr>
      <w:tr w:rsidR="00F86543" w:rsidTr="00BF1DE7">
        <w:tc>
          <w:tcPr>
            <w:tcW w:w="4785" w:type="dxa"/>
          </w:tcPr>
          <w:p w:rsidR="00F86543" w:rsidRDefault="000C1FBB" w:rsidP="00486FBC">
            <w:pPr>
              <w:jc w:val="both"/>
              <w:rPr>
                <w:sz w:val="22"/>
              </w:rPr>
            </w:pPr>
            <w:r>
              <w:rPr>
                <w:sz w:val="22"/>
              </w:rPr>
              <w:t>Организация обучения управленческой команды использованию информационной системы в управлении образовательной организацией.</w:t>
            </w:r>
          </w:p>
        </w:tc>
        <w:tc>
          <w:tcPr>
            <w:tcW w:w="4786" w:type="dxa"/>
          </w:tcPr>
          <w:p w:rsidR="00F86543" w:rsidRDefault="000C1FBB" w:rsidP="00486FBC">
            <w:pPr>
              <w:jc w:val="both"/>
              <w:rPr>
                <w:b/>
                <w:iCs/>
                <w:sz w:val="24"/>
                <w:szCs w:val="24"/>
              </w:rPr>
            </w:pPr>
            <w:r w:rsidRPr="000B7010">
              <w:rPr>
                <w:bCs/>
                <w:iCs/>
                <w:sz w:val="24"/>
                <w:szCs w:val="24"/>
              </w:rPr>
              <w:t>График курсовой переподготовки</w:t>
            </w:r>
          </w:p>
        </w:tc>
      </w:tr>
    </w:tbl>
    <w:p w:rsidR="00BF1DE7" w:rsidRPr="00BF1DE7" w:rsidRDefault="00BF1DE7" w:rsidP="003B4952">
      <w:pPr>
        <w:jc w:val="both"/>
        <w:rPr>
          <w:b/>
          <w:iCs/>
          <w:sz w:val="24"/>
          <w:szCs w:val="24"/>
        </w:rPr>
      </w:pPr>
    </w:p>
    <w:p w:rsidR="007967CE" w:rsidRPr="00B96A4C" w:rsidRDefault="007967CE" w:rsidP="00836605">
      <w:pPr>
        <w:jc w:val="both"/>
        <w:rPr>
          <w:i/>
          <w:sz w:val="24"/>
          <w:szCs w:val="24"/>
        </w:rPr>
      </w:pPr>
      <w:r w:rsidRPr="00B96A4C">
        <w:rPr>
          <w:b/>
          <w:i/>
          <w:sz w:val="24"/>
          <w:szCs w:val="24"/>
        </w:rPr>
        <w:t xml:space="preserve">Механизмы реализации программы развития </w:t>
      </w:r>
    </w:p>
    <w:p w:rsidR="007967CE" w:rsidRPr="003B4952" w:rsidRDefault="007967CE" w:rsidP="00B74B98">
      <w:pPr>
        <w:pStyle w:val="aa"/>
        <w:numPr>
          <w:ilvl w:val="0"/>
          <w:numId w:val="8"/>
        </w:numPr>
        <w:jc w:val="both"/>
        <w:rPr>
          <w:sz w:val="24"/>
          <w:szCs w:val="24"/>
        </w:rPr>
      </w:pPr>
      <w:r w:rsidRPr="003B4952">
        <w:rPr>
          <w:sz w:val="24"/>
          <w:szCs w:val="24"/>
        </w:rPr>
        <w:t>Реализация в образовательной деятельности программ ФГОС для обучающихся с интеллектуальными нарушениями.</w:t>
      </w:r>
    </w:p>
    <w:p w:rsidR="007967CE" w:rsidRPr="003B4952" w:rsidRDefault="007967CE" w:rsidP="00B74B98">
      <w:pPr>
        <w:pStyle w:val="aa"/>
        <w:numPr>
          <w:ilvl w:val="0"/>
          <w:numId w:val="8"/>
        </w:numPr>
        <w:jc w:val="both"/>
        <w:rPr>
          <w:sz w:val="24"/>
          <w:szCs w:val="24"/>
        </w:rPr>
      </w:pPr>
      <w:r w:rsidRPr="003B4952">
        <w:rPr>
          <w:sz w:val="24"/>
          <w:szCs w:val="24"/>
        </w:rPr>
        <w:t>Формирование социально адаптированной личности учащихся с ОВЗ (интеллектуальными нарушениями).</w:t>
      </w:r>
    </w:p>
    <w:p w:rsidR="007967CE" w:rsidRPr="003B4952" w:rsidRDefault="007967CE" w:rsidP="00B74B98">
      <w:pPr>
        <w:pStyle w:val="aa"/>
        <w:numPr>
          <w:ilvl w:val="0"/>
          <w:numId w:val="8"/>
        </w:numPr>
        <w:jc w:val="both"/>
        <w:rPr>
          <w:sz w:val="24"/>
          <w:szCs w:val="24"/>
        </w:rPr>
      </w:pPr>
      <w:r w:rsidRPr="003B4952">
        <w:rPr>
          <w:sz w:val="24"/>
          <w:szCs w:val="24"/>
        </w:rPr>
        <w:t>Интеграция в учебном процессе образовательных программ дополнительного образования.</w:t>
      </w:r>
    </w:p>
    <w:p w:rsidR="007967CE" w:rsidRPr="003B4952" w:rsidRDefault="007967CE" w:rsidP="00B74B98">
      <w:pPr>
        <w:pStyle w:val="aa"/>
        <w:numPr>
          <w:ilvl w:val="0"/>
          <w:numId w:val="8"/>
        </w:numPr>
        <w:jc w:val="both"/>
        <w:rPr>
          <w:sz w:val="24"/>
          <w:szCs w:val="24"/>
        </w:rPr>
      </w:pPr>
      <w:r w:rsidRPr="003B4952">
        <w:rPr>
          <w:sz w:val="24"/>
          <w:szCs w:val="24"/>
        </w:rPr>
        <w:t>Организация стажировок и повышение квалификации педагогических работников.</w:t>
      </w:r>
    </w:p>
    <w:p w:rsidR="007967CE" w:rsidRPr="003B4952" w:rsidRDefault="007967CE" w:rsidP="00B74B98">
      <w:pPr>
        <w:pStyle w:val="aa"/>
        <w:numPr>
          <w:ilvl w:val="0"/>
          <w:numId w:val="8"/>
        </w:numPr>
        <w:jc w:val="both"/>
        <w:rPr>
          <w:sz w:val="24"/>
          <w:szCs w:val="24"/>
        </w:rPr>
      </w:pPr>
      <w:r w:rsidRPr="003B4952">
        <w:rPr>
          <w:sz w:val="24"/>
          <w:szCs w:val="24"/>
        </w:rPr>
        <w:t>Создание  единого  информационного пространства.</w:t>
      </w:r>
    </w:p>
    <w:p w:rsidR="007967CE" w:rsidRPr="003B4952" w:rsidRDefault="007967CE" w:rsidP="00B74B98">
      <w:pPr>
        <w:pStyle w:val="aa"/>
        <w:numPr>
          <w:ilvl w:val="0"/>
          <w:numId w:val="8"/>
        </w:numPr>
        <w:jc w:val="both"/>
        <w:rPr>
          <w:sz w:val="24"/>
          <w:szCs w:val="24"/>
        </w:rPr>
      </w:pPr>
      <w:r w:rsidRPr="003B4952">
        <w:rPr>
          <w:sz w:val="24"/>
          <w:szCs w:val="24"/>
        </w:rPr>
        <w:t>Сохранение и укрепление здоровья обучающихся.</w:t>
      </w:r>
    </w:p>
    <w:p w:rsidR="007967CE" w:rsidRPr="003B4952" w:rsidRDefault="007967CE" w:rsidP="00B74B98">
      <w:pPr>
        <w:pStyle w:val="aa"/>
        <w:numPr>
          <w:ilvl w:val="0"/>
          <w:numId w:val="8"/>
        </w:numPr>
        <w:jc w:val="both"/>
        <w:rPr>
          <w:sz w:val="24"/>
          <w:szCs w:val="24"/>
        </w:rPr>
      </w:pPr>
      <w:r w:rsidRPr="003B4952">
        <w:rPr>
          <w:sz w:val="24"/>
          <w:szCs w:val="24"/>
        </w:rPr>
        <w:t>Проведение опросов и анкетирований для оценки уровня удовлетворённости услугами школы – интерната, существующими в нём процессами.</w:t>
      </w:r>
    </w:p>
    <w:p w:rsidR="007967CE" w:rsidRPr="003B4952" w:rsidRDefault="007967CE" w:rsidP="00B74B98">
      <w:pPr>
        <w:pStyle w:val="aa"/>
        <w:numPr>
          <w:ilvl w:val="0"/>
          <w:numId w:val="8"/>
        </w:numPr>
        <w:jc w:val="both"/>
        <w:rPr>
          <w:sz w:val="24"/>
          <w:szCs w:val="24"/>
        </w:rPr>
      </w:pPr>
      <w:r w:rsidRPr="003B4952">
        <w:rPr>
          <w:sz w:val="24"/>
          <w:szCs w:val="24"/>
        </w:rPr>
        <w:t>Обновление материально – технического оснащения школы – интерната.</w:t>
      </w:r>
    </w:p>
    <w:p w:rsidR="007967CE" w:rsidRPr="003B4952" w:rsidRDefault="007967CE" w:rsidP="00B74B98">
      <w:pPr>
        <w:pStyle w:val="aa"/>
        <w:numPr>
          <w:ilvl w:val="0"/>
          <w:numId w:val="8"/>
        </w:numPr>
        <w:jc w:val="both"/>
        <w:rPr>
          <w:sz w:val="24"/>
          <w:szCs w:val="24"/>
        </w:rPr>
      </w:pPr>
      <w:r w:rsidRPr="003B4952">
        <w:rPr>
          <w:sz w:val="24"/>
          <w:szCs w:val="24"/>
        </w:rPr>
        <w:t>Организация сетевого взаимодействия со специалистами разных организаций района и области.</w:t>
      </w:r>
    </w:p>
    <w:p w:rsidR="007967CE" w:rsidRPr="003B4952" w:rsidRDefault="007967CE" w:rsidP="00B74B98">
      <w:pPr>
        <w:pStyle w:val="aa"/>
        <w:numPr>
          <w:ilvl w:val="0"/>
          <w:numId w:val="8"/>
        </w:numPr>
        <w:jc w:val="both"/>
        <w:rPr>
          <w:sz w:val="24"/>
          <w:szCs w:val="24"/>
        </w:rPr>
      </w:pPr>
      <w:r w:rsidRPr="003B4952">
        <w:rPr>
          <w:sz w:val="24"/>
          <w:szCs w:val="24"/>
        </w:rPr>
        <w:t>Создание эффективной системы охраны труда и безопасности организации.</w:t>
      </w:r>
    </w:p>
    <w:p w:rsidR="00B96A4C" w:rsidRDefault="00B96A4C" w:rsidP="003B4952">
      <w:pPr>
        <w:jc w:val="both"/>
        <w:rPr>
          <w:b/>
          <w:sz w:val="24"/>
          <w:szCs w:val="24"/>
        </w:rPr>
      </w:pPr>
    </w:p>
    <w:p w:rsidR="007967CE" w:rsidRPr="003B4952" w:rsidRDefault="00A005C0" w:rsidP="00B96A4C">
      <w:pPr>
        <w:jc w:val="center"/>
        <w:rPr>
          <w:b/>
          <w:sz w:val="24"/>
          <w:szCs w:val="24"/>
        </w:rPr>
      </w:pPr>
      <w:r w:rsidRPr="003B4952">
        <w:rPr>
          <w:b/>
          <w:sz w:val="24"/>
          <w:szCs w:val="24"/>
        </w:rPr>
        <w:t xml:space="preserve">5. </w:t>
      </w:r>
      <w:r w:rsidR="007967CE" w:rsidRPr="003B4952">
        <w:rPr>
          <w:b/>
          <w:sz w:val="24"/>
          <w:szCs w:val="24"/>
        </w:rPr>
        <w:t>Тактический раздел</w:t>
      </w:r>
    </w:p>
    <w:p w:rsidR="00B96A4C" w:rsidRDefault="00B96A4C" w:rsidP="003B4952">
      <w:pPr>
        <w:jc w:val="both"/>
        <w:rPr>
          <w:b/>
          <w:sz w:val="24"/>
          <w:szCs w:val="24"/>
        </w:rPr>
      </w:pPr>
    </w:p>
    <w:p w:rsidR="00B96A4C" w:rsidRDefault="00B96A4C" w:rsidP="0050338C">
      <w:pPr>
        <w:jc w:val="center"/>
        <w:rPr>
          <w:b/>
          <w:sz w:val="24"/>
          <w:szCs w:val="24"/>
        </w:rPr>
      </w:pPr>
      <w:r w:rsidRPr="0050338C">
        <w:rPr>
          <w:b/>
          <w:sz w:val="24"/>
          <w:szCs w:val="24"/>
        </w:rPr>
        <w:t xml:space="preserve">5.1. </w:t>
      </w:r>
      <w:r w:rsidR="000E7EA5" w:rsidRPr="0050338C">
        <w:rPr>
          <w:b/>
          <w:bCs/>
          <w:sz w:val="24"/>
          <w:szCs w:val="24"/>
        </w:rPr>
        <w:t>Управленческие решения, направленные на устранение причин возникновения дефицитов</w:t>
      </w:r>
      <w:r w:rsidR="000E7EA5" w:rsidRPr="0050338C">
        <w:rPr>
          <w:sz w:val="24"/>
          <w:szCs w:val="24"/>
        </w:rPr>
        <w:t>.</w:t>
      </w:r>
    </w:p>
    <w:p w:rsidR="00D60F4A" w:rsidRDefault="00D60F4A" w:rsidP="00D60F4A">
      <w:pPr>
        <w:rPr>
          <w:b/>
          <w:sz w:val="24"/>
          <w:szCs w:val="24"/>
        </w:rPr>
      </w:pPr>
    </w:p>
    <w:tbl>
      <w:tblPr>
        <w:tblStyle w:val="a5"/>
        <w:tblW w:w="9606" w:type="dxa"/>
        <w:tblLook w:val="04A0"/>
      </w:tblPr>
      <w:tblGrid>
        <w:gridCol w:w="2660"/>
        <w:gridCol w:w="6946"/>
      </w:tblGrid>
      <w:tr w:rsidR="00006516" w:rsidTr="0039242D">
        <w:tc>
          <w:tcPr>
            <w:tcW w:w="9606" w:type="dxa"/>
            <w:gridSpan w:val="2"/>
          </w:tcPr>
          <w:p w:rsidR="00006516" w:rsidRPr="007422E1" w:rsidRDefault="00006516" w:rsidP="007422E1">
            <w:pPr>
              <w:jc w:val="center"/>
              <w:rPr>
                <w:b/>
                <w:bCs/>
                <w:sz w:val="24"/>
                <w:szCs w:val="24"/>
              </w:rPr>
            </w:pPr>
            <w:r w:rsidRPr="007422E1">
              <w:rPr>
                <w:b/>
                <w:bCs/>
                <w:color w:val="000000"/>
                <w:sz w:val="24"/>
                <w:szCs w:val="24"/>
              </w:rPr>
              <w:t>Магистральное направление</w:t>
            </w:r>
            <w:r w:rsidR="007422E1" w:rsidRPr="007422E1">
              <w:rPr>
                <w:b/>
                <w:bCs/>
                <w:color w:val="000000"/>
                <w:sz w:val="24"/>
                <w:szCs w:val="24"/>
              </w:rPr>
              <w:t xml:space="preserve"> «Знание»</w:t>
            </w:r>
          </w:p>
        </w:tc>
      </w:tr>
      <w:tr w:rsidR="00D60F4A" w:rsidTr="0039242D">
        <w:tc>
          <w:tcPr>
            <w:tcW w:w="2660" w:type="dxa"/>
          </w:tcPr>
          <w:p w:rsidR="00D60F4A" w:rsidRDefault="00A0010A" w:rsidP="00D60F4A">
            <w:pPr>
              <w:rPr>
                <w:b/>
                <w:sz w:val="24"/>
                <w:szCs w:val="24"/>
              </w:rPr>
            </w:pPr>
            <w:r w:rsidRPr="0075658D">
              <w:rPr>
                <w:color w:val="000000" w:themeColor="text1"/>
                <w:sz w:val="24"/>
                <w:szCs w:val="24"/>
              </w:rPr>
              <w:t>Название подпроектов</w:t>
            </w:r>
          </w:p>
        </w:tc>
        <w:tc>
          <w:tcPr>
            <w:tcW w:w="6946" w:type="dxa"/>
          </w:tcPr>
          <w:p w:rsidR="00D60F4A" w:rsidRPr="007422E1" w:rsidRDefault="007422E1" w:rsidP="007422E1">
            <w:pPr>
              <w:jc w:val="center"/>
              <w:rPr>
                <w:bCs/>
                <w:sz w:val="24"/>
                <w:szCs w:val="24"/>
              </w:rPr>
            </w:pPr>
            <w:r w:rsidRPr="007422E1">
              <w:rPr>
                <w:bCs/>
                <w:sz w:val="24"/>
                <w:szCs w:val="24"/>
              </w:rPr>
              <w:t>«Знание – сила»</w:t>
            </w:r>
          </w:p>
        </w:tc>
      </w:tr>
      <w:tr w:rsidR="00D60F4A" w:rsidTr="0039242D">
        <w:tc>
          <w:tcPr>
            <w:tcW w:w="2660" w:type="dxa"/>
          </w:tcPr>
          <w:p w:rsidR="00D60F4A" w:rsidRDefault="00A0010A" w:rsidP="00D60F4A">
            <w:pPr>
              <w:rPr>
                <w:b/>
                <w:sz w:val="24"/>
                <w:szCs w:val="24"/>
              </w:rPr>
            </w:pPr>
            <w:r w:rsidRPr="0075658D">
              <w:rPr>
                <w:color w:val="000000"/>
                <w:sz w:val="24"/>
                <w:szCs w:val="24"/>
              </w:rPr>
              <w:t>Задачи</w:t>
            </w:r>
          </w:p>
        </w:tc>
        <w:tc>
          <w:tcPr>
            <w:tcW w:w="6946" w:type="dxa"/>
          </w:tcPr>
          <w:p w:rsidR="0039242D" w:rsidRDefault="0039242D" w:rsidP="00474ABA">
            <w:pPr>
              <w:jc w:val="both"/>
              <w:rPr>
                <w:bCs/>
                <w:sz w:val="24"/>
                <w:szCs w:val="24"/>
              </w:rPr>
            </w:pPr>
            <w:r>
              <w:rPr>
                <w:bCs/>
                <w:sz w:val="24"/>
                <w:szCs w:val="24"/>
              </w:rPr>
              <w:t>1.</w:t>
            </w:r>
            <w:r w:rsidR="00181188" w:rsidRPr="00181188">
              <w:rPr>
                <w:bCs/>
                <w:sz w:val="24"/>
                <w:szCs w:val="24"/>
              </w:rPr>
              <w:t>Обеспечение доступности качественного образования</w:t>
            </w:r>
            <w:r>
              <w:rPr>
                <w:bCs/>
                <w:sz w:val="24"/>
                <w:szCs w:val="24"/>
              </w:rPr>
              <w:t xml:space="preserve"> для обучающихся  с интеллектуальными нарушениями</w:t>
            </w:r>
            <w:r w:rsidR="00181188" w:rsidRPr="00181188">
              <w:rPr>
                <w:bCs/>
                <w:sz w:val="24"/>
                <w:szCs w:val="24"/>
              </w:rPr>
              <w:t xml:space="preserve">. </w:t>
            </w:r>
          </w:p>
          <w:p w:rsidR="0039242D" w:rsidRDefault="00181188" w:rsidP="00474ABA">
            <w:pPr>
              <w:jc w:val="both"/>
              <w:rPr>
                <w:bCs/>
                <w:sz w:val="24"/>
                <w:szCs w:val="24"/>
              </w:rPr>
            </w:pPr>
            <w:r w:rsidRPr="00181188">
              <w:rPr>
                <w:bCs/>
                <w:sz w:val="24"/>
                <w:szCs w:val="24"/>
              </w:rPr>
              <w:t xml:space="preserve">2. Совершенствование внутренней системы оценки качества образования. </w:t>
            </w:r>
          </w:p>
          <w:p w:rsidR="00386BDA" w:rsidRDefault="00181188" w:rsidP="00474ABA">
            <w:pPr>
              <w:jc w:val="both"/>
              <w:rPr>
                <w:bCs/>
                <w:sz w:val="24"/>
                <w:szCs w:val="24"/>
              </w:rPr>
            </w:pPr>
            <w:r w:rsidRPr="00181188">
              <w:rPr>
                <w:bCs/>
                <w:sz w:val="24"/>
                <w:szCs w:val="24"/>
              </w:rPr>
              <w:t>3.Обеспечение непрерывной системы методического сопровождения процесса повышения качества образования. 4.Обеспечение эффективной реализации единого образовательного</w:t>
            </w:r>
            <w:r w:rsidRPr="00181188">
              <w:rPr>
                <w:bCs/>
              </w:rPr>
              <w:t xml:space="preserve"> </w:t>
            </w:r>
            <w:r w:rsidRPr="00181188">
              <w:rPr>
                <w:bCs/>
                <w:sz w:val="24"/>
                <w:szCs w:val="24"/>
              </w:rPr>
              <w:t>пространства.</w:t>
            </w:r>
          </w:p>
          <w:p w:rsidR="00AB0581" w:rsidRDefault="00181188" w:rsidP="00474ABA">
            <w:pPr>
              <w:jc w:val="both"/>
              <w:rPr>
                <w:bCs/>
                <w:sz w:val="24"/>
                <w:szCs w:val="24"/>
              </w:rPr>
            </w:pPr>
            <w:r w:rsidRPr="00181188">
              <w:rPr>
                <w:bCs/>
                <w:sz w:val="24"/>
                <w:szCs w:val="24"/>
              </w:rPr>
              <w:t xml:space="preserve">5. </w:t>
            </w:r>
            <w:r w:rsidR="00386BDA">
              <w:rPr>
                <w:bCs/>
                <w:sz w:val="24"/>
                <w:szCs w:val="24"/>
              </w:rPr>
              <w:t>М</w:t>
            </w:r>
            <w:r w:rsidR="00386BDA" w:rsidRPr="00B96A4C">
              <w:rPr>
                <w:sz w:val="24"/>
                <w:szCs w:val="24"/>
              </w:rPr>
              <w:t>одернизация учебного плана с целью введения предметов по выбору, факультативов социальной направленности, внеурочной деятельности</w:t>
            </w:r>
            <w:r w:rsidR="00386BDA">
              <w:rPr>
                <w:sz w:val="24"/>
                <w:szCs w:val="24"/>
              </w:rPr>
              <w:t>.</w:t>
            </w:r>
            <w:r w:rsidR="00386BDA" w:rsidRPr="00181188">
              <w:rPr>
                <w:bCs/>
                <w:sz w:val="24"/>
                <w:szCs w:val="24"/>
              </w:rPr>
              <w:t xml:space="preserve"> </w:t>
            </w:r>
          </w:p>
          <w:p w:rsidR="00AB0581" w:rsidRDefault="00181188" w:rsidP="00474ABA">
            <w:pPr>
              <w:jc w:val="both"/>
              <w:rPr>
                <w:bCs/>
                <w:sz w:val="24"/>
                <w:szCs w:val="24"/>
              </w:rPr>
            </w:pPr>
            <w:r w:rsidRPr="00181188">
              <w:rPr>
                <w:bCs/>
                <w:sz w:val="24"/>
                <w:szCs w:val="24"/>
              </w:rPr>
              <w:t xml:space="preserve">6.Развитие сетевой формы реализации образовательны х программ. </w:t>
            </w:r>
          </w:p>
          <w:p w:rsidR="00D60F4A" w:rsidRPr="00181188" w:rsidRDefault="00181188" w:rsidP="00474ABA">
            <w:pPr>
              <w:jc w:val="both"/>
              <w:rPr>
                <w:bCs/>
                <w:sz w:val="24"/>
                <w:szCs w:val="24"/>
              </w:rPr>
            </w:pPr>
            <w:r w:rsidRPr="00181188">
              <w:rPr>
                <w:bCs/>
                <w:sz w:val="24"/>
                <w:szCs w:val="24"/>
              </w:rPr>
              <w:t xml:space="preserve">7. Обеспечение качественной реализации ФГОС </w:t>
            </w:r>
            <w:r w:rsidR="00AB0581">
              <w:rPr>
                <w:bCs/>
                <w:sz w:val="24"/>
                <w:szCs w:val="24"/>
              </w:rPr>
              <w:t xml:space="preserve">образования обучающихся и интеллектуальными нарушениями </w:t>
            </w:r>
            <w:r w:rsidRPr="00181188">
              <w:rPr>
                <w:bCs/>
                <w:sz w:val="24"/>
                <w:szCs w:val="24"/>
              </w:rPr>
              <w:t xml:space="preserve">через </w:t>
            </w:r>
            <w:r w:rsidRPr="00181188">
              <w:rPr>
                <w:bCs/>
                <w:sz w:val="24"/>
                <w:szCs w:val="24"/>
              </w:rPr>
              <w:lastRenderedPageBreak/>
              <w:t>совершенствование материально – т</w:t>
            </w:r>
            <w:r w:rsidR="00AB0581">
              <w:rPr>
                <w:bCs/>
                <w:sz w:val="24"/>
                <w:szCs w:val="24"/>
              </w:rPr>
              <w:t>е</w:t>
            </w:r>
            <w:r w:rsidRPr="00181188">
              <w:rPr>
                <w:bCs/>
                <w:sz w:val="24"/>
                <w:szCs w:val="24"/>
              </w:rPr>
              <w:t>хнических условий</w:t>
            </w:r>
            <w:r w:rsidR="00474ABA">
              <w:rPr>
                <w:bCs/>
                <w:sz w:val="24"/>
                <w:szCs w:val="24"/>
              </w:rPr>
              <w:t>.</w:t>
            </w:r>
          </w:p>
        </w:tc>
      </w:tr>
      <w:tr w:rsidR="00D60F4A" w:rsidTr="0039242D">
        <w:tc>
          <w:tcPr>
            <w:tcW w:w="2660" w:type="dxa"/>
          </w:tcPr>
          <w:p w:rsidR="00D60F4A" w:rsidRDefault="00006516" w:rsidP="00D60F4A">
            <w:pPr>
              <w:rPr>
                <w:b/>
                <w:sz w:val="24"/>
                <w:szCs w:val="24"/>
              </w:rPr>
            </w:pPr>
            <w:r w:rsidRPr="0075658D">
              <w:rPr>
                <w:color w:val="000000"/>
                <w:sz w:val="24"/>
                <w:szCs w:val="24"/>
              </w:rPr>
              <w:lastRenderedPageBreak/>
              <w:t>Планируемые результаты</w:t>
            </w:r>
          </w:p>
        </w:tc>
        <w:tc>
          <w:tcPr>
            <w:tcW w:w="6946" w:type="dxa"/>
          </w:tcPr>
          <w:p w:rsidR="00015F98" w:rsidRDefault="00015F98" w:rsidP="00474ABA">
            <w:pPr>
              <w:jc w:val="both"/>
              <w:rPr>
                <w:sz w:val="24"/>
                <w:szCs w:val="24"/>
              </w:rPr>
            </w:pPr>
            <w:r w:rsidRPr="0025407A">
              <w:rPr>
                <w:sz w:val="24"/>
                <w:szCs w:val="24"/>
              </w:rPr>
              <w:t xml:space="preserve">- </w:t>
            </w:r>
            <w:r>
              <w:rPr>
                <w:sz w:val="24"/>
                <w:szCs w:val="24"/>
              </w:rPr>
              <w:t>Создание условий для</w:t>
            </w:r>
            <w:r w:rsidRPr="0025407A">
              <w:rPr>
                <w:sz w:val="24"/>
                <w:szCs w:val="24"/>
              </w:rPr>
              <w:t xml:space="preserve"> получения доступного и качественного образования обучающимися с ОВЗ (интеллектуальными нарушениями); </w:t>
            </w:r>
          </w:p>
          <w:p w:rsidR="00015F98" w:rsidRPr="0025407A" w:rsidRDefault="00015F98" w:rsidP="00474ABA">
            <w:pPr>
              <w:jc w:val="both"/>
              <w:rPr>
                <w:sz w:val="24"/>
                <w:szCs w:val="24"/>
              </w:rPr>
            </w:pPr>
            <w:r w:rsidRPr="0025407A">
              <w:rPr>
                <w:sz w:val="24"/>
                <w:szCs w:val="24"/>
              </w:rPr>
              <w:t>-  увеличение материально – технической оснащённости школы;</w:t>
            </w:r>
          </w:p>
          <w:p w:rsidR="00015F98" w:rsidRPr="0025407A" w:rsidRDefault="00015F98" w:rsidP="00474ABA">
            <w:pPr>
              <w:jc w:val="both"/>
              <w:rPr>
                <w:sz w:val="24"/>
                <w:szCs w:val="24"/>
              </w:rPr>
            </w:pPr>
            <w:r w:rsidRPr="0025407A">
              <w:rPr>
                <w:sz w:val="24"/>
                <w:szCs w:val="24"/>
              </w:rPr>
              <w:t>- наличие в школе единой методической системы формирования, мониторинга и оценки уровня сформированности базовых учебных действий, предметных и личностных результатов;</w:t>
            </w:r>
          </w:p>
          <w:p w:rsidR="00015F98" w:rsidRDefault="00015F98" w:rsidP="00474ABA">
            <w:pPr>
              <w:jc w:val="both"/>
              <w:rPr>
                <w:sz w:val="24"/>
                <w:szCs w:val="24"/>
              </w:rPr>
            </w:pPr>
            <w:r w:rsidRPr="002D4589">
              <w:rPr>
                <w:sz w:val="24"/>
                <w:szCs w:val="24"/>
              </w:rPr>
              <w:t>- удовлетворение образовательных запросов субъектов образовательн</w:t>
            </w:r>
            <w:r>
              <w:rPr>
                <w:sz w:val="24"/>
                <w:szCs w:val="24"/>
              </w:rPr>
              <w:t>ых отношений</w:t>
            </w:r>
            <w:r w:rsidRPr="002D4589">
              <w:rPr>
                <w:sz w:val="24"/>
                <w:szCs w:val="24"/>
              </w:rPr>
              <w:t>;</w:t>
            </w:r>
          </w:p>
          <w:p w:rsidR="00D60F4A" w:rsidRPr="00181188" w:rsidRDefault="0081097F" w:rsidP="00474ABA">
            <w:pPr>
              <w:jc w:val="both"/>
              <w:rPr>
                <w:bCs/>
                <w:sz w:val="24"/>
                <w:szCs w:val="24"/>
              </w:rPr>
            </w:pPr>
            <w:r>
              <w:rPr>
                <w:sz w:val="24"/>
                <w:szCs w:val="24"/>
              </w:rPr>
              <w:t>-э</w:t>
            </w:r>
            <w:r w:rsidRPr="0081097F">
              <w:rPr>
                <w:sz w:val="24"/>
                <w:szCs w:val="24"/>
              </w:rPr>
              <w:t>ффективное функционирование внутришкольной системы оценки</w:t>
            </w:r>
            <w:r w:rsidR="00474ABA">
              <w:rPr>
                <w:sz w:val="24"/>
                <w:szCs w:val="24"/>
              </w:rPr>
              <w:t>.</w:t>
            </w:r>
          </w:p>
        </w:tc>
      </w:tr>
      <w:tr w:rsidR="00D60F4A" w:rsidTr="0039242D">
        <w:tc>
          <w:tcPr>
            <w:tcW w:w="2660" w:type="dxa"/>
          </w:tcPr>
          <w:p w:rsidR="00D60F4A" w:rsidRDefault="00006516" w:rsidP="00D60F4A">
            <w:pPr>
              <w:rPr>
                <w:b/>
                <w:sz w:val="24"/>
                <w:szCs w:val="24"/>
              </w:rPr>
            </w:pPr>
            <w:r w:rsidRPr="0075658D">
              <w:rPr>
                <w:color w:val="000000"/>
                <w:sz w:val="24"/>
                <w:szCs w:val="24"/>
              </w:rPr>
              <w:t>Сроки реализации</w:t>
            </w:r>
          </w:p>
        </w:tc>
        <w:tc>
          <w:tcPr>
            <w:tcW w:w="6946" w:type="dxa"/>
          </w:tcPr>
          <w:p w:rsidR="00D60F4A" w:rsidRPr="0081097F" w:rsidRDefault="0081097F" w:rsidP="00474ABA">
            <w:pPr>
              <w:jc w:val="both"/>
              <w:rPr>
                <w:bCs/>
                <w:sz w:val="24"/>
                <w:szCs w:val="24"/>
              </w:rPr>
            </w:pPr>
            <w:r w:rsidRPr="0081097F">
              <w:rPr>
                <w:bCs/>
                <w:sz w:val="24"/>
                <w:szCs w:val="24"/>
              </w:rPr>
              <w:t>2022г.-2026г.</w:t>
            </w:r>
          </w:p>
        </w:tc>
      </w:tr>
      <w:tr w:rsidR="0081097F" w:rsidTr="0039242D">
        <w:tc>
          <w:tcPr>
            <w:tcW w:w="2660" w:type="dxa"/>
          </w:tcPr>
          <w:p w:rsidR="0081097F" w:rsidRDefault="0081097F" w:rsidP="0081097F">
            <w:pPr>
              <w:rPr>
                <w:b/>
                <w:sz w:val="24"/>
                <w:szCs w:val="24"/>
              </w:rPr>
            </w:pPr>
            <w:r w:rsidRPr="0075658D">
              <w:rPr>
                <w:color w:val="000000"/>
                <w:sz w:val="24"/>
                <w:szCs w:val="24"/>
              </w:rPr>
              <w:t>Перечень мероприятий</w:t>
            </w:r>
          </w:p>
        </w:tc>
        <w:tc>
          <w:tcPr>
            <w:tcW w:w="6946" w:type="dxa"/>
          </w:tcPr>
          <w:p w:rsidR="0081097F" w:rsidRDefault="0081097F" w:rsidP="00474ABA">
            <w:pPr>
              <w:jc w:val="both"/>
              <w:rPr>
                <w:sz w:val="24"/>
                <w:szCs w:val="24"/>
              </w:rPr>
            </w:pPr>
            <w:r>
              <w:rPr>
                <w:sz w:val="24"/>
                <w:szCs w:val="24"/>
              </w:rPr>
              <w:t>-</w:t>
            </w:r>
            <w:r w:rsidRPr="003B4952">
              <w:rPr>
                <w:sz w:val="24"/>
                <w:szCs w:val="24"/>
              </w:rPr>
              <w:t>Разработка и составление АООП образования обучающихся с умственной отсталостью (интеллектуальными нарушениями) по ФГОС образования обучающихся с интеллектуальным нарушениями (</w:t>
            </w:r>
            <w:r>
              <w:rPr>
                <w:sz w:val="24"/>
                <w:szCs w:val="24"/>
              </w:rPr>
              <w:t>1,</w:t>
            </w:r>
            <w:r w:rsidRPr="003B4952">
              <w:rPr>
                <w:sz w:val="24"/>
                <w:szCs w:val="24"/>
              </w:rPr>
              <w:t>2 вариант)</w:t>
            </w:r>
            <w:r w:rsidR="00474ABA">
              <w:rPr>
                <w:sz w:val="24"/>
                <w:szCs w:val="24"/>
              </w:rPr>
              <w:t>.</w:t>
            </w:r>
          </w:p>
          <w:p w:rsidR="0081097F" w:rsidRDefault="0081097F" w:rsidP="00474ABA">
            <w:pPr>
              <w:jc w:val="both"/>
              <w:rPr>
                <w:sz w:val="24"/>
                <w:szCs w:val="24"/>
              </w:rPr>
            </w:pPr>
            <w:r>
              <w:rPr>
                <w:sz w:val="24"/>
                <w:szCs w:val="24"/>
              </w:rPr>
              <w:t>-</w:t>
            </w:r>
            <w:r w:rsidRPr="003B4952">
              <w:rPr>
                <w:sz w:val="24"/>
                <w:szCs w:val="24"/>
              </w:rPr>
              <w:t>Создание банка рабочих учебных программ, программ внеурочной деятельности</w:t>
            </w:r>
            <w:r w:rsidR="00474ABA">
              <w:rPr>
                <w:sz w:val="24"/>
                <w:szCs w:val="24"/>
              </w:rPr>
              <w:t>.</w:t>
            </w:r>
          </w:p>
          <w:p w:rsidR="0081097F" w:rsidRDefault="0081097F" w:rsidP="00474ABA">
            <w:pPr>
              <w:jc w:val="both"/>
              <w:rPr>
                <w:sz w:val="24"/>
                <w:szCs w:val="24"/>
              </w:rPr>
            </w:pPr>
            <w:r>
              <w:rPr>
                <w:bCs/>
                <w:sz w:val="24"/>
                <w:szCs w:val="24"/>
              </w:rPr>
              <w:t>-</w:t>
            </w:r>
            <w:r w:rsidRPr="003B4952">
              <w:rPr>
                <w:sz w:val="24"/>
                <w:szCs w:val="24"/>
              </w:rPr>
              <w:t xml:space="preserve"> Изучение запросов учас</w:t>
            </w:r>
            <w:r>
              <w:rPr>
                <w:sz w:val="24"/>
                <w:szCs w:val="24"/>
              </w:rPr>
              <w:t>тников образовательных отношений</w:t>
            </w:r>
            <w:r w:rsidRPr="003B4952">
              <w:rPr>
                <w:sz w:val="24"/>
                <w:szCs w:val="24"/>
              </w:rPr>
              <w:t xml:space="preserve"> при формировании учебного плана в рамках реал</w:t>
            </w:r>
            <w:r>
              <w:rPr>
                <w:sz w:val="24"/>
                <w:szCs w:val="24"/>
              </w:rPr>
              <w:t>изации ФГОС образования  обучающихся с интеллектуальными нарушениями</w:t>
            </w:r>
            <w:r w:rsidR="00474ABA">
              <w:rPr>
                <w:sz w:val="24"/>
                <w:szCs w:val="24"/>
              </w:rPr>
              <w:t>.</w:t>
            </w:r>
          </w:p>
          <w:p w:rsidR="0081097F" w:rsidRDefault="0081097F" w:rsidP="00474ABA">
            <w:pPr>
              <w:jc w:val="both"/>
              <w:rPr>
                <w:sz w:val="24"/>
                <w:szCs w:val="24"/>
              </w:rPr>
            </w:pPr>
            <w:r>
              <w:rPr>
                <w:bCs/>
                <w:sz w:val="24"/>
                <w:szCs w:val="24"/>
              </w:rPr>
              <w:t>-</w:t>
            </w:r>
            <w:r w:rsidRPr="003B4952">
              <w:rPr>
                <w:sz w:val="24"/>
                <w:szCs w:val="24"/>
              </w:rPr>
              <w:t xml:space="preserve"> Оказание методической поддержки учителей, реали</w:t>
            </w:r>
            <w:r>
              <w:rPr>
                <w:sz w:val="24"/>
                <w:szCs w:val="24"/>
              </w:rPr>
              <w:t xml:space="preserve">зующих ФГОС образования  обучающихся с УО (интеллектуальными нарушениями) </w:t>
            </w:r>
            <w:r w:rsidRPr="003B4952">
              <w:rPr>
                <w:sz w:val="24"/>
                <w:szCs w:val="24"/>
              </w:rPr>
              <w:t xml:space="preserve"> по АООП</w:t>
            </w:r>
            <w:r w:rsidR="00474ABA">
              <w:rPr>
                <w:sz w:val="24"/>
                <w:szCs w:val="24"/>
              </w:rPr>
              <w:t>.</w:t>
            </w:r>
          </w:p>
          <w:p w:rsidR="0081097F" w:rsidRDefault="0081097F" w:rsidP="00474ABA">
            <w:pPr>
              <w:jc w:val="both"/>
              <w:rPr>
                <w:sz w:val="24"/>
                <w:szCs w:val="24"/>
              </w:rPr>
            </w:pPr>
            <w:r>
              <w:rPr>
                <w:bCs/>
                <w:sz w:val="24"/>
                <w:szCs w:val="24"/>
              </w:rPr>
              <w:t>-</w:t>
            </w:r>
            <w:r w:rsidRPr="003B4952">
              <w:rPr>
                <w:sz w:val="24"/>
                <w:szCs w:val="24"/>
              </w:rPr>
              <w:t xml:space="preserve"> Оптимизация системы информированности родителей об особен</w:t>
            </w:r>
            <w:r>
              <w:rPr>
                <w:sz w:val="24"/>
                <w:szCs w:val="24"/>
              </w:rPr>
              <w:t>ностях ФГОС образования обучающихся с интеллектуальными нарушениями</w:t>
            </w:r>
            <w:r w:rsidR="00474ABA">
              <w:rPr>
                <w:sz w:val="24"/>
                <w:szCs w:val="24"/>
              </w:rPr>
              <w:t>.</w:t>
            </w:r>
          </w:p>
          <w:p w:rsidR="00C83221" w:rsidRDefault="00C83221" w:rsidP="00474ABA">
            <w:pPr>
              <w:jc w:val="both"/>
              <w:rPr>
                <w:sz w:val="24"/>
                <w:szCs w:val="24"/>
              </w:rPr>
            </w:pPr>
            <w:r>
              <w:rPr>
                <w:sz w:val="24"/>
                <w:szCs w:val="24"/>
              </w:rPr>
              <w:t>-</w:t>
            </w:r>
            <w:r w:rsidRPr="003B4952">
              <w:rPr>
                <w:sz w:val="24"/>
                <w:szCs w:val="24"/>
              </w:rPr>
              <w:t>Расширение образовательных возможносте</w:t>
            </w:r>
            <w:r>
              <w:rPr>
                <w:sz w:val="24"/>
                <w:szCs w:val="24"/>
              </w:rPr>
              <w:t>й для обучающихся с ОВЗ</w:t>
            </w:r>
            <w:r w:rsidRPr="003B4952">
              <w:rPr>
                <w:sz w:val="24"/>
                <w:szCs w:val="24"/>
              </w:rPr>
              <w:t xml:space="preserve"> через развитие системы внеурочной деятельности</w:t>
            </w:r>
            <w:r w:rsidR="00474ABA">
              <w:rPr>
                <w:sz w:val="24"/>
                <w:szCs w:val="24"/>
              </w:rPr>
              <w:t>.</w:t>
            </w:r>
          </w:p>
          <w:p w:rsidR="00C83221" w:rsidRDefault="00C83221" w:rsidP="00474ABA">
            <w:pPr>
              <w:jc w:val="both"/>
              <w:rPr>
                <w:sz w:val="24"/>
                <w:szCs w:val="24"/>
              </w:rPr>
            </w:pPr>
            <w:r>
              <w:rPr>
                <w:bCs/>
                <w:sz w:val="24"/>
                <w:szCs w:val="24"/>
              </w:rPr>
              <w:t xml:space="preserve">- </w:t>
            </w:r>
            <w:r w:rsidRPr="003B4952">
              <w:rPr>
                <w:sz w:val="24"/>
                <w:szCs w:val="24"/>
              </w:rPr>
              <w:t>Проведение мониторинговых, социологических и статистических исследований по вопросам качества образо</w:t>
            </w:r>
            <w:r w:rsidR="00474ABA">
              <w:rPr>
                <w:sz w:val="24"/>
                <w:szCs w:val="24"/>
              </w:rPr>
              <w:t>-</w:t>
            </w:r>
            <w:r w:rsidRPr="003B4952">
              <w:rPr>
                <w:sz w:val="24"/>
                <w:szCs w:val="24"/>
              </w:rPr>
              <w:t>вания</w:t>
            </w:r>
            <w:r w:rsidR="00474ABA">
              <w:rPr>
                <w:sz w:val="24"/>
                <w:szCs w:val="24"/>
              </w:rPr>
              <w:t>.</w:t>
            </w:r>
          </w:p>
          <w:p w:rsidR="00C83221" w:rsidRPr="0081097F" w:rsidRDefault="00C83221" w:rsidP="00474ABA">
            <w:pPr>
              <w:jc w:val="both"/>
              <w:rPr>
                <w:bCs/>
                <w:sz w:val="24"/>
                <w:szCs w:val="24"/>
              </w:rPr>
            </w:pPr>
            <w:r>
              <w:rPr>
                <w:bCs/>
                <w:sz w:val="24"/>
                <w:szCs w:val="24"/>
              </w:rPr>
              <w:t xml:space="preserve">- </w:t>
            </w:r>
            <w:r w:rsidRPr="003B4952">
              <w:rPr>
                <w:sz w:val="24"/>
                <w:szCs w:val="24"/>
              </w:rPr>
              <w:t>Анализ соответствия материально – технической базы требованиям ФГОС, действующим санитарным и противопожарным нормам, нормам охраны труда</w:t>
            </w:r>
            <w:r w:rsidR="00474ABA">
              <w:rPr>
                <w:sz w:val="24"/>
                <w:szCs w:val="24"/>
              </w:rPr>
              <w:t>.</w:t>
            </w:r>
          </w:p>
        </w:tc>
      </w:tr>
      <w:tr w:rsidR="0081097F" w:rsidTr="0039242D">
        <w:tc>
          <w:tcPr>
            <w:tcW w:w="2660" w:type="dxa"/>
          </w:tcPr>
          <w:p w:rsidR="0081097F" w:rsidRDefault="0081097F" w:rsidP="0081097F">
            <w:pPr>
              <w:rPr>
                <w:b/>
                <w:sz w:val="24"/>
                <w:szCs w:val="24"/>
              </w:rPr>
            </w:pPr>
            <w:r w:rsidRPr="0075658D">
              <w:rPr>
                <w:color w:val="000000"/>
                <w:sz w:val="24"/>
                <w:szCs w:val="24"/>
              </w:rPr>
              <w:t>Руководитель проектной группы</w:t>
            </w:r>
          </w:p>
        </w:tc>
        <w:tc>
          <w:tcPr>
            <w:tcW w:w="6946" w:type="dxa"/>
          </w:tcPr>
          <w:p w:rsidR="0081097F" w:rsidRPr="0081097F" w:rsidRDefault="0081097F" w:rsidP="0081097F">
            <w:pPr>
              <w:rPr>
                <w:bCs/>
                <w:sz w:val="24"/>
                <w:szCs w:val="24"/>
              </w:rPr>
            </w:pPr>
            <w:r w:rsidRPr="0081097F">
              <w:rPr>
                <w:bCs/>
                <w:sz w:val="24"/>
                <w:szCs w:val="24"/>
              </w:rPr>
              <w:t xml:space="preserve">Зам. </w:t>
            </w:r>
            <w:r>
              <w:rPr>
                <w:bCs/>
                <w:sz w:val="24"/>
                <w:szCs w:val="24"/>
              </w:rPr>
              <w:t>д</w:t>
            </w:r>
            <w:r w:rsidRPr="0081097F">
              <w:rPr>
                <w:bCs/>
                <w:sz w:val="24"/>
                <w:szCs w:val="24"/>
              </w:rPr>
              <w:t>иректора по УВР</w:t>
            </w:r>
          </w:p>
        </w:tc>
      </w:tr>
      <w:tr w:rsidR="0081097F" w:rsidTr="0039242D">
        <w:tc>
          <w:tcPr>
            <w:tcW w:w="2660" w:type="dxa"/>
          </w:tcPr>
          <w:p w:rsidR="0081097F" w:rsidRPr="0075658D" w:rsidRDefault="0081097F" w:rsidP="0081097F">
            <w:pPr>
              <w:rPr>
                <w:color w:val="000000"/>
                <w:sz w:val="24"/>
                <w:szCs w:val="24"/>
              </w:rPr>
            </w:pPr>
            <w:r w:rsidRPr="0075658D">
              <w:rPr>
                <w:color w:val="000000"/>
                <w:sz w:val="24"/>
                <w:szCs w:val="24"/>
              </w:rPr>
              <w:t>Целевые индикаторы результативности</w:t>
            </w:r>
          </w:p>
        </w:tc>
        <w:tc>
          <w:tcPr>
            <w:tcW w:w="6946" w:type="dxa"/>
          </w:tcPr>
          <w:p w:rsidR="0064313A" w:rsidRDefault="00474ABA" w:rsidP="0081097F">
            <w:pPr>
              <w:rPr>
                <w:bCs/>
                <w:sz w:val="24"/>
                <w:szCs w:val="24"/>
              </w:rPr>
            </w:pPr>
            <w:r>
              <w:rPr>
                <w:bCs/>
                <w:sz w:val="24"/>
                <w:szCs w:val="24"/>
              </w:rPr>
              <w:t>-</w:t>
            </w:r>
            <w:r w:rsidR="00C83221" w:rsidRPr="00C83221">
              <w:rPr>
                <w:bCs/>
                <w:sz w:val="24"/>
                <w:szCs w:val="24"/>
              </w:rPr>
              <w:t>Обеспечение реализации рабочих программ по учебным предметам</w:t>
            </w:r>
            <w:r>
              <w:rPr>
                <w:bCs/>
                <w:sz w:val="24"/>
                <w:szCs w:val="24"/>
              </w:rPr>
              <w:t>.</w:t>
            </w:r>
          </w:p>
          <w:p w:rsidR="00C83221" w:rsidRDefault="00474ABA" w:rsidP="0081097F">
            <w:pPr>
              <w:rPr>
                <w:bCs/>
                <w:sz w:val="24"/>
                <w:szCs w:val="24"/>
              </w:rPr>
            </w:pPr>
            <w:r>
              <w:rPr>
                <w:sz w:val="24"/>
                <w:szCs w:val="24"/>
              </w:rPr>
              <w:t>-</w:t>
            </w:r>
            <w:r w:rsidR="0064313A" w:rsidRPr="003B4952">
              <w:rPr>
                <w:sz w:val="24"/>
                <w:szCs w:val="24"/>
              </w:rPr>
              <w:t>Коррект</w:t>
            </w:r>
            <w:r w:rsidR="0064313A">
              <w:rPr>
                <w:sz w:val="24"/>
                <w:szCs w:val="24"/>
              </w:rPr>
              <w:t xml:space="preserve">ировка АООП для обучающихся с УО </w:t>
            </w:r>
            <w:r w:rsidR="0064313A" w:rsidRPr="003B4952">
              <w:rPr>
                <w:sz w:val="24"/>
                <w:szCs w:val="24"/>
              </w:rPr>
              <w:t>и с</w:t>
            </w:r>
            <w:r w:rsidR="0064313A">
              <w:rPr>
                <w:sz w:val="24"/>
                <w:szCs w:val="24"/>
              </w:rPr>
              <w:t xml:space="preserve"> умеренной, тяжёлой и глубокой умственной отсталостью</w:t>
            </w:r>
            <w:r w:rsidR="0064313A" w:rsidRPr="003B4952">
              <w:rPr>
                <w:sz w:val="24"/>
                <w:szCs w:val="24"/>
              </w:rPr>
              <w:t xml:space="preserve"> (2 вариант)</w:t>
            </w:r>
            <w:r w:rsidR="00C83221" w:rsidRPr="00C83221">
              <w:rPr>
                <w:bCs/>
                <w:sz w:val="24"/>
                <w:szCs w:val="24"/>
              </w:rPr>
              <w:t xml:space="preserve">. </w:t>
            </w:r>
          </w:p>
          <w:p w:rsidR="0064313A" w:rsidRDefault="00474ABA" w:rsidP="0081097F">
            <w:pPr>
              <w:rPr>
                <w:bCs/>
                <w:sz w:val="24"/>
                <w:szCs w:val="24"/>
              </w:rPr>
            </w:pPr>
            <w:r>
              <w:rPr>
                <w:sz w:val="24"/>
                <w:szCs w:val="24"/>
              </w:rPr>
              <w:t>-</w:t>
            </w:r>
            <w:r w:rsidR="0064313A" w:rsidRPr="003B4952">
              <w:rPr>
                <w:sz w:val="24"/>
                <w:szCs w:val="24"/>
              </w:rPr>
              <w:t>Повышение эффективности работы методической служб</w:t>
            </w:r>
            <w:r w:rsidR="0064313A">
              <w:rPr>
                <w:sz w:val="24"/>
                <w:szCs w:val="24"/>
              </w:rPr>
              <w:t>.</w:t>
            </w:r>
          </w:p>
          <w:p w:rsidR="0064313A" w:rsidRDefault="00474ABA" w:rsidP="0081097F">
            <w:pPr>
              <w:rPr>
                <w:bCs/>
                <w:sz w:val="24"/>
                <w:szCs w:val="24"/>
              </w:rPr>
            </w:pPr>
            <w:r>
              <w:rPr>
                <w:bCs/>
                <w:sz w:val="24"/>
                <w:szCs w:val="24"/>
              </w:rPr>
              <w:t>-</w:t>
            </w:r>
            <w:r w:rsidR="00C83221" w:rsidRPr="00C83221">
              <w:rPr>
                <w:bCs/>
                <w:sz w:val="24"/>
                <w:szCs w:val="24"/>
              </w:rPr>
              <w:t xml:space="preserve">Совершенствование системы внутришкольной оценки качества образования. </w:t>
            </w:r>
          </w:p>
          <w:p w:rsidR="00474ABA" w:rsidRDefault="00474ABA" w:rsidP="0081097F">
            <w:pPr>
              <w:rPr>
                <w:bCs/>
                <w:sz w:val="24"/>
                <w:szCs w:val="24"/>
              </w:rPr>
            </w:pPr>
            <w:r>
              <w:rPr>
                <w:bCs/>
                <w:sz w:val="24"/>
                <w:szCs w:val="24"/>
              </w:rPr>
              <w:t>-</w:t>
            </w:r>
            <w:r w:rsidR="00C83221" w:rsidRPr="00C83221">
              <w:rPr>
                <w:bCs/>
                <w:sz w:val="24"/>
                <w:szCs w:val="24"/>
              </w:rPr>
              <w:t>Расширение спектра реализуемых программ внеурочной деятельности.</w:t>
            </w:r>
          </w:p>
          <w:p w:rsidR="0064313A" w:rsidRDefault="00474ABA" w:rsidP="0081097F">
            <w:pPr>
              <w:rPr>
                <w:bCs/>
                <w:sz w:val="24"/>
                <w:szCs w:val="24"/>
              </w:rPr>
            </w:pPr>
            <w:r>
              <w:rPr>
                <w:sz w:val="24"/>
                <w:szCs w:val="24"/>
              </w:rPr>
              <w:t>-</w:t>
            </w:r>
            <w:r w:rsidR="0064313A" w:rsidRPr="003B4952">
              <w:rPr>
                <w:sz w:val="24"/>
                <w:szCs w:val="24"/>
              </w:rPr>
              <w:t xml:space="preserve"> Повышение психолого-педагогической компетенции родителей</w:t>
            </w:r>
            <w:r>
              <w:rPr>
                <w:sz w:val="24"/>
                <w:szCs w:val="24"/>
              </w:rPr>
              <w:t>.</w:t>
            </w:r>
          </w:p>
          <w:p w:rsidR="0081097F" w:rsidRDefault="00474ABA" w:rsidP="0081097F">
            <w:pPr>
              <w:rPr>
                <w:bCs/>
                <w:sz w:val="24"/>
                <w:szCs w:val="24"/>
              </w:rPr>
            </w:pPr>
            <w:r>
              <w:rPr>
                <w:bCs/>
                <w:sz w:val="24"/>
                <w:szCs w:val="24"/>
              </w:rPr>
              <w:t>-</w:t>
            </w:r>
            <w:r w:rsidR="00C83221" w:rsidRPr="00C83221">
              <w:rPr>
                <w:bCs/>
                <w:sz w:val="24"/>
                <w:szCs w:val="24"/>
              </w:rPr>
              <w:t>Увеличение количества обучающихся, охваченных сетевой реализацией образовательных программ.</w:t>
            </w:r>
          </w:p>
          <w:p w:rsidR="0064313A" w:rsidRPr="0081097F" w:rsidRDefault="0064313A" w:rsidP="0081097F">
            <w:pPr>
              <w:rPr>
                <w:bCs/>
                <w:sz w:val="24"/>
                <w:szCs w:val="24"/>
              </w:rPr>
            </w:pPr>
            <w:r>
              <w:rPr>
                <w:bCs/>
                <w:sz w:val="24"/>
                <w:szCs w:val="24"/>
              </w:rPr>
              <w:t>8</w:t>
            </w:r>
            <w:r w:rsidR="00474ABA">
              <w:rPr>
                <w:bCs/>
                <w:sz w:val="24"/>
                <w:szCs w:val="24"/>
              </w:rPr>
              <w:t>-</w:t>
            </w:r>
            <w:r w:rsidRPr="0064313A">
              <w:rPr>
                <w:bCs/>
                <w:sz w:val="24"/>
                <w:szCs w:val="24"/>
              </w:rPr>
              <w:t xml:space="preserve">Совершенствование Условий для функционирования </w:t>
            </w:r>
            <w:r w:rsidRPr="0064313A">
              <w:rPr>
                <w:bCs/>
                <w:sz w:val="24"/>
                <w:szCs w:val="24"/>
              </w:rPr>
              <w:lastRenderedPageBreak/>
              <w:t>мотивирующей образовательной среды.</w:t>
            </w:r>
          </w:p>
        </w:tc>
      </w:tr>
      <w:tr w:rsidR="0081097F" w:rsidTr="0039242D">
        <w:tc>
          <w:tcPr>
            <w:tcW w:w="2660" w:type="dxa"/>
          </w:tcPr>
          <w:p w:rsidR="0081097F" w:rsidRPr="0075658D" w:rsidRDefault="0081097F" w:rsidP="0081097F">
            <w:pPr>
              <w:rPr>
                <w:color w:val="000000"/>
                <w:sz w:val="24"/>
                <w:szCs w:val="24"/>
              </w:rPr>
            </w:pPr>
            <w:r w:rsidRPr="0075658D">
              <w:rPr>
                <w:color w:val="000000"/>
                <w:sz w:val="24"/>
                <w:szCs w:val="24"/>
              </w:rPr>
              <w:lastRenderedPageBreak/>
              <w:t>Система оценки результатов и контроля реализации</w:t>
            </w:r>
          </w:p>
        </w:tc>
        <w:tc>
          <w:tcPr>
            <w:tcW w:w="6946" w:type="dxa"/>
          </w:tcPr>
          <w:p w:rsidR="0064313A" w:rsidRPr="003B4952" w:rsidRDefault="0064313A" w:rsidP="00474ABA">
            <w:pPr>
              <w:jc w:val="both"/>
              <w:rPr>
                <w:sz w:val="24"/>
                <w:szCs w:val="24"/>
              </w:rPr>
            </w:pPr>
            <w:r>
              <w:rPr>
                <w:sz w:val="24"/>
                <w:szCs w:val="24"/>
              </w:rPr>
              <w:t>-Р</w:t>
            </w:r>
            <w:r w:rsidRPr="003B4952">
              <w:rPr>
                <w:sz w:val="24"/>
                <w:szCs w:val="24"/>
              </w:rPr>
              <w:t>азработаны и реализуются АООП образования обучающихся с лёгкой умственной отсталостью и</w:t>
            </w:r>
            <w:r w:rsidR="00474ABA">
              <w:rPr>
                <w:sz w:val="24"/>
                <w:szCs w:val="24"/>
              </w:rPr>
              <w:t xml:space="preserve"> </w:t>
            </w:r>
            <w:r w:rsidRPr="003B4952">
              <w:rPr>
                <w:sz w:val="24"/>
                <w:szCs w:val="24"/>
              </w:rPr>
              <w:t>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соотв</w:t>
            </w:r>
            <w:r>
              <w:rPr>
                <w:sz w:val="24"/>
                <w:szCs w:val="24"/>
              </w:rPr>
              <w:t>етствующие  ФГОС образования обучающихся с УО (интеллектуальными нарушениями)</w:t>
            </w:r>
            <w:r w:rsidR="00474ABA">
              <w:rPr>
                <w:sz w:val="24"/>
                <w:szCs w:val="24"/>
              </w:rPr>
              <w:t>.</w:t>
            </w:r>
          </w:p>
          <w:p w:rsidR="0064313A" w:rsidRPr="003B4952" w:rsidRDefault="0064313A" w:rsidP="00474ABA">
            <w:pPr>
              <w:jc w:val="both"/>
              <w:rPr>
                <w:sz w:val="24"/>
                <w:szCs w:val="24"/>
              </w:rPr>
            </w:pPr>
            <w:r w:rsidRPr="003B4952">
              <w:rPr>
                <w:sz w:val="24"/>
                <w:szCs w:val="24"/>
              </w:rPr>
              <w:t xml:space="preserve"> -</w:t>
            </w:r>
            <w:r w:rsidR="00474ABA">
              <w:rPr>
                <w:sz w:val="24"/>
                <w:szCs w:val="24"/>
              </w:rPr>
              <w:t>Ч</w:t>
            </w:r>
            <w:r w:rsidRPr="003B4952">
              <w:rPr>
                <w:sz w:val="24"/>
                <w:szCs w:val="24"/>
              </w:rPr>
              <w:t>астота обновления адаптированной основной общеобразовательной программы (1 раз в год)</w:t>
            </w:r>
            <w:r w:rsidR="00474ABA">
              <w:rPr>
                <w:sz w:val="24"/>
                <w:szCs w:val="24"/>
              </w:rPr>
              <w:t>.</w:t>
            </w:r>
          </w:p>
          <w:p w:rsidR="0064313A" w:rsidRPr="003B4952" w:rsidRDefault="0064313A" w:rsidP="00474ABA">
            <w:pPr>
              <w:pStyle w:val="Default"/>
              <w:jc w:val="both"/>
            </w:pPr>
            <w:r w:rsidRPr="003B4952">
              <w:t>-100% выпускников успешно осваивают адаптированные основные общеобразовательные программы</w:t>
            </w:r>
            <w:r w:rsidR="00474ABA">
              <w:t>.</w:t>
            </w:r>
            <w:r w:rsidRPr="003B4952">
              <w:t xml:space="preserve"> </w:t>
            </w:r>
          </w:p>
          <w:p w:rsidR="0064313A" w:rsidRDefault="0064313A" w:rsidP="00474ABA">
            <w:pPr>
              <w:jc w:val="both"/>
              <w:rPr>
                <w:color w:val="000000"/>
                <w:sz w:val="24"/>
                <w:szCs w:val="24"/>
              </w:rPr>
            </w:pPr>
            <w:r w:rsidRPr="003B4952">
              <w:rPr>
                <w:color w:val="000000"/>
                <w:sz w:val="24"/>
                <w:szCs w:val="24"/>
              </w:rPr>
              <w:t xml:space="preserve">-100% </w:t>
            </w:r>
            <w:r>
              <w:rPr>
                <w:color w:val="000000"/>
                <w:sz w:val="24"/>
                <w:szCs w:val="24"/>
              </w:rPr>
              <w:t xml:space="preserve"> об</w:t>
            </w:r>
            <w:r w:rsidRPr="003B4952">
              <w:rPr>
                <w:color w:val="000000"/>
                <w:sz w:val="24"/>
                <w:szCs w:val="24"/>
              </w:rPr>
              <w:t>уча</w:t>
            </w:r>
            <w:r>
              <w:rPr>
                <w:color w:val="000000"/>
                <w:sz w:val="24"/>
                <w:szCs w:val="24"/>
              </w:rPr>
              <w:t>ю</w:t>
            </w:r>
            <w:r w:rsidRPr="003B4952">
              <w:rPr>
                <w:color w:val="000000"/>
                <w:sz w:val="24"/>
                <w:szCs w:val="24"/>
              </w:rPr>
              <w:t>щихся охвачены доступной удовлетворяющей потребностям внеурочной деятельностью</w:t>
            </w:r>
            <w:r w:rsidR="00474ABA">
              <w:rPr>
                <w:color w:val="000000"/>
                <w:sz w:val="24"/>
                <w:szCs w:val="24"/>
              </w:rPr>
              <w:t>.</w:t>
            </w:r>
          </w:p>
          <w:p w:rsidR="0064313A" w:rsidRPr="00FF44A5" w:rsidRDefault="0064313A" w:rsidP="00474ABA">
            <w:pPr>
              <w:jc w:val="both"/>
              <w:rPr>
                <w:color w:val="000000"/>
                <w:sz w:val="24"/>
                <w:szCs w:val="24"/>
              </w:rPr>
            </w:pPr>
            <w:r>
              <w:rPr>
                <w:rFonts w:ascii="Calibri" w:hAnsi="Calibri" w:cs="Calibri"/>
                <w:color w:val="000000"/>
                <w:sz w:val="22"/>
                <w:szCs w:val="22"/>
              </w:rPr>
              <w:t>-</w:t>
            </w:r>
            <w:r w:rsidR="00474ABA">
              <w:rPr>
                <w:color w:val="000000"/>
                <w:sz w:val="22"/>
                <w:szCs w:val="22"/>
              </w:rPr>
              <w:t>О</w:t>
            </w:r>
            <w:r w:rsidR="00FF44A5" w:rsidRPr="00FF44A5">
              <w:rPr>
                <w:color w:val="000000"/>
                <w:sz w:val="24"/>
                <w:szCs w:val="24"/>
              </w:rPr>
              <w:t>бучающимся обеспечено 10 часов еженедельных занятий внеурочной деятельностью</w:t>
            </w:r>
            <w:r w:rsidR="00474ABA">
              <w:rPr>
                <w:color w:val="000000"/>
                <w:sz w:val="24"/>
                <w:szCs w:val="24"/>
              </w:rPr>
              <w:t>.</w:t>
            </w:r>
          </w:p>
          <w:p w:rsidR="0064313A" w:rsidRPr="003B4952" w:rsidRDefault="0064313A" w:rsidP="0064313A">
            <w:pPr>
              <w:jc w:val="both"/>
              <w:rPr>
                <w:color w:val="000000"/>
                <w:sz w:val="24"/>
                <w:szCs w:val="24"/>
              </w:rPr>
            </w:pPr>
            <w:r w:rsidRPr="003B4952">
              <w:rPr>
                <w:color w:val="000000"/>
                <w:sz w:val="24"/>
                <w:szCs w:val="24"/>
              </w:rPr>
              <w:t>-</w:t>
            </w:r>
            <w:r w:rsidR="00474ABA">
              <w:rPr>
                <w:color w:val="000000"/>
                <w:sz w:val="24"/>
                <w:szCs w:val="24"/>
              </w:rPr>
              <w:t>У</w:t>
            </w:r>
            <w:r w:rsidRPr="003B4952">
              <w:rPr>
                <w:color w:val="000000"/>
                <w:sz w:val="24"/>
                <w:szCs w:val="24"/>
              </w:rPr>
              <w:t>довлетворённость 80% участников образовательных отношений качеством предоставляемых образовательных услуг.</w:t>
            </w:r>
          </w:p>
          <w:p w:rsidR="0081097F" w:rsidRDefault="0064313A" w:rsidP="00474ABA">
            <w:pPr>
              <w:jc w:val="both"/>
              <w:rPr>
                <w:color w:val="000000"/>
                <w:sz w:val="24"/>
                <w:szCs w:val="24"/>
              </w:rPr>
            </w:pPr>
            <w:r w:rsidRPr="003B4952">
              <w:rPr>
                <w:color w:val="000000"/>
                <w:sz w:val="24"/>
                <w:szCs w:val="24"/>
              </w:rPr>
              <w:t xml:space="preserve">- </w:t>
            </w:r>
            <w:r w:rsidR="00474ABA">
              <w:rPr>
                <w:color w:val="000000"/>
                <w:sz w:val="24"/>
                <w:szCs w:val="24"/>
              </w:rPr>
              <w:t>О</w:t>
            </w:r>
            <w:r w:rsidRPr="003B4952">
              <w:rPr>
                <w:color w:val="000000"/>
                <w:sz w:val="24"/>
                <w:szCs w:val="24"/>
              </w:rPr>
              <w:t>тсутствуют замечания со стороны органов контроля и надзора в сфере образования</w:t>
            </w:r>
            <w:r w:rsidR="00474ABA">
              <w:rPr>
                <w:color w:val="000000"/>
                <w:sz w:val="24"/>
                <w:szCs w:val="24"/>
              </w:rPr>
              <w:t>.</w:t>
            </w:r>
          </w:p>
          <w:p w:rsidR="0064313A" w:rsidRPr="0081097F" w:rsidRDefault="00FF44A5" w:rsidP="00474ABA">
            <w:pPr>
              <w:jc w:val="both"/>
              <w:rPr>
                <w:bCs/>
                <w:sz w:val="24"/>
                <w:szCs w:val="24"/>
              </w:rPr>
            </w:pPr>
            <w:r>
              <w:rPr>
                <w:color w:val="000000"/>
                <w:sz w:val="24"/>
                <w:szCs w:val="24"/>
              </w:rPr>
              <w:t xml:space="preserve">- </w:t>
            </w:r>
            <w:r w:rsidRPr="00FF44A5">
              <w:rPr>
                <w:color w:val="000000"/>
                <w:sz w:val="24"/>
                <w:szCs w:val="24"/>
              </w:rPr>
              <w:t>100% педагогических работников прошли обучение (за три последних года)</w:t>
            </w:r>
            <w:r>
              <w:rPr>
                <w:color w:val="000000"/>
                <w:sz w:val="24"/>
                <w:szCs w:val="24"/>
              </w:rPr>
              <w:t xml:space="preserve"> в части обучения и воспитания обучающихся с интеллектуальной недостаточностью.</w:t>
            </w:r>
          </w:p>
        </w:tc>
      </w:tr>
    </w:tbl>
    <w:p w:rsidR="0039242D" w:rsidRDefault="0039242D" w:rsidP="00D60F4A">
      <w:pPr>
        <w:rPr>
          <w:b/>
          <w:sz w:val="24"/>
          <w:szCs w:val="24"/>
        </w:rPr>
      </w:pPr>
    </w:p>
    <w:p w:rsidR="00D60F4A" w:rsidRDefault="00D60F4A" w:rsidP="00D60F4A">
      <w:pPr>
        <w:rPr>
          <w:b/>
          <w:sz w:val="24"/>
          <w:szCs w:val="24"/>
        </w:rPr>
      </w:pPr>
    </w:p>
    <w:tbl>
      <w:tblPr>
        <w:tblStyle w:val="a5"/>
        <w:tblW w:w="9606" w:type="dxa"/>
        <w:tblLook w:val="04A0"/>
      </w:tblPr>
      <w:tblGrid>
        <w:gridCol w:w="2660"/>
        <w:gridCol w:w="6946"/>
      </w:tblGrid>
      <w:tr w:rsidR="0039242D" w:rsidTr="006877E3">
        <w:tc>
          <w:tcPr>
            <w:tcW w:w="9606" w:type="dxa"/>
            <w:gridSpan w:val="2"/>
          </w:tcPr>
          <w:p w:rsidR="0039242D" w:rsidRPr="007422E1" w:rsidRDefault="0039242D" w:rsidP="006877E3">
            <w:pPr>
              <w:jc w:val="center"/>
              <w:rPr>
                <w:b/>
                <w:bCs/>
                <w:sz w:val="24"/>
                <w:szCs w:val="24"/>
              </w:rPr>
            </w:pPr>
            <w:r w:rsidRPr="007422E1">
              <w:rPr>
                <w:b/>
                <w:bCs/>
                <w:color w:val="000000"/>
                <w:sz w:val="24"/>
                <w:szCs w:val="24"/>
              </w:rPr>
              <w:t>Магистральное направление «</w:t>
            </w:r>
            <w:r w:rsidR="00C027FD">
              <w:rPr>
                <w:b/>
                <w:bCs/>
                <w:color w:val="000000"/>
                <w:sz w:val="24"/>
                <w:szCs w:val="24"/>
              </w:rPr>
              <w:t>Здоровье</w:t>
            </w:r>
            <w:r w:rsidRPr="007422E1">
              <w:rPr>
                <w:b/>
                <w:bCs/>
                <w:color w:val="000000"/>
                <w:sz w:val="24"/>
                <w:szCs w:val="24"/>
              </w:rPr>
              <w:t>»</w:t>
            </w:r>
          </w:p>
        </w:tc>
      </w:tr>
      <w:tr w:rsidR="0039242D" w:rsidTr="006877E3">
        <w:tc>
          <w:tcPr>
            <w:tcW w:w="2660" w:type="dxa"/>
          </w:tcPr>
          <w:p w:rsidR="0039242D" w:rsidRDefault="0039242D" w:rsidP="006877E3">
            <w:pPr>
              <w:rPr>
                <w:b/>
                <w:sz w:val="24"/>
                <w:szCs w:val="24"/>
              </w:rPr>
            </w:pPr>
            <w:r w:rsidRPr="0075658D">
              <w:rPr>
                <w:color w:val="000000" w:themeColor="text1"/>
                <w:sz w:val="24"/>
                <w:szCs w:val="24"/>
              </w:rPr>
              <w:t>Название подпроектов</w:t>
            </w:r>
          </w:p>
        </w:tc>
        <w:tc>
          <w:tcPr>
            <w:tcW w:w="6946" w:type="dxa"/>
          </w:tcPr>
          <w:p w:rsidR="0039242D" w:rsidRPr="007422E1" w:rsidRDefault="0039242D" w:rsidP="006877E3">
            <w:pPr>
              <w:jc w:val="center"/>
              <w:rPr>
                <w:bCs/>
                <w:sz w:val="24"/>
                <w:szCs w:val="24"/>
              </w:rPr>
            </w:pPr>
            <w:r w:rsidRPr="007422E1">
              <w:rPr>
                <w:bCs/>
                <w:sz w:val="24"/>
                <w:szCs w:val="24"/>
              </w:rPr>
              <w:t>«</w:t>
            </w:r>
            <w:r w:rsidR="00C027FD">
              <w:rPr>
                <w:bCs/>
                <w:sz w:val="24"/>
                <w:szCs w:val="24"/>
              </w:rPr>
              <w:t>Мы за здоровый образ жизни</w:t>
            </w:r>
            <w:r w:rsidRPr="007422E1">
              <w:rPr>
                <w:bCs/>
                <w:sz w:val="24"/>
                <w:szCs w:val="24"/>
              </w:rPr>
              <w:t>»</w:t>
            </w:r>
          </w:p>
        </w:tc>
      </w:tr>
      <w:tr w:rsidR="0039242D" w:rsidTr="006877E3">
        <w:tc>
          <w:tcPr>
            <w:tcW w:w="2660" w:type="dxa"/>
          </w:tcPr>
          <w:p w:rsidR="0039242D" w:rsidRDefault="0039242D" w:rsidP="006877E3">
            <w:pPr>
              <w:rPr>
                <w:b/>
                <w:sz w:val="24"/>
                <w:szCs w:val="24"/>
              </w:rPr>
            </w:pPr>
            <w:r w:rsidRPr="0075658D">
              <w:rPr>
                <w:color w:val="000000"/>
                <w:sz w:val="24"/>
                <w:szCs w:val="24"/>
              </w:rPr>
              <w:t>Задачи</w:t>
            </w:r>
          </w:p>
        </w:tc>
        <w:tc>
          <w:tcPr>
            <w:tcW w:w="6946" w:type="dxa"/>
          </w:tcPr>
          <w:p w:rsidR="00C027FD" w:rsidRDefault="00C027FD" w:rsidP="00474ABA">
            <w:pPr>
              <w:jc w:val="both"/>
              <w:rPr>
                <w:bCs/>
                <w:sz w:val="24"/>
                <w:szCs w:val="24"/>
              </w:rPr>
            </w:pPr>
            <w:r w:rsidRPr="00C027FD">
              <w:rPr>
                <w:bCs/>
                <w:sz w:val="24"/>
                <w:szCs w:val="24"/>
              </w:rPr>
              <w:t>1. Поиск здоровьесбе</w:t>
            </w:r>
            <w:r>
              <w:rPr>
                <w:bCs/>
                <w:sz w:val="24"/>
                <w:szCs w:val="24"/>
              </w:rPr>
              <w:t>р</w:t>
            </w:r>
            <w:r w:rsidRPr="00C027FD">
              <w:rPr>
                <w:bCs/>
                <w:sz w:val="24"/>
                <w:szCs w:val="24"/>
              </w:rPr>
              <w:t>егающих оптимальных</w:t>
            </w:r>
            <w:r>
              <w:rPr>
                <w:bCs/>
                <w:sz w:val="24"/>
                <w:szCs w:val="24"/>
              </w:rPr>
              <w:t xml:space="preserve"> </w:t>
            </w:r>
            <w:r w:rsidRPr="00C027FD">
              <w:rPr>
                <w:bCs/>
                <w:sz w:val="24"/>
                <w:szCs w:val="24"/>
              </w:rPr>
              <w:t>режимов учебно- воспитательной работы</w:t>
            </w:r>
            <w:r w:rsidR="00474ABA">
              <w:rPr>
                <w:bCs/>
                <w:sz w:val="24"/>
                <w:szCs w:val="24"/>
              </w:rPr>
              <w:t>.</w:t>
            </w:r>
            <w:r w:rsidRPr="00C027FD">
              <w:rPr>
                <w:bCs/>
                <w:sz w:val="24"/>
                <w:szCs w:val="24"/>
              </w:rPr>
              <w:t xml:space="preserve"> </w:t>
            </w:r>
          </w:p>
          <w:p w:rsidR="00C027FD" w:rsidRDefault="00C027FD" w:rsidP="00474ABA">
            <w:pPr>
              <w:jc w:val="both"/>
              <w:rPr>
                <w:bCs/>
                <w:sz w:val="24"/>
                <w:szCs w:val="24"/>
              </w:rPr>
            </w:pPr>
            <w:r w:rsidRPr="00C027FD">
              <w:rPr>
                <w:bCs/>
                <w:sz w:val="24"/>
                <w:szCs w:val="24"/>
              </w:rPr>
              <w:t>2. Разработка, внедрение в практику лучшего опыта использования, совершенствование здоровье</w:t>
            </w:r>
            <w:r>
              <w:rPr>
                <w:bCs/>
                <w:sz w:val="24"/>
                <w:szCs w:val="24"/>
              </w:rPr>
              <w:t xml:space="preserve"> </w:t>
            </w:r>
            <w:r w:rsidRPr="00C027FD">
              <w:rPr>
                <w:bCs/>
                <w:sz w:val="24"/>
                <w:szCs w:val="24"/>
              </w:rPr>
              <w:t>сохраняющих технологий обучения и воспитания, адекватных возможностей детей</w:t>
            </w:r>
            <w:r w:rsidR="00474ABA">
              <w:rPr>
                <w:bCs/>
                <w:sz w:val="24"/>
                <w:szCs w:val="24"/>
              </w:rPr>
              <w:t>.</w:t>
            </w:r>
            <w:r w:rsidRPr="00C027FD">
              <w:rPr>
                <w:bCs/>
                <w:sz w:val="24"/>
                <w:szCs w:val="24"/>
              </w:rPr>
              <w:t xml:space="preserve"> </w:t>
            </w:r>
          </w:p>
          <w:p w:rsidR="00C027FD" w:rsidRDefault="00C027FD" w:rsidP="00474ABA">
            <w:pPr>
              <w:jc w:val="both"/>
              <w:rPr>
                <w:bCs/>
                <w:sz w:val="24"/>
                <w:szCs w:val="24"/>
              </w:rPr>
            </w:pPr>
            <w:r>
              <w:rPr>
                <w:bCs/>
                <w:sz w:val="24"/>
                <w:szCs w:val="24"/>
              </w:rPr>
              <w:t>3.</w:t>
            </w:r>
            <w:r w:rsidRPr="00C027FD">
              <w:rPr>
                <w:bCs/>
                <w:sz w:val="24"/>
                <w:szCs w:val="24"/>
              </w:rPr>
              <w:t>Содействие гармоничному развитию детей</w:t>
            </w:r>
            <w:r>
              <w:rPr>
                <w:bCs/>
                <w:sz w:val="24"/>
                <w:szCs w:val="24"/>
              </w:rPr>
              <w:t xml:space="preserve"> </w:t>
            </w:r>
            <w:r w:rsidRPr="00C027FD">
              <w:rPr>
                <w:bCs/>
                <w:sz w:val="24"/>
                <w:szCs w:val="24"/>
              </w:rPr>
              <w:t>путем профилактики и коррекции возможных отклонений физического состояния и здоровья на каждом возрастном этапе</w:t>
            </w:r>
            <w:r w:rsidR="00474ABA">
              <w:rPr>
                <w:bCs/>
                <w:sz w:val="24"/>
                <w:szCs w:val="24"/>
              </w:rPr>
              <w:t>.</w:t>
            </w:r>
            <w:r w:rsidRPr="00C027FD">
              <w:rPr>
                <w:bCs/>
                <w:sz w:val="24"/>
                <w:szCs w:val="24"/>
              </w:rPr>
              <w:t xml:space="preserve"> </w:t>
            </w:r>
          </w:p>
          <w:p w:rsidR="00C027FD" w:rsidRDefault="00C027FD" w:rsidP="00474ABA">
            <w:pPr>
              <w:jc w:val="both"/>
              <w:rPr>
                <w:bCs/>
                <w:sz w:val="24"/>
                <w:szCs w:val="24"/>
              </w:rPr>
            </w:pPr>
            <w:r w:rsidRPr="00C027FD">
              <w:rPr>
                <w:bCs/>
                <w:sz w:val="24"/>
                <w:szCs w:val="24"/>
              </w:rPr>
              <w:t xml:space="preserve">3. Обучение педагогов необходимыми знаниями в области здоровья; </w:t>
            </w:r>
          </w:p>
          <w:p w:rsidR="00C027FD" w:rsidRDefault="00C027FD" w:rsidP="00474ABA">
            <w:pPr>
              <w:jc w:val="both"/>
              <w:rPr>
                <w:bCs/>
                <w:sz w:val="24"/>
                <w:szCs w:val="24"/>
              </w:rPr>
            </w:pPr>
            <w:r>
              <w:rPr>
                <w:bCs/>
                <w:sz w:val="24"/>
                <w:szCs w:val="24"/>
              </w:rPr>
              <w:t>4.</w:t>
            </w:r>
            <w:r w:rsidRPr="00C027FD">
              <w:rPr>
                <w:bCs/>
                <w:sz w:val="24"/>
                <w:szCs w:val="24"/>
              </w:rPr>
              <w:t>Оказание педагогам конкретной помощи в изучении физиологических возможностей организма детей, определении уровня физического развития, соответствия биологического возраста паспортному, ведение</w:t>
            </w:r>
            <w:r>
              <w:rPr>
                <w:bCs/>
                <w:sz w:val="24"/>
                <w:szCs w:val="24"/>
              </w:rPr>
              <w:t xml:space="preserve"> </w:t>
            </w:r>
            <w:r w:rsidRPr="00C027FD">
              <w:rPr>
                <w:bCs/>
                <w:sz w:val="24"/>
                <w:szCs w:val="24"/>
              </w:rPr>
              <w:t>наблюдений за ростом и развитием ребенка</w:t>
            </w:r>
            <w:r w:rsidR="00474ABA">
              <w:rPr>
                <w:bCs/>
                <w:sz w:val="24"/>
                <w:szCs w:val="24"/>
              </w:rPr>
              <w:t>.</w:t>
            </w:r>
          </w:p>
          <w:p w:rsidR="00CD576F" w:rsidRDefault="00C027FD" w:rsidP="00474ABA">
            <w:pPr>
              <w:jc w:val="both"/>
              <w:rPr>
                <w:bCs/>
                <w:sz w:val="24"/>
                <w:szCs w:val="24"/>
              </w:rPr>
            </w:pPr>
            <w:r w:rsidRPr="00C027FD">
              <w:rPr>
                <w:bCs/>
                <w:sz w:val="24"/>
                <w:szCs w:val="24"/>
              </w:rPr>
              <w:t xml:space="preserve">5.Пропаганда среди родителей, педагогов и детей основ </w:t>
            </w:r>
          </w:p>
          <w:p w:rsidR="0039242D" w:rsidRDefault="00C027FD" w:rsidP="00474ABA">
            <w:pPr>
              <w:jc w:val="both"/>
              <w:rPr>
                <w:bCs/>
                <w:sz w:val="24"/>
                <w:szCs w:val="24"/>
              </w:rPr>
            </w:pPr>
            <w:r w:rsidRPr="00C027FD">
              <w:rPr>
                <w:bCs/>
                <w:sz w:val="24"/>
                <w:szCs w:val="24"/>
              </w:rPr>
              <w:t>здорового образа жизни</w:t>
            </w:r>
            <w:r w:rsidR="00474ABA">
              <w:rPr>
                <w:bCs/>
                <w:sz w:val="24"/>
                <w:szCs w:val="24"/>
              </w:rPr>
              <w:t>.</w:t>
            </w:r>
          </w:p>
          <w:p w:rsidR="00CD576F" w:rsidRPr="00181188" w:rsidRDefault="00CD576F" w:rsidP="00474ABA">
            <w:pPr>
              <w:jc w:val="both"/>
              <w:rPr>
                <w:bCs/>
                <w:sz w:val="24"/>
                <w:szCs w:val="24"/>
              </w:rPr>
            </w:pPr>
            <w:r>
              <w:rPr>
                <w:bCs/>
                <w:sz w:val="24"/>
                <w:szCs w:val="24"/>
              </w:rPr>
              <w:t>6. Создание условий для занятий в кружках различных видов спорта</w:t>
            </w:r>
            <w:r w:rsidR="00474ABA">
              <w:rPr>
                <w:bCs/>
                <w:sz w:val="24"/>
                <w:szCs w:val="24"/>
              </w:rPr>
              <w:t>.</w:t>
            </w:r>
          </w:p>
        </w:tc>
      </w:tr>
      <w:tr w:rsidR="0039242D" w:rsidTr="006877E3">
        <w:tc>
          <w:tcPr>
            <w:tcW w:w="2660" w:type="dxa"/>
          </w:tcPr>
          <w:p w:rsidR="0039242D" w:rsidRDefault="0039242D" w:rsidP="006877E3">
            <w:pPr>
              <w:rPr>
                <w:b/>
                <w:sz w:val="24"/>
                <w:szCs w:val="24"/>
              </w:rPr>
            </w:pPr>
            <w:r w:rsidRPr="0075658D">
              <w:rPr>
                <w:color w:val="000000"/>
                <w:sz w:val="24"/>
                <w:szCs w:val="24"/>
              </w:rPr>
              <w:t>Планируемые результаты</w:t>
            </w:r>
          </w:p>
        </w:tc>
        <w:tc>
          <w:tcPr>
            <w:tcW w:w="6946" w:type="dxa"/>
          </w:tcPr>
          <w:p w:rsidR="00CD576F" w:rsidRDefault="00474ABA" w:rsidP="006877E3">
            <w:pPr>
              <w:rPr>
                <w:bCs/>
                <w:sz w:val="24"/>
                <w:szCs w:val="24"/>
              </w:rPr>
            </w:pPr>
            <w:r>
              <w:rPr>
                <w:bCs/>
                <w:sz w:val="24"/>
                <w:szCs w:val="24"/>
              </w:rPr>
              <w:t xml:space="preserve">- </w:t>
            </w:r>
            <w:r w:rsidR="00CD576F">
              <w:rPr>
                <w:bCs/>
                <w:sz w:val="24"/>
                <w:szCs w:val="24"/>
              </w:rPr>
              <w:t xml:space="preserve">Сформировано </w:t>
            </w:r>
            <w:r w:rsidR="00CD576F" w:rsidRPr="00CD576F">
              <w:rPr>
                <w:bCs/>
                <w:sz w:val="24"/>
                <w:szCs w:val="24"/>
              </w:rPr>
              <w:t>ценностное отношение к здоровью всех участников педагогическ ого процесса</w:t>
            </w:r>
            <w:r>
              <w:rPr>
                <w:bCs/>
                <w:sz w:val="24"/>
                <w:szCs w:val="24"/>
              </w:rPr>
              <w:t>.</w:t>
            </w:r>
          </w:p>
          <w:p w:rsidR="00CD576F" w:rsidRDefault="00474ABA" w:rsidP="00474ABA">
            <w:pPr>
              <w:jc w:val="both"/>
              <w:rPr>
                <w:bCs/>
                <w:sz w:val="24"/>
                <w:szCs w:val="24"/>
              </w:rPr>
            </w:pPr>
            <w:r>
              <w:rPr>
                <w:bCs/>
                <w:sz w:val="24"/>
                <w:szCs w:val="24"/>
              </w:rPr>
              <w:t xml:space="preserve">- </w:t>
            </w:r>
            <w:r w:rsidR="00CD576F" w:rsidRPr="00CD576F">
              <w:rPr>
                <w:bCs/>
                <w:sz w:val="24"/>
                <w:szCs w:val="24"/>
              </w:rPr>
              <w:t xml:space="preserve">Сформирована валеологическа я культура педагогов, обучающихся и их родителей. </w:t>
            </w:r>
          </w:p>
          <w:p w:rsidR="00CD576F" w:rsidRDefault="00474ABA" w:rsidP="00474ABA">
            <w:pPr>
              <w:jc w:val="both"/>
              <w:rPr>
                <w:bCs/>
                <w:sz w:val="24"/>
                <w:szCs w:val="24"/>
              </w:rPr>
            </w:pPr>
            <w:r>
              <w:rPr>
                <w:bCs/>
                <w:sz w:val="24"/>
                <w:szCs w:val="24"/>
              </w:rPr>
              <w:t>-</w:t>
            </w:r>
            <w:r w:rsidR="00CD576F" w:rsidRPr="00CD576F">
              <w:rPr>
                <w:bCs/>
                <w:sz w:val="24"/>
                <w:szCs w:val="24"/>
              </w:rPr>
              <w:t xml:space="preserve"> Внедрены новые традиции, пропагандирующие и способствую </w:t>
            </w:r>
            <w:r w:rsidR="00CD576F" w:rsidRPr="00CD576F">
              <w:rPr>
                <w:bCs/>
                <w:sz w:val="24"/>
                <w:szCs w:val="24"/>
              </w:rPr>
              <w:lastRenderedPageBreak/>
              <w:t>щие здоровому образу жизни.</w:t>
            </w:r>
          </w:p>
          <w:p w:rsidR="00CD576F" w:rsidRDefault="00CD576F" w:rsidP="00474ABA">
            <w:pPr>
              <w:jc w:val="both"/>
              <w:rPr>
                <w:bCs/>
                <w:sz w:val="24"/>
                <w:szCs w:val="24"/>
              </w:rPr>
            </w:pPr>
            <w:r w:rsidRPr="00CD576F">
              <w:rPr>
                <w:bCs/>
                <w:sz w:val="24"/>
                <w:szCs w:val="24"/>
              </w:rPr>
              <w:t xml:space="preserve"> </w:t>
            </w:r>
            <w:r w:rsidR="00474ABA">
              <w:rPr>
                <w:bCs/>
                <w:sz w:val="24"/>
                <w:szCs w:val="24"/>
              </w:rPr>
              <w:t>-</w:t>
            </w:r>
            <w:r w:rsidRPr="00CD576F">
              <w:rPr>
                <w:bCs/>
                <w:sz w:val="24"/>
                <w:szCs w:val="24"/>
              </w:rPr>
              <w:t xml:space="preserve">Отслежены параметры личностного здоровья всех участников педагогического процесса (совместно с медицинскими работниками). </w:t>
            </w:r>
          </w:p>
          <w:p w:rsidR="00474ABA" w:rsidRDefault="00474ABA" w:rsidP="00474ABA">
            <w:pPr>
              <w:jc w:val="both"/>
              <w:rPr>
                <w:bCs/>
                <w:sz w:val="24"/>
                <w:szCs w:val="24"/>
              </w:rPr>
            </w:pPr>
            <w:r>
              <w:rPr>
                <w:bCs/>
                <w:sz w:val="24"/>
                <w:szCs w:val="24"/>
              </w:rPr>
              <w:t>-</w:t>
            </w:r>
            <w:r w:rsidR="00CD576F" w:rsidRPr="00CD576F">
              <w:rPr>
                <w:bCs/>
                <w:sz w:val="24"/>
                <w:szCs w:val="24"/>
              </w:rPr>
              <w:t>Создана школьная модель профилактики и коррекции социальных вредностей (табакокурения, алкоголизма, токсикоманией, наркомании малоподвижный образ</w:t>
            </w:r>
            <w:r>
              <w:rPr>
                <w:bCs/>
                <w:sz w:val="24"/>
                <w:szCs w:val="24"/>
              </w:rPr>
              <w:t xml:space="preserve"> </w:t>
            </w:r>
            <w:r w:rsidR="00CD576F" w:rsidRPr="00CD576F">
              <w:rPr>
                <w:bCs/>
                <w:sz w:val="24"/>
                <w:szCs w:val="24"/>
              </w:rPr>
              <w:t>жизни).</w:t>
            </w:r>
          </w:p>
          <w:p w:rsidR="0039242D" w:rsidRDefault="00CD576F" w:rsidP="00474ABA">
            <w:pPr>
              <w:jc w:val="both"/>
              <w:rPr>
                <w:bCs/>
                <w:sz w:val="24"/>
                <w:szCs w:val="24"/>
              </w:rPr>
            </w:pPr>
            <w:r w:rsidRPr="00CD576F">
              <w:rPr>
                <w:bCs/>
                <w:sz w:val="24"/>
                <w:szCs w:val="24"/>
              </w:rPr>
              <w:t xml:space="preserve"> </w:t>
            </w:r>
            <w:r w:rsidR="00474ABA">
              <w:rPr>
                <w:bCs/>
                <w:sz w:val="24"/>
                <w:szCs w:val="24"/>
              </w:rPr>
              <w:t>-</w:t>
            </w:r>
            <w:r w:rsidRPr="00CD576F">
              <w:rPr>
                <w:bCs/>
                <w:sz w:val="24"/>
                <w:szCs w:val="24"/>
              </w:rPr>
              <w:t>Создана школьная модель социально- педагогической поддержки детей. Сохранение укрепление здоровья обучающихся, привитие и им навыков здорового образа жизни. Формирование потребности к ведению здорового образа жизни</w:t>
            </w:r>
            <w:r>
              <w:rPr>
                <w:bCs/>
                <w:sz w:val="24"/>
                <w:szCs w:val="24"/>
              </w:rPr>
              <w:t>.</w:t>
            </w:r>
          </w:p>
          <w:p w:rsidR="00CD576F" w:rsidRDefault="00474ABA" w:rsidP="00474ABA">
            <w:pPr>
              <w:jc w:val="both"/>
              <w:rPr>
                <w:bCs/>
                <w:sz w:val="24"/>
                <w:szCs w:val="24"/>
              </w:rPr>
            </w:pPr>
            <w:r>
              <w:rPr>
                <w:bCs/>
                <w:sz w:val="24"/>
                <w:szCs w:val="24"/>
              </w:rPr>
              <w:t xml:space="preserve">- </w:t>
            </w:r>
            <w:r w:rsidR="00CD576F">
              <w:rPr>
                <w:bCs/>
                <w:sz w:val="24"/>
                <w:szCs w:val="24"/>
              </w:rPr>
              <w:t>Организовано сетевое взаимодействие с ОО для использования их материально-технических  ресурсов и профессиональных кадров для проведения занятий и мероприятий физической направленности в рамках работы спортивного клуба.</w:t>
            </w:r>
          </w:p>
          <w:p w:rsidR="00CD576F" w:rsidRPr="00181188" w:rsidRDefault="00CD576F" w:rsidP="006877E3">
            <w:pPr>
              <w:rPr>
                <w:bCs/>
                <w:sz w:val="24"/>
                <w:szCs w:val="24"/>
              </w:rPr>
            </w:pPr>
          </w:p>
        </w:tc>
      </w:tr>
      <w:tr w:rsidR="0039242D" w:rsidTr="006877E3">
        <w:tc>
          <w:tcPr>
            <w:tcW w:w="2660" w:type="dxa"/>
          </w:tcPr>
          <w:p w:rsidR="0039242D" w:rsidRDefault="0039242D" w:rsidP="006877E3">
            <w:pPr>
              <w:rPr>
                <w:b/>
                <w:sz w:val="24"/>
                <w:szCs w:val="24"/>
              </w:rPr>
            </w:pPr>
            <w:r w:rsidRPr="0075658D">
              <w:rPr>
                <w:color w:val="000000"/>
                <w:sz w:val="24"/>
                <w:szCs w:val="24"/>
              </w:rPr>
              <w:lastRenderedPageBreak/>
              <w:t>Сроки реализации</w:t>
            </w:r>
          </w:p>
        </w:tc>
        <w:tc>
          <w:tcPr>
            <w:tcW w:w="6946" w:type="dxa"/>
          </w:tcPr>
          <w:p w:rsidR="0039242D" w:rsidRPr="000A09D6" w:rsidRDefault="000A09D6" w:rsidP="006877E3">
            <w:pPr>
              <w:rPr>
                <w:bCs/>
                <w:sz w:val="24"/>
                <w:szCs w:val="24"/>
              </w:rPr>
            </w:pPr>
            <w:r w:rsidRPr="000A09D6">
              <w:rPr>
                <w:bCs/>
                <w:sz w:val="24"/>
                <w:szCs w:val="24"/>
              </w:rPr>
              <w:t>2022-2026 г.г.</w:t>
            </w:r>
          </w:p>
        </w:tc>
      </w:tr>
      <w:tr w:rsidR="0039242D" w:rsidTr="006877E3">
        <w:tc>
          <w:tcPr>
            <w:tcW w:w="2660" w:type="dxa"/>
          </w:tcPr>
          <w:p w:rsidR="0039242D" w:rsidRDefault="0039242D" w:rsidP="006877E3">
            <w:pPr>
              <w:rPr>
                <w:b/>
                <w:sz w:val="24"/>
                <w:szCs w:val="24"/>
              </w:rPr>
            </w:pPr>
            <w:r w:rsidRPr="0075658D">
              <w:rPr>
                <w:color w:val="000000"/>
                <w:sz w:val="24"/>
                <w:szCs w:val="24"/>
              </w:rPr>
              <w:t>Перечень мероприятий</w:t>
            </w:r>
          </w:p>
        </w:tc>
        <w:tc>
          <w:tcPr>
            <w:tcW w:w="6946" w:type="dxa"/>
          </w:tcPr>
          <w:p w:rsidR="0039242D" w:rsidRDefault="00474ABA" w:rsidP="005A279B">
            <w:pPr>
              <w:jc w:val="both"/>
              <w:rPr>
                <w:bCs/>
                <w:sz w:val="24"/>
                <w:szCs w:val="24"/>
              </w:rPr>
            </w:pPr>
            <w:r>
              <w:rPr>
                <w:bCs/>
                <w:sz w:val="24"/>
                <w:szCs w:val="24"/>
              </w:rPr>
              <w:t>-</w:t>
            </w:r>
            <w:r w:rsidR="000A09D6">
              <w:rPr>
                <w:bCs/>
                <w:sz w:val="24"/>
                <w:szCs w:val="24"/>
              </w:rPr>
              <w:t>Разработка и внедрение программы</w:t>
            </w:r>
            <w:r>
              <w:rPr>
                <w:bCs/>
                <w:sz w:val="24"/>
                <w:szCs w:val="24"/>
              </w:rPr>
              <w:t>.</w:t>
            </w:r>
          </w:p>
          <w:p w:rsidR="000A09D6" w:rsidRDefault="00474ABA" w:rsidP="005A279B">
            <w:pPr>
              <w:jc w:val="both"/>
              <w:rPr>
                <w:sz w:val="24"/>
                <w:szCs w:val="24"/>
              </w:rPr>
            </w:pPr>
            <w:r>
              <w:rPr>
                <w:bCs/>
                <w:sz w:val="24"/>
                <w:szCs w:val="24"/>
              </w:rPr>
              <w:t>-</w:t>
            </w:r>
            <w:r w:rsidR="000A09D6" w:rsidRPr="003B4952">
              <w:rPr>
                <w:sz w:val="24"/>
                <w:szCs w:val="24"/>
              </w:rPr>
              <w:t>Проведение в школе-интернате мониторин</w:t>
            </w:r>
            <w:r w:rsidR="000A09D6">
              <w:rPr>
                <w:sz w:val="24"/>
                <w:szCs w:val="24"/>
              </w:rPr>
              <w:t>га здоровьесберегающей образова</w:t>
            </w:r>
            <w:r w:rsidR="000A09D6" w:rsidRPr="003B4952">
              <w:rPr>
                <w:sz w:val="24"/>
                <w:szCs w:val="24"/>
              </w:rPr>
              <w:t>тельной среды</w:t>
            </w:r>
            <w:r w:rsidR="005A279B">
              <w:rPr>
                <w:sz w:val="24"/>
                <w:szCs w:val="24"/>
              </w:rPr>
              <w:t>.</w:t>
            </w:r>
          </w:p>
          <w:p w:rsidR="000A09D6" w:rsidRDefault="005A279B" w:rsidP="005A279B">
            <w:pPr>
              <w:jc w:val="both"/>
              <w:rPr>
                <w:sz w:val="24"/>
                <w:szCs w:val="24"/>
              </w:rPr>
            </w:pPr>
            <w:r>
              <w:rPr>
                <w:sz w:val="24"/>
                <w:szCs w:val="24"/>
              </w:rPr>
              <w:t>-</w:t>
            </w:r>
            <w:r w:rsidR="000A09D6" w:rsidRPr="003B4952">
              <w:rPr>
                <w:sz w:val="24"/>
                <w:szCs w:val="24"/>
              </w:rPr>
              <w:t>Учет и анализ сезонной заболеваемости детей и пропусков занятий по этой причине.</w:t>
            </w:r>
          </w:p>
          <w:p w:rsidR="000A09D6" w:rsidRDefault="005A279B" w:rsidP="005A279B">
            <w:pPr>
              <w:jc w:val="both"/>
              <w:rPr>
                <w:sz w:val="24"/>
                <w:szCs w:val="24"/>
              </w:rPr>
            </w:pPr>
            <w:r>
              <w:rPr>
                <w:sz w:val="24"/>
                <w:szCs w:val="24"/>
              </w:rPr>
              <w:t>-</w:t>
            </w:r>
            <w:r w:rsidR="000A09D6">
              <w:rPr>
                <w:sz w:val="24"/>
                <w:szCs w:val="24"/>
              </w:rPr>
              <w:t>Совершенствова</w:t>
            </w:r>
            <w:r w:rsidR="000A09D6" w:rsidRPr="003B4952">
              <w:rPr>
                <w:sz w:val="24"/>
                <w:szCs w:val="24"/>
              </w:rPr>
              <w:t>ние организации качества и безопасности питания</w:t>
            </w:r>
          </w:p>
          <w:p w:rsidR="000A09D6" w:rsidRDefault="005A279B" w:rsidP="005A279B">
            <w:pPr>
              <w:jc w:val="both"/>
              <w:rPr>
                <w:sz w:val="24"/>
                <w:szCs w:val="24"/>
              </w:rPr>
            </w:pPr>
            <w:r>
              <w:rPr>
                <w:sz w:val="24"/>
                <w:szCs w:val="24"/>
              </w:rPr>
              <w:t>-</w:t>
            </w:r>
            <w:r w:rsidR="000A09D6" w:rsidRPr="003B4952">
              <w:rPr>
                <w:sz w:val="24"/>
                <w:szCs w:val="24"/>
              </w:rPr>
              <w:t>Создание системы информированности о спортивных достижениях школы: оформление стенда; создание банка данных о спортивных достижениях школы; ежегодный отчет пере</w:t>
            </w:r>
            <w:r w:rsidR="000A09D6">
              <w:rPr>
                <w:sz w:val="24"/>
                <w:szCs w:val="24"/>
              </w:rPr>
              <w:t>д родительской общественностью</w:t>
            </w:r>
          </w:p>
          <w:p w:rsidR="000A09D6" w:rsidRDefault="005A279B" w:rsidP="005A279B">
            <w:pPr>
              <w:jc w:val="both"/>
              <w:rPr>
                <w:sz w:val="24"/>
                <w:szCs w:val="24"/>
              </w:rPr>
            </w:pPr>
            <w:r>
              <w:rPr>
                <w:sz w:val="24"/>
                <w:szCs w:val="24"/>
              </w:rPr>
              <w:t>-</w:t>
            </w:r>
            <w:r w:rsidR="000A09D6" w:rsidRPr="003B4952">
              <w:rPr>
                <w:sz w:val="24"/>
                <w:szCs w:val="24"/>
              </w:rPr>
              <w:t>Организация и проведение Дней здоровья, массовых спортивных мероприятий.</w:t>
            </w:r>
          </w:p>
          <w:p w:rsidR="000A09D6" w:rsidRDefault="005A279B" w:rsidP="005A279B">
            <w:pPr>
              <w:jc w:val="both"/>
              <w:rPr>
                <w:sz w:val="24"/>
                <w:szCs w:val="24"/>
              </w:rPr>
            </w:pPr>
            <w:r>
              <w:rPr>
                <w:sz w:val="24"/>
                <w:szCs w:val="24"/>
              </w:rPr>
              <w:t>-</w:t>
            </w:r>
            <w:r w:rsidR="000A09D6" w:rsidRPr="003B4952">
              <w:rPr>
                <w:sz w:val="24"/>
                <w:szCs w:val="24"/>
              </w:rPr>
              <w:t>Оснащение спортивного зала спортивным оборудованием, инвентарём</w:t>
            </w:r>
            <w:r>
              <w:rPr>
                <w:sz w:val="24"/>
                <w:szCs w:val="24"/>
              </w:rPr>
              <w:t>.</w:t>
            </w:r>
          </w:p>
          <w:p w:rsidR="000A09D6" w:rsidRDefault="005A279B" w:rsidP="005A279B">
            <w:pPr>
              <w:jc w:val="both"/>
              <w:rPr>
                <w:sz w:val="24"/>
                <w:szCs w:val="24"/>
              </w:rPr>
            </w:pPr>
            <w:r>
              <w:rPr>
                <w:sz w:val="24"/>
                <w:szCs w:val="24"/>
              </w:rPr>
              <w:t>-</w:t>
            </w:r>
            <w:r w:rsidR="000A09D6">
              <w:rPr>
                <w:sz w:val="24"/>
                <w:szCs w:val="24"/>
              </w:rPr>
              <w:t xml:space="preserve"> </w:t>
            </w:r>
            <w:r w:rsidR="007A30F4">
              <w:rPr>
                <w:sz w:val="24"/>
                <w:szCs w:val="24"/>
              </w:rPr>
              <w:t xml:space="preserve">Организация </w:t>
            </w:r>
            <w:r w:rsidR="000A09D6">
              <w:rPr>
                <w:sz w:val="24"/>
                <w:szCs w:val="24"/>
              </w:rPr>
              <w:t xml:space="preserve"> сетевого взаимодействия</w:t>
            </w:r>
            <w:r w:rsidR="007A30F4">
              <w:rPr>
                <w:sz w:val="24"/>
                <w:szCs w:val="24"/>
              </w:rPr>
              <w:t xml:space="preserve"> с ОО</w:t>
            </w:r>
            <w:r>
              <w:rPr>
                <w:sz w:val="24"/>
                <w:szCs w:val="24"/>
              </w:rPr>
              <w:t>.</w:t>
            </w:r>
            <w:r w:rsidR="007A30F4">
              <w:rPr>
                <w:sz w:val="24"/>
                <w:szCs w:val="24"/>
              </w:rPr>
              <w:t xml:space="preserve"> </w:t>
            </w:r>
          </w:p>
          <w:p w:rsidR="000A09D6" w:rsidRPr="000A09D6" w:rsidRDefault="005A279B" w:rsidP="005A279B">
            <w:pPr>
              <w:jc w:val="both"/>
              <w:rPr>
                <w:bCs/>
                <w:sz w:val="24"/>
                <w:szCs w:val="24"/>
              </w:rPr>
            </w:pPr>
            <w:r>
              <w:rPr>
                <w:sz w:val="24"/>
                <w:szCs w:val="24"/>
              </w:rPr>
              <w:t>-</w:t>
            </w:r>
            <w:r w:rsidR="007138E2">
              <w:rPr>
                <w:sz w:val="24"/>
                <w:szCs w:val="24"/>
              </w:rPr>
              <w:t>Проведение мониторинга участия обучающихся к участию во Всероссийском Физкультурно- спортивном комплексе «Готов к труду и обороне»</w:t>
            </w:r>
            <w:r>
              <w:rPr>
                <w:sz w:val="24"/>
                <w:szCs w:val="24"/>
              </w:rPr>
              <w:t>.</w:t>
            </w:r>
          </w:p>
        </w:tc>
      </w:tr>
      <w:tr w:rsidR="0039242D" w:rsidTr="006877E3">
        <w:tc>
          <w:tcPr>
            <w:tcW w:w="2660" w:type="dxa"/>
          </w:tcPr>
          <w:p w:rsidR="0039242D" w:rsidRDefault="0039242D" w:rsidP="006877E3">
            <w:pPr>
              <w:rPr>
                <w:b/>
                <w:sz w:val="24"/>
                <w:szCs w:val="24"/>
              </w:rPr>
            </w:pPr>
            <w:r w:rsidRPr="0075658D">
              <w:rPr>
                <w:color w:val="000000"/>
                <w:sz w:val="24"/>
                <w:szCs w:val="24"/>
              </w:rPr>
              <w:t>Руководитель проектной группы</w:t>
            </w:r>
          </w:p>
        </w:tc>
        <w:tc>
          <w:tcPr>
            <w:tcW w:w="6946" w:type="dxa"/>
          </w:tcPr>
          <w:p w:rsidR="0039242D" w:rsidRPr="000A09D6" w:rsidRDefault="007138E2" w:rsidP="005A279B">
            <w:pPr>
              <w:jc w:val="both"/>
              <w:rPr>
                <w:bCs/>
                <w:sz w:val="24"/>
                <w:szCs w:val="24"/>
              </w:rPr>
            </w:pPr>
            <w:r>
              <w:rPr>
                <w:bCs/>
                <w:sz w:val="24"/>
                <w:szCs w:val="24"/>
              </w:rPr>
              <w:t>Заместитель директора по ВР</w:t>
            </w:r>
          </w:p>
        </w:tc>
      </w:tr>
      <w:tr w:rsidR="0039242D" w:rsidTr="006877E3">
        <w:tc>
          <w:tcPr>
            <w:tcW w:w="2660" w:type="dxa"/>
          </w:tcPr>
          <w:p w:rsidR="0039242D" w:rsidRPr="0075658D" w:rsidRDefault="0039242D" w:rsidP="006877E3">
            <w:pPr>
              <w:rPr>
                <w:color w:val="000000"/>
                <w:sz w:val="24"/>
                <w:szCs w:val="24"/>
              </w:rPr>
            </w:pPr>
            <w:r w:rsidRPr="0075658D">
              <w:rPr>
                <w:color w:val="000000"/>
                <w:sz w:val="24"/>
                <w:szCs w:val="24"/>
              </w:rPr>
              <w:t>Целевые индикаторы результативности</w:t>
            </w:r>
          </w:p>
        </w:tc>
        <w:tc>
          <w:tcPr>
            <w:tcW w:w="6946" w:type="dxa"/>
          </w:tcPr>
          <w:p w:rsidR="007A30F4" w:rsidRPr="003B4952" w:rsidRDefault="005A279B" w:rsidP="005A279B">
            <w:pPr>
              <w:jc w:val="both"/>
              <w:rPr>
                <w:sz w:val="24"/>
                <w:szCs w:val="24"/>
              </w:rPr>
            </w:pPr>
            <w:r>
              <w:rPr>
                <w:sz w:val="24"/>
                <w:szCs w:val="24"/>
              </w:rPr>
              <w:t>-</w:t>
            </w:r>
            <w:r w:rsidR="007A30F4" w:rsidRPr="003B4952">
              <w:rPr>
                <w:sz w:val="24"/>
                <w:szCs w:val="24"/>
              </w:rPr>
              <w:t>Проведен анализ здоровьесберегающей среды в ОО.</w:t>
            </w:r>
          </w:p>
          <w:p w:rsidR="007138E2" w:rsidRDefault="007A30F4" w:rsidP="005A279B">
            <w:pPr>
              <w:jc w:val="both"/>
              <w:rPr>
                <w:sz w:val="24"/>
                <w:szCs w:val="24"/>
              </w:rPr>
            </w:pPr>
            <w:r w:rsidRPr="003B4952">
              <w:rPr>
                <w:sz w:val="24"/>
                <w:szCs w:val="24"/>
              </w:rPr>
              <w:t>Информационно-аналитическая справка</w:t>
            </w:r>
          </w:p>
          <w:p w:rsidR="007A30F4" w:rsidRPr="007A30F4" w:rsidRDefault="005A279B" w:rsidP="005A279B">
            <w:pPr>
              <w:jc w:val="both"/>
              <w:rPr>
                <w:sz w:val="24"/>
                <w:szCs w:val="24"/>
              </w:rPr>
            </w:pPr>
            <w:r>
              <w:rPr>
                <w:sz w:val="24"/>
                <w:szCs w:val="24"/>
              </w:rPr>
              <w:t>-</w:t>
            </w:r>
            <w:r w:rsidR="007A30F4" w:rsidRPr="007A30F4">
              <w:rPr>
                <w:sz w:val="24"/>
                <w:szCs w:val="24"/>
              </w:rPr>
              <w:t>На постоянной основе осуществляется анализ сезонной заболеваемости детей и пропусков занятий по этой причине</w:t>
            </w:r>
          </w:p>
          <w:p w:rsidR="007A30F4" w:rsidRDefault="005A279B" w:rsidP="005A279B">
            <w:pPr>
              <w:jc w:val="both"/>
              <w:rPr>
                <w:sz w:val="24"/>
                <w:szCs w:val="24"/>
              </w:rPr>
            </w:pPr>
            <w:r>
              <w:rPr>
                <w:sz w:val="24"/>
                <w:szCs w:val="24"/>
              </w:rPr>
              <w:t>-</w:t>
            </w:r>
            <w:r w:rsidR="007A30F4" w:rsidRPr="003B4952">
              <w:rPr>
                <w:sz w:val="24"/>
                <w:szCs w:val="24"/>
              </w:rPr>
              <w:t xml:space="preserve"> Повышение качества питания</w:t>
            </w:r>
            <w:r w:rsidR="007A30F4">
              <w:rPr>
                <w:sz w:val="24"/>
                <w:szCs w:val="24"/>
              </w:rPr>
              <w:t>.</w:t>
            </w:r>
          </w:p>
          <w:p w:rsidR="007A30F4" w:rsidRDefault="005A279B" w:rsidP="005A279B">
            <w:pPr>
              <w:jc w:val="both"/>
              <w:rPr>
                <w:sz w:val="24"/>
                <w:szCs w:val="24"/>
              </w:rPr>
            </w:pPr>
            <w:r>
              <w:rPr>
                <w:sz w:val="24"/>
                <w:szCs w:val="24"/>
              </w:rPr>
              <w:t>-</w:t>
            </w:r>
            <w:r w:rsidR="007A30F4" w:rsidRPr="003B4952">
              <w:rPr>
                <w:sz w:val="24"/>
                <w:szCs w:val="24"/>
              </w:rPr>
              <w:t>Актуальная база данных</w:t>
            </w:r>
            <w:r w:rsidR="007A30F4">
              <w:rPr>
                <w:sz w:val="24"/>
                <w:szCs w:val="24"/>
              </w:rPr>
              <w:t xml:space="preserve"> достижений обучающихся в соревнованиях физической направленности</w:t>
            </w:r>
            <w:r w:rsidR="007A30F4" w:rsidRPr="003B4952">
              <w:rPr>
                <w:sz w:val="24"/>
                <w:szCs w:val="24"/>
              </w:rPr>
              <w:t xml:space="preserve">. Протоколы </w:t>
            </w:r>
            <w:r w:rsidR="007A30F4">
              <w:rPr>
                <w:sz w:val="24"/>
                <w:szCs w:val="24"/>
              </w:rPr>
              <w:t xml:space="preserve">родительских </w:t>
            </w:r>
            <w:r w:rsidR="007A30F4" w:rsidRPr="003B4952">
              <w:rPr>
                <w:sz w:val="24"/>
                <w:szCs w:val="24"/>
              </w:rPr>
              <w:t>собраний</w:t>
            </w:r>
            <w:r w:rsidR="007A30F4">
              <w:rPr>
                <w:sz w:val="24"/>
                <w:szCs w:val="24"/>
              </w:rPr>
              <w:t>.</w:t>
            </w:r>
          </w:p>
          <w:p w:rsidR="007A30F4" w:rsidRDefault="005A279B" w:rsidP="005A279B">
            <w:pPr>
              <w:jc w:val="both"/>
              <w:rPr>
                <w:sz w:val="24"/>
                <w:szCs w:val="24"/>
              </w:rPr>
            </w:pPr>
            <w:r>
              <w:rPr>
                <w:sz w:val="24"/>
                <w:szCs w:val="24"/>
              </w:rPr>
              <w:t>-</w:t>
            </w:r>
            <w:r w:rsidR="007A30F4" w:rsidRPr="003B4952">
              <w:rPr>
                <w:sz w:val="24"/>
                <w:szCs w:val="24"/>
              </w:rPr>
              <w:t>Повышение мотивации школьников и к занятиям физической культурой, спортом, здоровому образу жизни</w:t>
            </w:r>
            <w:r w:rsidR="007A30F4">
              <w:rPr>
                <w:sz w:val="24"/>
                <w:szCs w:val="24"/>
              </w:rPr>
              <w:t>.</w:t>
            </w:r>
          </w:p>
          <w:p w:rsidR="007A30F4" w:rsidRDefault="005A279B" w:rsidP="005A279B">
            <w:pPr>
              <w:jc w:val="both"/>
              <w:rPr>
                <w:sz w:val="24"/>
                <w:szCs w:val="24"/>
              </w:rPr>
            </w:pPr>
            <w:r>
              <w:rPr>
                <w:sz w:val="24"/>
                <w:szCs w:val="24"/>
              </w:rPr>
              <w:t>-</w:t>
            </w:r>
            <w:r w:rsidR="007A30F4" w:rsidRPr="003B4952">
              <w:rPr>
                <w:sz w:val="24"/>
                <w:szCs w:val="24"/>
              </w:rPr>
              <w:t>Повышение квалификации педагогов</w:t>
            </w:r>
          </w:p>
          <w:p w:rsidR="007A30F4" w:rsidRDefault="005A279B" w:rsidP="005A279B">
            <w:pPr>
              <w:jc w:val="both"/>
              <w:rPr>
                <w:sz w:val="24"/>
                <w:szCs w:val="24"/>
              </w:rPr>
            </w:pPr>
            <w:r>
              <w:rPr>
                <w:sz w:val="24"/>
                <w:szCs w:val="24"/>
              </w:rPr>
              <w:t>-</w:t>
            </w:r>
            <w:r w:rsidR="007A30F4">
              <w:rPr>
                <w:sz w:val="24"/>
                <w:szCs w:val="24"/>
              </w:rPr>
              <w:t xml:space="preserve"> Заключение договоров сетевого взаимодействия</w:t>
            </w:r>
          </w:p>
          <w:p w:rsidR="007A30F4" w:rsidRPr="007A30F4" w:rsidRDefault="005A279B" w:rsidP="005A279B">
            <w:pPr>
              <w:jc w:val="both"/>
              <w:rPr>
                <w:bCs/>
                <w:sz w:val="24"/>
                <w:szCs w:val="24"/>
              </w:rPr>
            </w:pPr>
            <w:r>
              <w:rPr>
                <w:sz w:val="24"/>
                <w:szCs w:val="24"/>
              </w:rPr>
              <w:t>-</w:t>
            </w:r>
            <w:r w:rsidR="007A30F4" w:rsidRPr="003B4952">
              <w:rPr>
                <w:sz w:val="24"/>
                <w:szCs w:val="24"/>
              </w:rPr>
              <w:t>Спортивный зал оснащён спортивным инвентарём и оборудованием</w:t>
            </w:r>
            <w:r w:rsidR="007A30F4">
              <w:rPr>
                <w:sz w:val="24"/>
                <w:szCs w:val="24"/>
              </w:rPr>
              <w:t>.</w:t>
            </w:r>
          </w:p>
        </w:tc>
      </w:tr>
      <w:tr w:rsidR="0039242D" w:rsidTr="006877E3">
        <w:tc>
          <w:tcPr>
            <w:tcW w:w="2660" w:type="dxa"/>
          </w:tcPr>
          <w:p w:rsidR="0039242D" w:rsidRPr="0075658D" w:rsidRDefault="0039242D" w:rsidP="006877E3">
            <w:pPr>
              <w:rPr>
                <w:color w:val="000000"/>
                <w:sz w:val="24"/>
                <w:szCs w:val="24"/>
              </w:rPr>
            </w:pPr>
            <w:r w:rsidRPr="0075658D">
              <w:rPr>
                <w:color w:val="000000"/>
                <w:sz w:val="24"/>
                <w:szCs w:val="24"/>
              </w:rPr>
              <w:lastRenderedPageBreak/>
              <w:t>Система оценки результатов и контроля реализации</w:t>
            </w:r>
          </w:p>
        </w:tc>
        <w:tc>
          <w:tcPr>
            <w:tcW w:w="6946" w:type="dxa"/>
          </w:tcPr>
          <w:p w:rsidR="00F25D10" w:rsidRPr="003B4952" w:rsidRDefault="00F25D10" w:rsidP="005A279B">
            <w:pPr>
              <w:jc w:val="both"/>
              <w:rPr>
                <w:sz w:val="24"/>
                <w:szCs w:val="24"/>
              </w:rPr>
            </w:pPr>
            <w:r>
              <w:rPr>
                <w:sz w:val="24"/>
                <w:szCs w:val="24"/>
              </w:rPr>
              <w:t>-</w:t>
            </w:r>
            <w:r w:rsidR="005A279B">
              <w:rPr>
                <w:sz w:val="24"/>
                <w:szCs w:val="24"/>
              </w:rPr>
              <w:t>У</w:t>
            </w:r>
            <w:r w:rsidRPr="003B4952">
              <w:rPr>
                <w:sz w:val="24"/>
                <w:szCs w:val="24"/>
              </w:rPr>
              <w:t>меньшение числа пропусков уроков по болезни (на одного обучающегося за год)</w:t>
            </w:r>
            <w:r w:rsidR="005A279B">
              <w:rPr>
                <w:sz w:val="24"/>
                <w:szCs w:val="24"/>
              </w:rPr>
              <w:t>.</w:t>
            </w:r>
          </w:p>
          <w:p w:rsidR="00F25D10" w:rsidRPr="003B4952" w:rsidRDefault="00F25D10" w:rsidP="005A279B">
            <w:pPr>
              <w:jc w:val="both"/>
              <w:rPr>
                <w:sz w:val="24"/>
                <w:szCs w:val="24"/>
              </w:rPr>
            </w:pPr>
            <w:r w:rsidRPr="003B4952">
              <w:rPr>
                <w:sz w:val="24"/>
                <w:szCs w:val="24"/>
              </w:rPr>
              <w:t>-</w:t>
            </w:r>
            <w:r w:rsidR="005A279B">
              <w:rPr>
                <w:sz w:val="24"/>
                <w:szCs w:val="24"/>
              </w:rPr>
              <w:t>У</w:t>
            </w:r>
            <w:r w:rsidRPr="003B4952">
              <w:rPr>
                <w:sz w:val="24"/>
                <w:szCs w:val="24"/>
              </w:rPr>
              <w:t>меньшение числа дней по болезни</w:t>
            </w:r>
            <w:r w:rsidR="005A279B">
              <w:rPr>
                <w:sz w:val="24"/>
                <w:szCs w:val="24"/>
              </w:rPr>
              <w:t>.</w:t>
            </w:r>
          </w:p>
          <w:p w:rsidR="00F25D10" w:rsidRPr="003B4952" w:rsidRDefault="005A279B" w:rsidP="005A279B">
            <w:pPr>
              <w:jc w:val="both"/>
              <w:rPr>
                <w:sz w:val="24"/>
                <w:szCs w:val="24"/>
              </w:rPr>
            </w:pPr>
            <w:r>
              <w:rPr>
                <w:sz w:val="24"/>
                <w:szCs w:val="24"/>
              </w:rPr>
              <w:t>-П</w:t>
            </w:r>
            <w:r w:rsidR="00F25D10" w:rsidRPr="003B4952">
              <w:rPr>
                <w:sz w:val="24"/>
                <w:szCs w:val="24"/>
              </w:rPr>
              <w:t>еремещение ценности «здоровье» в шкале ценностных ориентаций, обучающихся на более высокий уровень</w:t>
            </w:r>
            <w:r>
              <w:rPr>
                <w:sz w:val="24"/>
                <w:szCs w:val="24"/>
              </w:rPr>
              <w:t>.</w:t>
            </w:r>
            <w:r w:rsidR="00F25D10" w:rsidRPr="003B4952">
              <w:rPr>
                <w:sz w:val="24"/>
                <w:szCs w:val="24"/>
              </w:rPr>
              <w:t xml:space="preserve"> </w:t>
            </w:r>
          </w:p>
          <w:p w:rsidR="00F25D10" w:rsidRPr="003B4952" w:rsidRDefault="005A279B" w:rsidP="005A279B">
            <w:pPr>
              <w:jc w:val="both"/>
              <w:rPr>
                <w:sz w:val="24"/>
                <w:szCs w:val="24"/>
              </w:rPr>
            </w:pPr>
            <w:r>
              <w:rPr>
                <w:sz w:val="24"/>
                <w:szCs w:val="24"/>
              </w:rPr>
              <w:t>-Д</w:t>
            </w:r>
            <w:r w:rsidR="00F25D10" w:rsidRPr="003B4952">
              <w:rPr>
                <w:sz w:val="24"/>
                <w:szCs w:val="24"/>
              </w:rPr>
              <w:t>оля обучающихся (50%) , посещающих спортивные секции</w:t>
            </w:r>
            <w:r>
              <w:rPr>
                <w:sz w:val="24"/>
                <w:szCs w:val="24"/>
              </w:rPr>
              <w:t>.</w:t>
            </w:r>
          </w:p>
          <w:p w:rsidR="00F25D10" w:rsidRPr="003B4952" w:rsidRDefault="005A279B" w:rsidP="005A279B">
            <w:pPr>
              <w:jc w:val="both"/>
              <w:rPr>
                <w:sz w:val="24"/>
                <w:szCs w:val="24"/>
              </w:rPr>
            </w:pPr>
            <w:r>
              <w:rPr>
                <w:sz w:val="24"/>
                <w:szCs w:val="24"/>
              </w:rPr>
              <w:t>-Д</w:t>
            </w:r>
            <w:r w:rsidR="00F25D10" w:rsidRPr="003B4952">
              <w:rPr>
                <w:sz w:val="24"/>
                <w:szCs w:val="24"/>
              </w:rPr>
              <w:t>оля обучающихся, охваченных оздоровительными мероприятиями в течение учебного года и каникулярное время (100%)</w:t>
            </w:r>
            <w:r>
              <w:rPr>
                <w:sz w:val="24"/>
                <w:szCs w:val="24"/>
              </w:rPr>
              <w:t>.</w:t>
            </w:r>
          </w:p>
          <w:p w:rsidR="00F25D10" w:rsidRDefault="00F25D10" w:rsidP="005A279B">
            <w:pPr>
              <w:jc w:val="both"/>
              <w:rPr>
                <w:sz w:val="24"/>
                <w:szCs w:val="24"/>
              </w:rPr>
            </w:pPr>
            <w:r w:rsidRPr="003B4952">
              <w:rPr>
                <w:sz w:val="24"/>
                <w:szCs w:val="24"/>
              </w:rPr>
              <w:t>- 100% учащихся обеспечены необходимыми условиями для занятий физкультурой и спортом</w:t>
            </w:r>
            <w:r w:rsidR="005A279B">
              <w:rPr>
                <w:sz w:val="24"/>
                <w:szCs w:val="24"/>
              </w:rPr>
              <w:t>.</w:t>
            </w:r>
          </w:p>
          <w:p w:rsidR="00F25D10" w:rsidRDefault="00F25D10" w:rsidP="005A279B">
            <w:pPr>
              <w:jc w:val="both"/>
              <w:rPr>
                <w:bCs/>
                <w:sz w:val="24"/>
                <w:szCs w:val="24"/>
              </w:rPr>
            </w:pPr>
            <w:r>
              <w:rPr>
                <w:bCs/>
                <w:sz w:val="24"/>
                <w:szCs w:val="24"/>
              </w:rPr>
              <w:t>-</w:t>
            </w:r>
            <w:r w:rsidRPr="007138E2">
              <w:t xml:space="preserve"> </w:t>
            </w:r>
            <w:r w:rsidRPr="007138E2">
              <w:rPr>
                <w:bCs/>
                <w:sz w:val="24"/>
                <w:szCs w:val="24"/>
              </w:rPr>
              <w:t>30% и более обучающихся, имеющих знак отличия ВФСК «ГТО», подтвержденный удостоверением</w:t>
            </w:r>
            <w:r w:rsidR="005A279B">
              <w:rPr>
                <w:bCs/>
                <w:sz w:val="24"/>
                <w:szCs w:val="24"/>
              </w:rPr>
              <w:t>.</w:t>
            </w:r>
          </w:p>
          <w:p w:rsidR="00F25D10" w:rsidRDefault="00F25D10" w:rsidP="005A279B">
            <w:pPr>
              <w:jc w:val="both"/>
              <w:rPr>
                <w:bCs/>
                <w:sz w:val="24"/>
                <w:szCs w:val="24"/>
              </w:rPr>
            </w:pPr>
            <w:r>
              <w:rPr>
                <w:bCs/>
                <w:sz w:val="24"/>
                <w:szCs w:val="24"/>
              </w:rPr>
              <w:t xml:space="preserve">- </w:t>
            </w:r>
            <w:r w:rsidRPr="007138E2">
              <w:rPr>
                <w:bCs/>
                <w:sz w:val="24"/>
                <w:szCs w:val="24"/>
              </w:rPr>
              <w:t>10 и более видов спорта в ШСК</w:t>
            </w:r>
            <w:r w:rsidR="005A279B">
              <w:rPr>
                <w:bCs/>
                <w:sz w:val="24"/>
                <w:szCs w:val="24"/>
              </w:rPr>
              <w:t>.</w:t>
            </w:r>
          </w:p>
          <w:p w:rsidR="0039242D" w:rsidRPr="000A09D6" w:rsidRDefault="0039242D" w:rsidP="005A279B">
            <w:pPr>
              <w:jc w:val="both"/>
              <w:rPr>
                <w:bCs/>
                <w:sz w:val="24"/>
                <w:szCs w:val="24"/>
              </w:rPr>
            </w:pPr>
          </w:p>
        </w:tc>
      </w:tr>
    </w:tbl>
    <w:p w:rsidR="00D60F4A" w:rsidRDefault="00D60F4A" w:rsidP="00D60F4A">
      <w:pPr>
        <w:rPr>
          <w:b/>
          <w:sz w:val="24"/>
          <w:szCs w:val="24"/>
        </w:rPr>
      </w:pPr>
    </w:p>
    <w:p w:rsidR="00F25D10" w:rsidRDefault="00F25D10" w:rsidP="00D60F4A">
      <w:pPr>
        <w:rPr>
          <w:b/>
          <w:sz w:val="24"/>
          <w:szCs w:val="24"/>
        </w:rPr>
      </w:pPr>
    </w:p>
    <w:tbl>
      <w:tblPr>
        <w:tblStyle w:val="a5"/>
        <w:tblW w:w="9606" w:type="dxa"/>
        <w:tblLook w:val="04A0"/>
      </w:tblPr>
      <w:tblGrid>
        <w:gridCol w:w="2660"/>
        <w:gridCol w:w="6946"/>
      </w:tblGrid>
      <w:tr w:rsidR="00C73C54" w:rsidTr="006877E3">
        <w:tc>
          <w:tcPr>
            <w:tcW w:w="9606" w:type="dxa"/>
            <w:gridSpan w:val="2"/>
          </w:tcPr>
          <w:p w:rsidR="00C73C54" w:rsidRPr="007422E1" w:rsidRDefault="00C73C54" w:rsidP="006877E3">
            <w:pPr>
              <w:jc w:val="center"/>
              <w:rPr>
                <w:b/>
                <w:bCs/>
                <w:sz w:val="24"/>
                <w:szCs w:val="24"/>
              </w:rPr>
            </w:pPr>
            <w:r w:rsidRPr="007422E1">
              <w:rPr>
                <w:b/>
                <w:bCs/>
                <w:color w:val="000000"/>
                <w:sz w:val="24"/>
                <w:szCs w:val="24"/>
              </w:rPr>
              <w:t>Магистральное направление «</w:t>
            </w:r>
            <w:r w:rsidR="004B204F">
              <w:rPr>
                <w:b/>
                <w:bCs/>
                <w:color w:val="000000"/>
                <w:sz w:val="24"/>
                <w:szCs w:val="24"/>
              </w:rPr>
              <w:t>Творчество</w:t>
            </w:r>
            <w:r w:rsidRPr="007422E1">
              <w:rPr>
                <w:b/>
                <w:bCs/>
                <w:color w:val="000000"/>
                <w:sz w:val="24"/>
                <w:szCs w:val="24"/>
              </w:rPr>
              <w:t>»</w:t>
            </w:r>
          </w:p>
        </w:tc>
      </w:tr>
      <w:tr w:rsidR="00C73C54" w:rsidTr="006877E3">
        <w:tc>
          <w:tcPr>
            <w:tcW w:w="2660" w:type="dxa"/>
          </w:tcPr>
          <w:p w:rsidR="00C73C54" w:rsidRDefault="00C73C54" w:rsidP="006877E3">
            <w:pPr>
              <w:rPr>
                <w:b/>
                <w:sz w:val="24"/>
                <w:szCs w:val="24"/>
              </w:rPr>
            </w:pPr>
            <w:r w:rsidRPr="0075658D">
              <w:rPr>
                <w:color w:val="000000" w:themeColor="text1"/>
                <w:sz w:val="24"/>
                <w:szCs w:val="24"/>
              </w:rPr>
              <w:t>Название подпроектов</w:t>
            </w:r>
          </w:p>
        </w:tc>
        <w:tc>
          <w:tcPr>
            <w:tcW w:w="6946" w:type="dxa"/>
          </w:tcPr>
          <w:p w:rsidR="00C73C54" w:rsidRPr="007422E1" w:rsidRDefault="00C73C54" w:rsidP="006877E3">
            <w:pPr>
              <w:jc w:val="center"/>
              <w:rPr>
                <w:bCs/>
                <w:sz w:val="24"/>
                <w:szCs w:val="24"/>
              </w:rPr>
            </w:pPr>
            <w:r w:rsidRPr="007422E1">
              <w:rPr>
                <w:bCs/>
                <w:sz w:val="24"/>
                <w:szCs w:val="24"/>
              </w:rPr>
              <w:t>«</w:t>
            </w:r>
            <w:r w:rsidR="004B204F">
              <w:rPr>
                <w:bCs/>
                <w:sz w:val="24"/>
                <w:szCs w:val="24"/>
              </w:rPr>
              <w:t>Развиваемся в творчестве</w:t>
            </w:r>
            <w:r w:rsidRPr="007422E1">
              <w:rPr>
                <w:bCs/>
                <w:sz w:val="24"/>
                <w:szCs w:val="24"/>
              </w:rPr>
              <w:t>»</w:t>
            </w:r>
          </w:p>
        </w:tc>
      </w:tr>
      <w:tr w:rsidR="00C73C54" w:rsidTr="006877E3">
        <w:tc>
          <w:tcPr>
            <w:tcW w:w="2660" w:type="dxa"/>
          </w:tcPr>
          <w:p w:rsidR="00C73C54" w:rsidRDefault="00C73C54" w:rsidP="006877E3">
            <w:pPr>
              <w:rPr>
                <w:b/>
                <w:sz w:val="24"/>
                <w:szCs w:val="24"/>
              </w:rPr>
            </w:pPr>
            <w:r w:rsidRPr="0075658D">
              <w:rPr>
                <w:color w:val="000000"/>
                <w:sz w:val="24"/>
                <w:szCs w:val="24"/>
              </w:rPr>
              <w:t>Задачи</w:t>
            </w:r>
          </w:p>
        </w:tc>
        <w:tc>
          <w:tcPr>
            <w:tcW w:w="6946" w:type="dxa"/>
          </w:tcPr>
          <w:p w:rsidR="004B204F" w:rsidRPr="004B204F" w:rsidRDefault="004B204F" w:rsidP="005A279B">
            <w:pPr>
              <w:jc w:val="both"/>
              <w:rPr>
                <w:b/>
                <w:sz w:val="24"/>
                <w:szCs w:val="24"/>
              </w:rPr>
            </w:pPr>
            <w:r>
              <w:rPr>
                <w:sz w:val="24"/>
                <w:szCs w:val="24"/>
              </w:rPr>
              <w:t>1.С</w:t>
            </w:r>
            <w:r w:rsidRPr="004B204F">
              <w:rPr>
                <w:sz w:val="24"/>
                <w:szCs w:val="24"/>
              </w:rPr>
              <w:t xml:space="preserve">оздание условий для эффективного использования ресурсов и дополнительного образования в интересах обучающихся, семей, государства; </w:t>
            </w:r>
          </w:p>
          <w:p w:rsidR="004B204F" w:rsidRPr="004B204F" w:rsidRDefault="004B204F" w:rsidP="005A279B">
            <w:pPr>
              <w:jc w:val="both"/>
              <w:rPr>
                <w:b/>
                <w:sz w:val="24"/>
                <w:szCs w:val="24"/>
              </w:rPr>
            </w:pPr>
            <w:r>
              <w:rPr>
                <w:sz w:val="24"/>
                <w:szCs w:val="24"/>
              </w:rPr>
              <w:t>2.Р</w:t>
            </w:r>
            <w:r w:rsidRPr="004B204F">
              <w:rPr>
                <w:sz w:val="24"/>
                <w:szCs w:val="24"/>
              </w:rPr>
              <w:t>азвитие имеющихся и создание новых профилей дополнительного образования</w:t>
            </w:r>
            <w:r w:rsidR="006B57AE">
              <w:rPr>
                <w:sz w:val="24"/>
                <w:szCs w:val="24"/>
              </w:rPr>
              <w:t>.</w:t>
            </w:r>
            <w:r w:rsidRPr="004B204F">
              <w:rPr>
                <w:sz w:val="24"/>
                <w:szCs w:val="24"/>
              </w:rPr>
              <w:t xml:space="preserve"> </w:t>
            </w:r>
          </w:p>
          <w:p w:rsidR="004B204F" w:rsidRPr="004B204F" w:rsidRDefault="004B204F" w:rsidP="005A279B">
            <w:pPr>
              <w:jc w:val="both"/>
              <w:rPr>
                <w:b/>
                <w:sz w:val="24"/>
                <w:szCs w:val="24"/>
              </w:rPr>
            </w:pPr>
            <w:r>
              <w:rPr>
                <w:sz w:val="24"/>
                <w:szCs w:val="24"/>
              </w:rPr>
              <w:t>3.А</w:t>
            </w:r>
            <w:r w:rsidRPr="004B204F">
              <w:rPr>
                <w:sz w:val="24"/>
                <w:szCs w:val="24"/>
              </w:rPr>
              <w:t>ктивное вовлечение в деятельность всех участников образовательных отношений; привлечение специалистов разных профилей.</w:t>
            </w:r>
          </w:p>
          <w:p w:rsidR="004B204F" w:rsidRDefault="004B204F" w:rsidP="005A279B">
            <w:pPr>
              <w:jc w:val="both"/>
              <w:rPr>
                <w:bCs/>
                <w:sz w:val="24"/>
                <w:szCs w:val="24"/>
              </w:rPr>
            </w:pPr>
            <w:r>
              <w:rPr>
                <w:bCs/>
                <w:sz w:val="24"/>
                <w:szCs w:val="24"/>
              </w:rPr>
              <w:t>4</w:t>
            </w:r>
            <w:r w:rsidRPr="004B204F">
              <w:rPr>
                <w:bCs/>
                <w:sz w:val="24"/>
                <w:szCs w:val="24"/>
              </w:rPr>
              <w:t>.Способствовать развитию творческого потенциала у обучающихся и создавать необходимые условия для активизации познавательной и творческой деятельности учащихся</w:t>
            </w:r>
            <w:r w:rsidR="006B57AE">
              <w:rPr>
                <w:bCs/>
                <w:sz w:val="24"/>
                <w:szCs w:val="24"/>
              </w:rPr>
              <w:t>.</w:t>
            </w:r>
          </w:p>
          <w:p w:rsidR="00C73C54" w:rsidRPr="00181188" w:rsidRDefault="006B57AE" w:rsidP="005A279B">
            <w:pPr>
              <w:jc w:val="both"/>
              <w:rPr>
                <w:bCs/>
                <w:sz w:val="24"/>
                <w:szCs w:val="24"/>
              </w:rPr>
            </w:pPr>
            <w:r>
              <w:rPr>
                <w:bCs/>
                <w:sz w:val="24"/>
                <w:szCs w:val="24"/>
              </w:rPr>
              <w:t>5.</w:t>
            </w:r>
            <w:r w:rsidRPr="00B96A4C">
              <w:rPr>
                <w:sz w:val="24"/>
                <w:szCs w:val="24"/>
              </w:rPr>
              <w:t xml:space="preserve"> </w:t>
            </w:r>
            <w:r>
              <w:rPr>
                <w:sz w:val="24"/>
                <w:szCs w:val="24"/>
              </w:rPr>
              <w:t>Р</w:t>
            </w:r>
            <w:r w:rsidRPr="00B96A4C">
              <w:rPr>
                <w:sz w:val="24"/>
                <w:szCs w:val="24"/>
              </w:rPr>
              <w:t>асширение партнерских взаимоотношений на договорной основе</w:t>
            </w:r>
            <w:r>
              <w:rPr>
                <w:sz w:val="24"/>
                <w:szCs w:val="24"/>
              </w:rPr>
              <w:t>.</w:t>
            </w:r>
          </w:p>
        </w:tc>
      </w:tr>
      <w:tr w:rsidR="00C73C54" w:rsidTr="006877E3">
        <w:tc>
          <w:tcPr>
            <w:tcW w:w="2660" w:type="dxa"/>
          </w:tcPr>
          <w:p w:rsidR="00C73C54" w:rsidRDefault="00C73C54" w:rsidP="006877E3">
            <w:pPr>
              <w:rPr>
                <w:b/>
                <w:sz w:val="24"/>
                <w:szCs w:val="24"/>
              </w:rPr>
            </w:pPr>
            <w:r w:rsidRPr="0075658D">
              <w:rPr>
                <w:color w:val="000000"/>
                <w:sz w:val="24"/>
                <w:szCs w:val="24"/>
              </w:rPr>
              <w:t>Планируемые результаты</w:t>
            </w:r>
          </w:p>
        </w:tc>
        <w:tc>
          <w:tcPr>
            <w:tcW w:w="6946" w:type="dxa"/>
          </w:tcPr>
          <w:p w:rsidR="006B57AE" w:rsidRPr="003B4952" w:rsidRDefault="006B57AE" w:rsidP="005A279B">
            <w:pPr>
              <w:jc w:val="both"/>
              <w:rPr>
                <w:sz w:val="24"/>
                <w:szCs w:val="24"/>
              </w:rPr>
            </w:pPr>
            <w:r>
              <w:rPr>
                <w:b/>
                <w:sz w:val="24"/>
                <w:szCs w:val="24"/>
              </w:rPr>
              <w:t>-</w:t>
            </w:r>
            <w:r w:rsidR="005A279B">
              <w:rPr>
                <w:b/>
                <w:sz w:val="24"/>
                <w:szCs w:val="24"/>
              </w:rPr>
              <w:t>С</w:t>
            </w:r>
            <w:r w:rsidRPr="003B4952">
              <w:rPr>
                <w:sz w:val="24"/>
                <w:szCs w:val="24"/>
              </w:rPr>
              <w:t xml:space="preserve">озданы условия для реализации индивидуальных способностей каждого </w:t>
            </w:r>
            <w:r>
              <w:rPr>
                <w:sz w:val="24"/>
                <w:szCs w:val="24"/>
              </w:rPr>
              <w:t>об</w:t>
            </w:r>
            <w:r w:rsidRPr="003B4952">
              <w:rPr>
                <w:sz w:val="24"/>
                <w:szCs w:val="24"/>
              </w:rPr>
              <w:t>уча</w:t>
            </w:r>
            <w:r>
              <w:rPr>
                <w:sz w:val="24"/>
                <w:szCs w:val="24"/>
              </w:rPr>
              <w:t>ю</w:t>
            </w:r>
            <w:r w:rsidRPr="003B4952">
              <w:rPr>
                <w:sz w:val="24"/>
                <w:szCs w:val="24"/>
              </w:rPr>
              <w:t>щегося</w:t>
            </w:r>
            <w:r w:rsidR="005A279B">
              <w:rPr>
                <w:sz w:val="24"/>
                <w:szCs w:val="24"/>
              </w:rPr>
              <w:t>.</w:t>
            </w:r>
            <w:r w:rsidRPr="003B4952">
              <w:rPr>
                <w:sz w:val="24"/>
                <w:szCs w:val="24"/>
              </w:rPr>
              <w:t xml:space="preserve"> </w:t>
            </w:r>
          </w:p>
          <w:p w:rsidR="006B57AE" w:rsidRPr="003B4952" w:rsidRDefault="006B57AE" w:rsidP="005A279B">
            <w:pPr>
              <w:jc w:val="both"/>
              <w:rPr>
                <w:sz w:val="24"/>
                <w:szCs w:val="24"/>
              </w:rPr>
            </w:pPr>
            <w:r w:rsidRPr="003B4952">
              <w:rPr>
                <w:sz w:val="24"/>
                <w:szCs w:val="24"/>
              </w:rPr>
              <w:t>-</w:t>
            </w:r>
            <w:r w:rsidR="005A279B">
              <w:rPr>
                <w:sz w:val="24"/>
                <w:szCs w:val="24"/>
              </w:rPr>
              <w:t>У</w:t>
            </w:r>
            <w:r w:rsidRPr="003B4952">
              <w:rPr>
                <w:sz w:val="24"/>
                <w:szCs w:val="24"/>
              </w:rPr>
              <w:t>величение охвата обучающихся различными формами дополнительного образования в соответствии с их интересами и запросами</w:t>
            </w:r>
            <w:r w:rsidR="005A279B">
              <w:rPr>
                <w:sz w:val="24"/>
                <w:szCs w:val="24"/>
              </w:rPr>
              <w:t>.</w:t>
            </w:r>
          </w:p>
          <w:p w:rsidR="006B57AE" w:rsidRPr="004B204F" w:rsidRDefault="006B57AE" w:rsidP="005A279B">
            <w:pPr>
              <w:jc w:val="both"/>
              <w:rPr>
                <w:b/>
                <w:sz w:val="24"/>
                <w:szCs w:val="24"/>
              </w:rPr>
            </w:pPr>
            <w:r w:rsidRPr="003B4952">
              <w:rPr>
                <w:sz w:val="24"/>
                <w:szCs w:val="24"/>
              </w:rPr>
              <w:t>-</w:t>
            </w:r>
            <w:r w:rsidR="005A279B">
              <w:rPr>
                <w:sz w:val="24"/>
                <w:szCs w:val="24"/>
              </w:rPr>
              <w:t>Н</w:t>
            </w:r>
            <w:r w:rsidRPr="003B4952">
              <w:rPr>
                <w:sz w:val="24"/>
                <w:szCs w:val="24"/>
              </w:rPr>
              <w:t>аличие новых объединений дополни</w:t>
            </w:r>
            <w:r>
              <w:rPr>
                <w:sz w:val="24"/>
                <w:szCs w:val="24"/>
              </w:rPr>
              <w:t xml:space="preserve">тельного образования </w:t>
            </w:r>
            <w:r w:rsidR="005A279B">
              <w:rPr>
                <w:sz w:val="24"/>
                <w:szCs w:val="24"/>
              </w:rPr>
              <w:t xml:space="preserve">художественно – эстетического, технической </w:t>
            </w:r>
            <w:r>
              <w:rPr>
                <w:sz w:val="24"/>
                <w:szCs w:val="24"/>
              </w:rPr>
              <w:t>направлен</w:t>
            </w:r>
            <w:r w:rsidR="005A279B">
              <w:rPr>
                <w:sz w:val="24"/>
                <w:szCs w:val="24"/>
              </w:rPr>
              <w:t>ностей</w:t>
            </w:r>
            <w:r>
              <w:rPr>
                <w:sz w:val="24"/>
                <w:szCs w:val="24"/>
              </w:rPr>
              <w:t>, медиацентра</w:t>
            </w:r>
            <w:r w:rsidR="005A279B">
              <w:rPr>
                <w:sz w:val="24"/>
                <w:szCs w:val="24"/>
              </w:rPr>
              <w:t>.</w:t>
            </w:r>
          </w:p>
          <w:p w:rsidR="006B57AE" w:rsidRDefault="006B57AE" w:rsidP="005A279B">
            <w:pPr>
              <w:jc w:val="both"/>
              <w:rPr>
                <w:sz w:val="24"/>
                <w:szCs w:val="24"/>
              </w:rPr>
            </w:pPr>
            <w:r w:rsidRPr="003B4952">
              <w:rPr>
                <w:sz w:val="24"/>
                <w:szCs w:val="24"/>
              </w:rPr>
              <w:t>-</w:t>
            </w:r>
            <w:r w:rsidR="005A279B">
              <w:rPr>
                <w:sz w:val="24"/>
                <w:szCs w:val="24"/>
              </w:rPr>
              <w:t>О</w:t>
            </w:r>
            <w:r w:rsidRPr="003B4952">
              <w:rPr>
                <w:sz w:val="24"/>
                <w:szCs w:val="24"/>
              </w:rPr>
              <w:t>рганизована работа ВПК «Патриот»</w:t>
            </w:r>
            <w:r w:rsidR="005A279B">
              <w:rPr>
                <w:sz w:val="24"/>
                <w:szCs w:val="24"/>
              </w:rPr>
              <w:t>.</w:t>
            </w:r>
          </w:p>
          <w:p w:rsidR="006B57AE" w:rsidRPr="006B57AE" w:rsidRDefault="006B57AE" w:rsidP="005A279B">
            <w:pPr>
              <w:jc w:val="both"/>
              <w:rPr>
                <w:bCs/>
                <w:sz w:val="24"/>
                <w:szCs w:val="24"/>
              </w:rPr>
            </w:pPr>
            <w:r>
              <w:rPr>
                <w:b/>
                <w:sz w:val="24"/>
                <w:szCs w:val="24"/>
              </w:rPr>
              <w:t>-</w:t>
            </w:r>
            <w:r w:rsidR="005A279B" w:rsidRPr="005A279B">
              <w:rPr>
                <w:bCs/>
              </w:rPr>
              <w:t>П</w:t>
            </w:r>
            <w:r w:rsidRPr="006B57AE">
              <w:rPr>
                <w:bCs/>
                <w:sz w:val="24"/>
                <w:szCs w:val="24"/>
              </w:rPr>
              <w:t>овышение роли системы общего и дополнительного образования в воспитании детей</w:t>
            </w:r>
            <w:r w:rsidR="005A279B">
              <w:rPr>
                <w:bCs/>
                <w:sz w:val="24"/>
                <w:szCs w:val="24"/>
              </w:rPr>
              <w:t>.</w:t>
            </w:r>
          </w:p>
          <w:p w:rsidR="00C73C54" w:rsidRPr="00181188" w:rsidRDefault="006B57AE" w:rsidP="005A279B">
            <w:pPr>
              <w:suppressAutoHyphens/>
              <w:jc w:val="both"/>
              <w:rPr>
                <w:bCs/>
                <w:sz w:val="24"/>
                <w:szCs w:val="24"/>
              </w:rPr>
            </w:pPr>
            <w:r>
              <w:rPr>
                <w:b/>
                <w:color w:val="000000"/>
                <w:sz w:val="24"/>
                <w:szCs w:val="24"/>
              </w:rPr>
              <w:t>-</w:t>
            </w:r>
            <w:r w:rsidR="005A279B" w:rsidRPr="005A279B">
              <w:rPr>
                <w:bCs/>
                <w:color w:val="000000"/>
                <w:sz w:val="24"/>
                <w:szCs w:val="24"/>
              </w:rPr>
              <w:t>У</w:t>
            </w:r>
            <w:r w:rsidRPr="003B4952">
              <w:rPr>
                <w:sz w:val="24"/>
                <w:szCs w:val="24"/>
              </w:rPr>
              <w:t>креплены социальное партнерство и сетевое взаимодействие образовательной организации</w:t>
            </w:r>
            <w:r>
              <w:rPr>
                <w:sz w:val="24"/>
                <w:szCs w:val="24"/>
              </w:rPr>
              <w:t xml:space="preserve"> с ОО дополнительного образования</w:t>
            </w:r>
            <w:r w:rsidRPr="003B4952">
              <w:rPr>
                <w:sz w:val="24"/>
                <w:szCs w:val="24"/>
              </w:rPr>
              <w:t>, способствующие эффективной социализации обучающихся с ОВЗ (интеллектуальными нарушениями)</w:t>
            </w:r>
            <w:r w:rsidR="005A279B">
              <w:rPr>
                <w:sz w:val="24"/>
                <w:szCs w:val="24"/>
              </w:rPr>
              <w:t>.</w:t>
            </w:r>
          </w:p>
        </w:tc>
      </w:tr>
      <w:tr w:rsidR="00C73C54" w:rsidTr="006877E3">
        <w:tc>
          <w:tcPr>
            <w:tcW w:w="2660" w:type="dxa"/>
          </w:tcPr>
          <w:p w:rsidR="00C73C54" w:rsidRDefault="00C73C54" w:rsidP="006877E3">
            <w:pPr>
              <w:rPr>
                <w:b/>
                <w:sz w:val="24"/>
                <w:szCs w:val="24"/>
              </w:rPr>
            </w:pPr>
            <w:r w:rsidRPr="0075658D">
              <w:rPr>
                <w:color w:val="000000"/>
                <w:sz w:val="24"/>
                <w:szCs w:val="24"/>
              </w:rPr>
              <w:t>Сроки реализации</w:t>
            </w:r>
          </w:p>
        </w:tc>
        <w:tc>
          <w:tcPr>
            <w:tcW w:w="6946" w:type="dxa"/>
          </w:tcPr>
          <w:p w:rsidR="00C73C54" w:rsidRPr="000A09D6" w:rsidRDefault="00C73C54" w:rsidP="006877E3">
            <w:pPr>
              <w:rPr>
                <w:bCs/>
                <w:sz w:val="24"/>
                <w:szCs w:val="24"/>
              </w:rPr>
            </w:pPr>
            <w:r w:rsidRPr="000A09D6">
              <w:rPr>
                <w:bCs/>
                <w:sz w:val="24"/>
                <w:szCs w:val="24"/>
              </w:rPr>
              <w:t>2022-2026 г.г.</w:t>
            </w:r>
          </w:p>
        </w:tc>
      </w:tr>
      <w:tr w:rsidR="00C73C54" w:rsidTr="006877E3">
        <w:tc>
          <w:tcPr>
            <w:tcW w:w="2660" w:type="dxa"/>
          </w:tcPr>
          <w:p w:rsidR="00C73C54" w:rsidRDefault="00C73C54" w:rsidP="006877E3">
            <w:pPr>
              <w:rPr>
                <w:b/>
                <w:sz w:val="24"/>
                <w:szCs w:val="24"/>
              </w:rPr>
            </w:pPr>
            <w:r w:rsidRPr="0075658D">
              <w:rPr>
                <w:color w:val="000000"/>
                <w:sz w:val="24"/>
                <w:szCs w:val="24"/>
              </w:rPr>
              <w:t>Перечень мероприятий</w:t>
            </w:r>
          </w:p>
        </w:tc>
        <w:tc>
          <w:tcPr>
            <w:tcW w:w="6946" w:type="dxa"/>
          </w:tcPr>
          <w:p w:rsidR="00C73C54" w:rsidRDefault="006B57AE" w:rsidP="005A279B">
            <w:pPr>
              <w:jc w:val="both"/>
              <w:rPr>
                <w:sz w:val="24"/>
                <w:szCs w:val="24"/>
              </w:rPr>
            </w:pPr>
            <w:r>
              <w:rPr>
                <w:sz w:val="24"/>
                <w:szCs w:val="24"/>
              </w:rPr>
              <w:t xml:space="preserve">- </w:t>
            </w:r>
            <w:r w:rsidRPr="003B4952">
              <w:rPr>
                <w:sz w:val="24"/>
                <w:szCs w:val="24"/>
              </w:rPr>
              <w:t xml:space="preserve">Создание условий для расширения образовательных </w:t>
            </w:r>
            <w:r>
              <w:rPr>
                <w:sz w:val="24"/>
                <w:szCs w:val="24"/>
              </w:rPr>
              <w:t>возможностей через многопрофиль</w:t>
            </w:r>
            <w:r w:rsidRPr="003B4952">
              <w:rPr>
                <w:sz w:val="24"/>
                <w:szCs w:val="24"/>
              </w:rPr>
              <w:t xml:space="preserve">ность программ дополнительного образования обучающихся с учётом их особых </w:t>
            </w:r>
            <w:r w:rsidRPr="003B4952">
              <w:rPr>
                <w:sz w:val="24"/>
                <w:szCs w:val="24"/>
              </w:rPr>
              <w:lastRenderedPageBreak/>
              <w:t>образовательных потребностей</w:t>
            </w:r>
            <w:r>
              <w:rPr>
                <w:sz w:val="24"/>
                <w:szCs w:val="24"/>
              </w:rPr>
              <w:t>.</w:t>
            </w:r>
          </w:p>
          <w:p w:rsidR="009C11A8" w:rsidRDefault="009C11A8" w:rsidP="005A279B">
            <w:pPr>
              <w:jc w:val="both"/>
              <w:rPr>
                <w:sz w:val="24"/>
                <w:szCs w:val="24"/>
              </w:rPr>
            </w:pPr>
            <w:r>
              <w:rPr>
                <w:bCs/>
                <w:sz w:val="24"/>
                <w:szCs w:val="24"/>
              </w:rPr>
              <w:t xml:space="preserve">- </w:t>
            </w:r>
            <w:r w:rsidRPr="003B4952">
              <w:rPr>
                <w:sz w:val="24"/>
                <w:szCs w:val="24"/>
              </w:rPr>
              <w:t xml:space="preserve">Развитие сетевого взаимодействия с организациями дополнительного образования города и района. </w:t>
            </w:r>
          </w:p>
          <w:p w:rsidR="009C11A8" w:rsidRDefault="009C11A8" w:rsidP="005A279B">
            <w:pPr>
              <w:jc w:val="both"/>
              <w:rPr>
                <w:sz w:val="24"/>
                <w:szCs w:val="24"/>
              </w:rPr>
            </w:pPr>
            <w:r>
              <w:rPr>
                <w:sz w:val="24"/>
                <w:szCs w:val="24"/>
              </w:rPr>
              <w:t>-</w:t>
            </w:r>
            <w:r w:rsidRPr="003B4952">
              <w:rPr>
                <w:sz w:val="24"/>
                <w:szCs w:val="24"/>
              </w:rPr>
              <w:t>Актуализация нормативно-правовой, методической, материально</w:t>
            </w:r>
            <w:r>
              <w:rPr>
                <w:sz w:val="24"/>
                <w:szCs w:val="24"/>
              </w:rPr>
              <w:t xml:space="preserve"> </w:t>
            </w:r>
            <w:r w:rsidRPr="003B4952">
              <w:rPr>
                <w:sz w:val="24"/>
                <w:szCs w:val="24"/>
              </w:rPr>
              <w:t>-технической базы для успешной реализации программ дополнительного образования в соответствии с современными требованиями</w:t>
            </w:r>
            <w:r w:rsidR="005A279B">
              <w:rPr>
                <w:sz w:val="24"/>
                <w:szCs w:val="24"/>
              </w:rPr>
              <w:t>.</w:t>
            </w:r>
          </w:p>
          <w:p w:rsidR="009C11A8" w:rsidRDefault="009C11A8" w:rsidP="005A279B">
            <w:pPr>
              <w:jc w:val="both"/>
              <w:rPr>
                <w:sz w:val="24"/>
                <w:szCs w:val="24"/>
              </w:rPr>
            </w:pPr>
            <w:r>
              <w:rPr>
                <w:bCs/>
                <w:sz w:val="24"/>
                <w:szCs w:val="24"/>
              </w:rPr>
              <w:t>-</w:t>
            </w:r>
            <w:r w:rsidRPr="003B4952">
              <w:rPr>
                <w:sz w:val="24"/>
                <w:szCs w:val="24"/>
              </w:rPr>
              <w:t xml:space="preserve"> Повышение квалификации педагогических работников, привлечение специалистов со стороны.</w:t>
            </w:r>
          </w:p>
          <w:p w:rsidR="00BF3500" w:rsidRDefault="00BF3500" w:rsidP="005A279B">
            <w:pPr>
              <w:jc w:val="both"/>
              <w:rPr>
                <w:sz w:val="24"/>
                <w:szCs w:val="24"/>
              </w:rPr>
            </w:pPr>
            <w:r>
              <w:rPr>
                <w:sz w:val="24"/>
                <w:szCs w:val="24"/>
              </w:rPr>
              <w:t xml:space="preserve">- </w:t>
            </w:r>
            <w:r w:rsidRPr="003B4952">
              <w:rPr>
                <w:sz w:val="24"/>
                <w:szCs w:val="24"/>
              </w:rPr>
              <w:t xml:space="preserve">Разработка и реализация программы дополнительного образования в области </w:t>
            </w:r>
            <w:r w:rsidR="005A279B">
              <w:rPr>
                <w:sz w:val="24"/>
                <w:szCs w:val="24"/>
              </w:rPr>
              <w:t>художественно – эстетического, технической направленностей</w:t>
            </w:r>
            <w:r w:rsidR="005A279B" w:rsidRPr="003B4952">
              <w:rPr>
                <w:sz w:val="24"/>
                <w:szCs w:val="24"/>
              </w:rPr>
              <w:t xml:space="preserve"> </w:t>
            </w:r>
            <w:r>
              <w:rPr>
                <w:sz w:val="24"/>
                <w:szCs w:val="24"/>
              </w:rPr>
              <w:t>и медиацентра</w:t>
            </w:r>
            <w:r w:rsidR="005A279B">
              <w:rPr>
                <w:sz w:val="24"/>
                <w:szCs w:val="24"/>
              </w:rPr>
              <w:t>.</w:t>
            </w:r>
          </w:p>
          <w:p w:rsidR="00BF3500" w:rsidRDefault="00BF3500" w:rsidP="005A279B">
            <w:pPr>
              <w:jc w:val="both"/>
              <w:rPr>
                <w:sz w:val="24"/>
                <w:szCs w:val="24"/>
              </w:rPr>
            </w:pPr>
            <w:r>
              <w:rPr>
                <w:sz w:val="24"/>
                <w:szCs w:val="24"/>
              </w:rPr>
              <w:t xml:space="preserve">- </w:t>
            </w:r>
            <w:r w:rsidRPr="003B4952">
              <w:rPr>
                <w:sz w:val="24"/>
                <w:szCs w:val="24"/>
              </w:rPr>
              <w:t>Повышение открытости системы дополнительного образования в информационном пространстве</w:t>
            </w:r>
            <w:r w:rsidR="005A279B">
              <w:rPr>
                <w:sz w:val="24"/>
                <w:szCs w:val="24"/>
              </w:rPr>
              <w:t>.</w:t>
            </w:r>
          </w:p>
          <w:p w:rsidR="00BF3500" w:rsidRPr="000A09D6" w:rsidRDefault="00BF3500" w:rsidP="005A279B">
            <w:pPr>
              <w:jc w:val="both"/>
              <w:rPr>
                <w:bCs/>
                <w:sz w:val="24"/>
                <w:szCs w:val="24"/>
              </w:rPr>
            </w:pPr>
            <w:r>
              <w:rPr>
                <w:sz w:val="24"/>
                <w:szCs w:val="24"/>
              </w:rPr>
              <w:t xml:space="preserve">- </w:t>
            </w:r>
            <w:r w:rsidRPr="003B4952">
              <w:rPr>
                <w:sz w:val="24"/>
                <w:szCs w:val="24"/>
              </w:rPr>
              <w:t>Создание военно – патриотического клуба «Патриот»</w:t>
            </w:r>
          </w:p>
        </w:tc>
      </w:tr>
      <w:tr w:rsidR="00C73C54" w:rsidTr="006877E3">
        <w:tc>
          <w:tcPr>
            <w:tcW w:w="2660" w:type="dxa"/>
          </w:tcPr>
          <w:p w:rsidR="00C73C54" w:rsidRDefault="00C73C54" w:rsidP="006877E3">
            <w:pPr>
              <w:rPr>
                <w:b/>
                <w:sz w:val="24"/>
                <w:szCs w:val="24"/>
              </w:rPr>
            </w:pPr>
            <w:r w:rsidRPr="0075658D">
              <w:rPr>
                <w:color w:val="000000"/>
                <w:sz w:val="24"/>
                <w:szCs w:val="24"/>
              </w:rPr>
              <w:lastRenderedPageBreak/>
              <w:t>Руководитель проектной группы</w:t>
            </w:r>
          </w:p>
        </w:tc>
        <w:tc>
          <w:tcPr>
            <w:tcW w:w="6946" w:type="dxa"/>
          </w:tcPr>
          <w:p w:rsidR="00C73C54" w:rsidRPr="000A09D6" w:rsidRDefault="00C73C54" w:rsidP="006877E3">
            <w:pPr>
              <w:rPr>
                <w:bCs/>
                <w:sz w:val="24"/>
                <w:szCs w:val="24"/>
              </w:rPr>
            </w:pPr>
            <w:r>
              <w:rPr>
                <w:bCs/>
                <w:sz w:val="24"/>
                <w:szCs w:val="24"/>
              </w:rPr>
              <w:t xml:space="preserve">Заместитель директора по </w:t>
            </w:r>
            <w:r w:rsidR="00110229">
              <w:rPr>
                <w:bCs/>
                <w:sz w:val="24"/>
                <w:szCs w:val="24"/>
              </w:rPr>
              <w:t>ВР</w:t>
            </w:r>
          </w:p>
        </w:tc>
      </w:tr>
      <w:tr w:rsidR="00C73C54" w:rsidTr="006877E3">
        <w:tc>
          <w:tcPr>
            <w:tcW w:w="2660" w:type="dxa"/>
          </w:tcPr>
          <w:p w:rsidR="00C73C54" w:rsidRPr="0075658D" w:rsidRDefault="00C73C54" w:rsidP="006877E3">
            <w:pPr>
              <w:rPr>
                <w:color w:val="000000"/>
                <w:sz w:val="24"/>
                <w:szCs w:val="24"/>
              </w:rPr>
            </w:pPr>
            <w:r w:rsidRPr="0075658D">
              <w:rPr>
                <w:color w:val="000000"/>
                <w:sz w:val="24"/>
                <w:szCs w:val="24"/>
              </w:rPr>
              <w:t>Целевые индикаторы результативности</w:t>
            </w:r>
          </w:p>
        </w:tc>
        <w:tc>
          <w:tcPr>
            <w:tcW w:w="6946" w:type="dxa"/>
          </w:tcPr>
          <w:p w:rsidR="00C73C54" w:rsidRDefault="005A279B" w:rsidP="005A279B">
            <w:pPr>
              <w:jc w:val="both"/>
              <w:rPr>
                <w:sz w:val="24"/>
                <w:szCs w:val="24"/>
              </w:rPr>
            </w:pPr>
            <w:r>
              <w:rPr>
                <w:sz w:val="24"/>
                <w:szCs w:val="24"/>
              </w:rPr>
              <w:t>-</w:t>
            </w:r>
            <w:r w:rsidR="009C11A8" w:rsidRPr="003B4952">
              <w:rPr>
                <w:sz w:val="24"/>
                <w:szCs w:val="24"/>
              </w:rPr>
              <w:t>Повышение возможности для получения качественного дополнительного образования.</w:t>
            </w:r>
            <w:r w:rsidR="009C11A8">
              <w:rPr>
                <w:sz w:val="24"/>
                <w:szCs w:val="24"/>
              </w:rPr>
              <w:t xml:space="preserve"> </w:t>
            </w:r>
            <w:r w:rsidR="009C11A8" w:rsidRPr="003B4952">
              <w:rPr>
                <w:sz w:val="24"/>
                <w:szCs w:val="24"/>
              </w:rPr>
              <w:t>Профессиональная ориентация</w:t>
            </w:r>
            <w:r w:rsidR="009C11A8">
              <w:rPr>
                <w:sz w:val="24"/>
                <w:szCs w:val="24"/>
              </w:rPr>
              <w:t xml:space="preserve"> и социализация обучающихся с ОВЗ</w:t>
            </w:r>
            <w:r>
              <w:rPr>
                <w:sz w:val="24"/>
                <w:szCs w:val="24"/>
              </w:rPr>
              <w:t>.</w:t>
            </w:r>
          </w:p>
          <w:p w:rsidR="009C11A8" w:rsidRDefault="005A279B" w:rsidP="005A279B">
            <w:pPr>
              <w:jc w:val="both"/>
              <w:rPr>
                <w:sz w:val="24"/>
                <w:szCs w:val="24"/>
              </w:rPr>
            </w:pPr>
            <w:r>
              <w:rPr>
                <w:sz w:val="24"/>
                <w:szCs w:val="24"/>
              </w:rPr>
              <w:t>-</w:t>
            </w:r>
            <w:r w:rsidR="009C11A8" w:rsidRPr="003B4952">
              <w:rPr>
                <w:sz w:val="24"/>
                <w:szCs w:val="24"/>
              </w:rPr>
              <w:t>Заключение д</w:t>
            </w:r>
            <w:r w:rsidR="009C11A8">
              <w:rPr>
                <w:sz w:val="24"/>
                <w:szCs w:val="24"/>
              </w:rPr>
              <w:t>оговоров Социализация детей с ОВЗ.</w:t>
            </w:r>
          </w:p>
          <w:p w:rsidR="009C11A8" w:rsidRDefault="005A279B" w:rsidP="005A279B">
            <w:pPr>
              <w:jc w:val="both"/>
              <w:rPr>
                <w:sz w:val="24"/>
                <w:szCs w:val="24"/>
              </w:rPr>
            </w:pPr>
            <w:r>
              <w:rPr>
                <w:sz w:val="24"/>
                <w:szCs w:val="24"/>
              </w:rPr>
              <w:t>-</w:t>
            </w:r>
            <w:r w:rsidR="009C11A8" w:rsidRPr="003B4952">
              <w:rPr>
                <w:sz w:val="24"/>
                <w:szCs w:val="24"/>
              </w:rPr>
              <w:t>Повышение воспитательного потенциала педагогов дополнительного образования</w:t>
            </w:r>
            <w:r>
              <w:rPr>
                <w:sz w:val="24"/>
                <w:szCs w:val="24"/>
              </w:rPr>
              <w:t>.</w:t>
            </w:r>
          </w:p>
          <w:p w:rsidR="00BF3500" w:rsidRDefault="005A279B" w:rsidP="005A279B">
            <w:pPr>
              <w:jc w:val="both"/>
              <w:rPr>
                <w:bCs/>
                <w:sz w:val="24"/>
                <w:szCs w:val="24"/>
              </w:rPr>
            </w:pPr>
            <w:r>
              <w:rPr>
                <w:bCs/>
                <w:sz w:val="24"/>
                <w:szCs w:val="24"/>
              </w:rPr>
              <w:t>-</w:t>
            </w:r>
            <w:r w:rsidR="00474ABA">
              <w:rPr>
                <w:bCs/>
                <w:sz w:val="24"/>
                <w:szCs w:val="24"/>
              </w:rPr>
              <w:t xml:space="preserve">Открытие </w:t>
            </w:r>
            <w:r w:rsidR="00BF3500">
              <w:rPr>
                <w:bCs/>
                <w:sz w:val="24"/>
                <w:szCs w:val="24"/>
              </w:rPr>
              <w:t>медиацентра</w:t>
            </w:r>
            <w:r>
              <w:rPr>
                <w:bCs/>
                <w:sz w:val="24"/>
                <w:szCs w:val="24"/>
              </w:rPr>
              <w:t>.</w:t>
            </w:r>
          </w:p>
          <w:p w:rsidR="00BF3500" w:rsidRDefault="005A279B" w:rsidP="005A279B">
            <w:pPr>
              <w:jc w:val="both"/>
              <w:rPr>
                <w:sz w:val="24"/>
                <w:szCs w:val="24"/>
              </w:rPr>
            </w:pPr>
            <w:r>
              <w:rPr>
                <w:sz w:val="24"/>
                <w:szCs w:val="24"/>
              </w:rPr>
              <w:t>-</w:t>
            </w:r>
            <w:r w:rsidR="00BF3500" w:rsidRPr="003B4952">
              <w:rPr>
                <w:sz w:val="24"/>
                <w:szCs w:val="24"/>
              </w:rPr>
              <w:t>Популяризация деятельнос</w:t>
            </w:r>
            <w:r w:rsidR="00BF3500">
              <w:rPr>
                <w:sz w:val="24"/>
                <w:szCs w:val="24"/>
              </w:rPr>
              <w:t>ти д</w:t>
            </w:r>
            <w:r w:rsidR="00BF3500" w:rsidRPr="003B4952">
              <w:rPr>
                <w:sz w:val="24"/>
                <w:szCs w:val="24"/>
              </w:rPr>
              <w:t>ополнительного образования, привлечение внимания общественност</w:t>
            </w:r>
            <w:r w:rsidR="00BF3500">
              <w:rPr>
                <w:sz w:val="24"/>
                <w:szCs w:val="24"/>
              </w:rPr>
              <w:t>и</w:t>
            </w:r>
            <w:r>
              <w:rPr>
                <w:sz w:val="24"/>
                <w:szCs w:val="24"/>
              </w:rPr>
              <w:t>.</w:t>
            </w:r>
          </w:p>
          <w:p w:rsidR="00BF3500" w:rsidRPr="007A30F4" w:rsidRDefault="005A279B" w:rsidP="005A279B">
            <w:pPr>
              <w:jc w:val="both"/>
              <w:rPr>
                <w:bCs/>
                <w:sz w:val="24"/>
                <w:szCs w:val="24"/>
              </w:rPr>
            </w:pPr>
            <w:r>
              <w:rPr>
                <w:sz w:val="24"/>
                <w:szCs w:val="24"/>
              </w:rPr>
              <w:t>-</w:t>
            </w:r>
            <w:r w:rsidR="00BF3500" w:rsidRPr="003B4952">
              <w:rPr>
                <w:sz w:val="24"/>
                <w:szCs w:val="24"/>
              </w:rPr>
              <w:t>Воспитание гражданственности, патриотизма,</w:t>
            </w:r>
            <w:r w:rsidR="00BF3500" w:rsidRPr="003B4952">
              <w:rPr>
                <w:color w:val="000000"/>
                <w:sz w:val="24"/>
                <w:szCs w:val="24"/>
              </w:rPr>
              <w:t xml:space="preserve"> развитие общечеловеческих норм поведения и морали.</w:t>
            </w:r>
          </w:p>
        </w:tc>
      </w:tr>
      <w:tr w:rsidR="00C73C54" w:rsidTr="006877E3">
        <w:tc>
          <w:tcPr>
            <w:tcW w:w="2660" w:type="dxa"/>
          </w:tcPr>
          <w:p w:rsidR="00C73C54" w:rsidRPr="0075658D" w:rsidRDefault="00C73C54" w:rsidP="006877E3">
            <w:pPr>
              <w:rPr>
                <w:color w:val="000000"/>
                <w:sz w:val="24"/>
                <w:szCs w:val="24"/>
              </w:rPr>
            </w:pPr>
            <w:r w:rsidRPr="0075658D">
              <w:rPr>
                <w:color w:val="000000"/>
                <w:sz w:val="24"/>
                <w:szCs w:val="24"/>
              </w:rPr>
              <w:t>Система оценки результатов и контроля реализации</w:t>
            </w:r>
          </w:p>
        </w:tc>
        <w:tc>
          <w:tcPr>
            <w:tcW w:w="6946" w:type="dxa"/>
          </w:tcPr>
          <w:p w:rsidR="00BF3500" w:rsidRPr="003B4952" w:rsidRDefault="00BF3500" w:rsidP="005A279B">
            <w:pPr>
              <w:jc w:val="both"/>
              <w:rPr>
                <w:sz w:val="24"/>
                <w:szCs w:val="24"/>
              </w:rPr>
            </w:pPr>
            <w:r w:rsidRPr="003B4952">
              <w:rPr>
                <w:sz w:val="24"/>
                <w:szCs w:val="24"/>
              </w:rPr>
              <w:t>-</w:t>
            </w:r>
            <w:r w:rsidR="005A279B">
              <w:rPr>
                <w:sz w:val="24"/>
                <w:szCs w:val="24"/>
              </w:rPr>
              <w:t>Р</w:t>
            </w:r>
            <w:r w:rsidRPr="003B4952">
              <w:rPr>
                <w:sz w:val="24"/>
                <w:szCs w:val="24"/>
              </w:rPr>
              <w:t>асширение перечня дополнительных образовательных услуг, предоставляемых обучающимся</w:t>
            </w:r>
            <w:r w:rsidR="005A279B">
              <w:rPr>
                <w:sz w:val="24"/>
                <w:szCs w:val="24"/>
              </w:rPr>
              <w:t>.</w:t>
            </w:r>
          </w:p>
          <w:p w:rsidR="00BF3500" w:rsidRPr="003B4952" w:rsidRDefault="00BF3500" w:rsidP="005A279B">
            <w:pPr>
              <w:jc w:val="both"/>
              <w:rPr>
                <w:sz w:val="24"/>
                <w:szCs w:val="24"/>
              </w:rPr>
            </w:pPr>
            <w:r w:rsidRPr="003B4952">
              <w:rPr>
                <w:sz w:val="24"/>
                <w:szCs w:val="24"/>
              </w:rPr>
              <w:t xml:space="preserve">-100% количество </w:t>
            </w:r>
            <w:r>
              <w:rPr>
                <w:sz w:val="24"/>
                <w:szCs w:val="24"/>
              </w:rPr>
              <w:t>об</w:t>
            </w:r>
            <w:r w:rsidRPr="003B4952">
              <w:rPr>
                <w:sz w:val="24"/>
                <w:szCs w:val="24"/>
              </w:rPr>
              <w:t>уча</w:t>
            </w:r>
            <w:r>
              <w:rPr>
                <w:sz w:val="24"/>
                <w:szCs w:val="24"/>
              </w:rPr>
              <w:t>ю</w:t>
            </w:r>
            <w:r w:rsidRPr="003B4952">
              <w:rPr>
                <w:sz w:val="24"/>
                <w:szCs w:val="24"/>
              </w:rPr>
              <w:t>щихся включено в систему дополнительного образования</w:t>
            </w:r>
            <w:r w:rsidR="005A279B">
              <w:rPr>
                <w:sz w:val="24"/>
                <w:szCs w:val="24"/>
              </w:rPr>
              <w:t>.</w:t>
            </w:r>
          </w:p>
          <w:p w:rsidR="00C73C54" w:rsidRDefault="00BF3500" w:rsidP="005A279B">
            <w:pPr>
              <w:jc w:val="both"/>
              <w:rPr>
                <w:sz w:val="24"/>
                <w:szCs w:val="24"/>
              </w:rPr>
            </w:pPr>
            <w:r w:rsidRPr="003B4952">
              <w:rPr>
                <w:sz w:val="24"/>
                <w:szCs w:val="24"/>
              </w:rPr>
              <w:t>-</w:t>
            </w:r>
            <w:r w:rsidR="005A279B">
              <w:rPr>
                <w:sz w:val="24"/>
                <w:szCs w:val="24"/>
              </w:rPr>
              <w:t>У</w:t>
            </w:r>
            <w:r w:rsidRPr="003B4952">
              <w:rPr>
                <w:sz w:val="24"/>
                <w:szCs w:val="24"/>
              </w:rPr>
              <w:t>величение количества обучающихся в участии в конкурсах, фестивалях, смотрах различного уровня до 70%.</w:t>
            </w:r>
          </w:p>
          <w:p w:rsidR="00474ABA" w:rsidRDefault="00474ABA" w:rsidP="005A279B">
            <w:pPr>
              <w:jc w:val="both"/>
              <w:rPr>
                <w:sz w:val="24"/>
                <w:szCs w:val="24"/>
              </w:rPr>
            </w:pPr>
            <w:r>
              <w:rPr>
                <w:sz w:val="24"/>
                <w:szCs w:val="24"/>
              </w:rPr>
              <w:t>-</w:t>
            </w:r>
            <w:r w:rsidR="005A279B">
              <w:rPr>
                <w:sz w:val="24"/>
                <w:szCs w:val="24"/>
              </w:rPr>
              <w:t>П</w:t>
            </w:r>
            <w:r w:rsidRPr="00474ABA">
              <w:rPr>
                <w:sz w:val="24"/>
                <w:szCs w:val="24"/>
              </w:rPr>
              <w:t>рограммы разработаны и реализуются по 6 направленностям</w:t>
            </w:r>
            <w:r w:rsidR="005A279B">
              <w:rPr>
                <w:sz w:val="24"/>
                <w:szCs w:val="24"/>
              </w:rPr>
              <w:t>.</w:t>
            </w:r>
          </w:p>
          <w:p w:rsidR="00474ABA" w:rsidRDefault="00474ABA" w:rsidP="005A279B">
            <w:pPr>
              <w:jc w:val="both"/>
              <w:rPr>
                <w:sz w:val="24"/>
                <w:szCs w:val="24"/>
              </w:rPr>
            </w:pPr>
            <w:r>
              <w:rPr>
                <w:sz w:val="24"/>
                <w:szCs w:val="24"/>
              </w:rPr>
              <w:t>-</w:t>
            </w:r>
            <w:r w:rsidR="005A279B">
              <w:rPr>
                <w:sz w:val="24"/>
                <w:szCs w:val="24"/>
              </w:rPr>
              <w:t>С</w:t>
            </w:r>
            <w:r w:rsidRPr="00474ABA">
              <w:rPr>
                <w:sz w:val="24"/>
                <w:szCs w:val="24"/>
              </w:rPr>
              <w:t>етевая форма реализации дополнительных общеобразовательных программ с 2 и более организациями</w:t>
            </w:r>
            <w:r w:rsidR="005A279B">
              <w:rPr>
                <w:sz w:val="24"/>
                <w:szCs w:val="24"/>
              </w:rPr>
              <w:t>.</w:t>
            </w:r>
          </w:p>
          <w:p w:rsidR="00474ABA" w:rsidRPr="000A09D6" w:rsidRDefault="00474ABA" w:rsidP="005A279B">
            <w:pPr>
              <w:jc w:val="both"/>
              <w:rPr>
                <w:bCs/>
                <w:sz w:val="24"/>
                <w:szCs w:val="24"/>
              </w:rPr>
            </w:pPr>
            <w:r>
              <w:rPr>
                <w:sz w:val="24"/>
                <w:szCs w:val="24"/>
              </w:rPr>
              <w:t>-</w:t>
            </w:r>
            <w:r w:rsidR="005A279B">
              <w:rPr>
                <w:sz w:val="24"/>
                <w:szCs w:val="24"/>
              </w:rPr>
              <w:t>Ф</w:t>
            </w:r>
            <w:r w:rsidRPr="00474ABA">
              <w:rPr>
                <w:sz w:val="24"/>
                <w:szCs w:val="24"/>
              </w:rPr>
              <w:t>ункционирование школьного медиацентра</w:t>
            </w:r>
            <w:r w:rsidR="005A279B">
              <w:rPr>
                <w:sz w:val="24"/>
                <w:szCs w:val="24"/>
              </w:rPr>
              <w:t>.</w:t>
            </w:r>
          </w:p>
        </w:tc>
      </w:tr>
    </w:tbl>
    <w:p w:rsidR="00F25D10" w:rsidRDefault="00F25D10" w:rsidP="00D60F4A">
      <w:pPr>
        <w:rPr>
          <w:b/>
          <w:sz w:val="24"/>
          <w:szCs w:val="24"/>
        </w:rPr>
      </w:pPr>
    </w:p>
    <w:p w:rsidR="00F25D10" w:rsidRDefault="00F25D10" w:rsidP="00D60F4A">
      <w:pPr>
        <w:rPr>
          <w:b/>
          <w:sz w:val="24"/>
          <w:szCs w:val="24"/>
        </w:rPr>
      </w:pPr>
    </w:p>
    <w:tbl>
      <w:tblPr>
        <w:tblStyle w:val="a5"/>
        <w:tblW w:w="9606" w:type="dxa"/>
        <w:tblLook w:val="04A0"/>
      </w:tblPr>
      <w:tblGrid>
        <w:gridCol w:w="2660"/>
        <w:gridCol w:w="6946"/>
      </w:tblGrid>
      <w:tr w:rsidR="004B204F" w:rsidTr="006877E3">
        <w:tc>
          <w:tcPr>
            <w:tcW w:w="9606" w:type="dxa"/>
            <w:gridSpan w:val="2"/>
          </w:tcPr>
          <w:p w:rsidR="004B204F" w:rsidRPr="007422E1" w:rsidRDefault="004B204F" w:rsidP="006877E3">
            <w:pPr>
              <w:jc w:val="center"/>
              <w:rPr>
                <w:b/>
                <w:bCs/>
                <w:sz w:val="24"/>
                <w:szCs w:val="24"/>
              </w:rPr>
            </w:pPr>
            <w:r w:rsidRPr="007422E1">
              <w:rPr>
                <w:b/>
                <w:bCs/>
                <w:color w:val="000000"/>
                <w:sz w:val="24"/>
                <w:szCs w:val="24"/>
              </w:rPr>
              <w:t>Магистральное направление «</w:t>
            </w:r>
            <w:r w:rsidR="0041741D">
              <w:rPr>
                <w:b/>
                <w:bCs/>
                <w:color w:val="000000"/>
                <w:sz w:val="24"/>
                <w:szCs w:val="24"/>
              </w:rPr>
              <w:t>Воспитание</w:t>
            </w:r>
            <w:r w:rsidRPr="007422E1">
              <w:rPr>
                <w:b/>
                <w:bCs/>
                <w:color w:val="000000"/>
                <w:sz w:val="24"/>
                <w:szCs w:val="24"/>
              </w:rPr>
              <w:t>»</w:t>
            </w:r>
          </w:p>
        </w:tc>
      </w:tr>
      <w:tr w:rsidR="004B204F" w:rsidTr="006877E3">
        <w:tc>
          <w:tcPr>
            <w:tcW w:w="2660" w:type="dxa"/>
          </w:tcPr>
          <w:p w:rsidR="004B204F" w:rsidRDefault="004B204F" w:rsidP="006877E3">
            <w:pPr>
              <w:rPr>
                <w:b/>
                <w:sz w:val="24"/>
                <w:szCs w:val="24"/>
              </w:rPr>
            </w:pPr>
            <w:r w:rsidRPr="0075658D">
              <w:rPr>
                <w:color w:val="000000" w:themeColor="text1"/>
                <w:sz w:val="24"/>
                <w:szCs w:val="24"/>
              </w:rPr>
              <w:t>Название подпроектов</w:t>
            </w:r>
          </w:p>
        </w:tc>
        <w:tc>
          <w:tcPr>
            <w:tcW w:w="6946" w:type="dxa"/>
          </w:tcPr>
          <w:p w:rsidR="004B204F" w:rsidRPr="007422E1" w:rsidRDefault="004B204F" w:rsidP="006877E3">
            <w:pPr>
              <w:jc w:val="center"/>
              <w:rPr>
                <w:bCs/>
                <w:sz w:val="24"/>
                <w:szCs w:val="24"/>
              </w:rPr>
            </w:pPr>
            <w:r w:rsidRPr="007422E1">
              <w:rPr>
                <w:bCs/>
                <w:sz w:val="24"/>
                <w:szCs w:val="24"/>
              </w:rPr>
              <w:t>«</w:t>
            </w:r>
            <w:r w:rsidR="0041741D" w:rsidRPr="0041741D">
              <w:rPr>
                <w:bCs/>
                <w:sz w:val="24"/>
                <w:szCs w:val="24"/>
              </w:rPr>
              <w:t>«Воспитаем будущее!</w:t>
            </w:r>
            <w:r w:rsidRPr="007422E1">
              <w:rPr>
                <w:bCs/>
                <w:sz w:val="24"/>
                <w:szCs w:val="24"/>
              </w:rPr>
              <w:t>»</w:t>
            </w:r>
          </w:p>
        </w:tc>
      </w:tr>
      <w:tr w:rsidR="004B204F" w:rsidTr="006877E3">
        <w:tc>
          <w:tcPr>
            <w:tcW w:w="2660" w:type="dxa"/>
          </w:tcPr>
          <w:p w:rsidR="004B204F" w:rsidRDefault="004B204F" w:rsidP="006877E3">
            <w:pPr>
              <w:rPr>
                <w:b/>
                <w:sz w:val="24"/>
                <w:szCs w:val="24"/>
              </w:rPr>
            </w:pPr>
            <w:r w:rsidRPr="0075658D">
              <w:rPr>
                <w:color w:val="000000"/>
                <w:sz w:val="24"/>
                <w:szCs w:val="24"/>
              </w:rPr>
              <w:t>Задачи</w:t>
            </w:r>
          </w:p>
        </w:tc>
        <w:tc>
          <w:tcPr>
            <w:tcW w:w="6946" w:type="dxa"/>
          </w:tcPr>
          <w:p w:rsidR="0041741D" w:rsidRDefault="0041741D" w:rsidP="0041741D">
            <w:pPr>
              <w:jc w:val="both"/>
              <w:rPr>
                <w:bCs/>
                <w:sz w:val="24"/>
                <w:szCs w:val="24"/>
              </w:rPr>
            </w:pPr>
            <w:r w:rsidRPr="0041741D">
              <w:rPr>
                <w:bCs/>
                <w:sz w:val="24"/>
                <w:szCs w:val="24"/>
              </w:rPr>
              <w:t>1. Создание условий для развития духовно – нравственных ценностей, развитие позитивных отношений к этим ценностям. 2. Инициировать и поддерживать ученическое самоуправление – как на уровне школы, так и на уровне классных сообществ.</w:t>
            </w:r>
          </w:p>
          <w:p w:rsidR="0041741D" w:rsidRDefault="0041741D" w:rsidP="0041741D">
            <w:pPr>
              <w:jc w:val="both"/>
              <w:rPr>
                <w:bCs/>
                <w:sz w:val="24"/>
                <w:szCs w:val="24"/>
              </w:rPr>
            </w:pPr>
            <w:r w:rsidRPr="0041741D">
              <w:rPr>
                <w:bCs/>
                <w:sz w:val="24"/>
                <w:szCs w:val="24"/>
              </w:rPr>
              <w:t>3. Поддерживать деятельность функционирующих на базе школы</w:t>
            </w:r>
            <w:r>
              <w:rPr>
                <w:bCs/>
                <w:sz w:val="24"/>
                <w:szCs w:val="24"/>
              </w:rPr>
              <w:t xml:space="preserve"> </w:t>
            </w:r>
            <w:r w:rsidRPr="0041741D">
              <w:rPr>
                <w:bCs/>
                <w:sz w:val="24"/>
                <w:szCs w:val="24"/>
              </w:rPr>
              <w:t xml:space="preserve">детских общественных объединений и организаций. </w:t>
            </w:r>
          </w:p>
          <w:p w:rsidR="0041741D" w:rsidRDefault="0041741D" w:rsidP="0041741D">
            <w:pPr>
              <w:jc w:val="both"/>
              <w:rPr>
                <w:bCs/>
                <w:sz w:val="24"/>
                <w:szCs w:val="24"/>
              </w:rPr>
            </w:pPr>
            <w:r w:rsidRPr="0041741D">
              <w:rPr>
                <w:bCs/>
                <w:sz w:val="24"/>
                <w:szCs w:val="24"/>
              </w:rPr>
              <w:t>4. Вовлекать обучающихся в проекты, связанные с социальной поддержкой различных групп населения.</w:t>
            </w:r>
          </w:p>
          <w:p w:rsidR="004B204F" w:rsidRDefault="0041741D" w:rsidP="0041741D">
            <w:pPr>
              <w:jc w:val="both"/>
              <w:rPr>
                <w:bCs/>
                <w:sz w:val="24"/>
                <w:szCs w:val="24"/>
              </w:rPr>
            </w:pPr>
            <w:r w:rsidRPr="0041741D">
              <w:rPr>
                <w:bCs/>
                <w:sz w:val="24"/>
                <w:szCs w:val="24"/>
              </w:rPr>
              <w:t xml:space="preserve"> 5.  Организовать работу с семьями школьников, их родителями или законными представителями, направленную на совместное </w:t>
            </w:r>
            <w:r w:rsidRPr="0041741D">
              <w:rPr>
                <w:bCs/>
                <w:sz w:val="24"/>
                <w:szCs w:val="24"/>
              </w:rPr>
              <w:lastRenderedPageBreak/>
              <w:t>решение проблем личностного развития детей</w:t>
            </w:r>
          </w:p>
          <w:p w:rsidR="0041741D" w:rsidRDefault="0041741D" w:rsidP="0041741D">
            <w:pPr>
              <w:jc w:val="both"/>
              <w:rPr>
                <w:sz w:val="24"/>
                <w:szCs w:val="24"/>
              </w:rPr>
            </w:pPr>
            <w:r>
              <w:rPr>
                <w:sz w:val="24"/>
                <w:szCs w:val="24"/>
              </w:rPr>
              <w:t>6.</w:t>
            </w:r>
            <w:r w:rsidRPr="0041741D">
              <w:rPr>
                <w:sz w:val="24"/>
                <w:szCs w:val="24"/>
              </w:rPr>
              <w:t xml:space="preserve"> Развитие новых форматов взаимодействия «Педагог-родитель-ученик».</w:t>
            </w:r>
          </w:p>
          <w:p w:rsidR="00BE5873" w:rsidRPr="00181188" w:rsidRDefault="00BE5873" w:rsidP="0041741D">
            <w:pPr>
              <w:jc w:val="both"/>
              <w:rPr>
                <w:bCs/>
                <w:sz w:val="24"/>
                <w:szCs w:val="24"/>
              </w:rPr>
            </w:pPr>
            <w:r>
              <w:rPr>
                <w:bCs/>
                <w:sz w:val="24"/>
                <w:szCs w:val="24"/>
              </w:rPr>
              <w:t xml:space="preserve">7.Создание материально – технической базы для реализации программ краеведческой и туристической направленности. </w:t>
            </w:r>
          </w:p>
        </w:tc>
      </w:tr>
      <w:tr w:rsidR="004B204F" w:rsidTr="006877E3">
        <w:tc>
          <w:tcPr>
            <w:tcW w:w="2660" w:type="dxa"/>
          </w:tcPr>
          <w:p w:rsidR="004B204F" w:rsidRDefault="004B204F" w:rsidP="006877E3">
            <w:pPr>
              <w:rPr>
                <w:b/>
                <w:sz w:val="24"/>
                <w:szCs w:val="24"/>
              </w:rPr>
            </w:pPr>
            <w:r w:rsidRPr="0075658D">
              <w:rPr>
                <w:color w:val="000000"/>
                <w:sz w:val="24"/>
                <w:szCs w:val="24"/>
              </w:rPr>
              <w:lastRenderedPageBreak/>
              <w:t>Планируемые результаты</w:t>
            </w:r>
          </w:p>
        </w:tc>
        <w:tc>
          <w:tcPr>
            <w:tcW w:w="6946" w:type="dxa"/>
          </w:tcPr>
          <w:p w:rsidR="004B204F" w:rsidRDefault="0041741D" w:rsidP="006877E3">
            <w:pPr>
              <w:rPr>
                <w:bCs/>
                <w:sz w:val="24"/>
                <w:szCs w:val="24"/>
              </w:rPr>
            </w:pPr>
            <w:r>
              <w:rPr>
                <w:bCs/>
                <w:sz w:val="24"/>
                <w:szCs w:val="24"/>
              </w:rPr>
              <w:t>-Р</w:t>
            </w:r>
            <w:r w:rsidRPr="0041741D">
              <w:rPr>
                <w:bCs/>
                <w:sz w:val="24"/>
                <w:szCs w:val="24"/>
              </w:rPr>
              <w:t>азвивать проекты, школьное самоуправление</w:t>
            </w:r>
            <w:r>
              <w:rPr>
                <w:bCs/>
                <w:sz w:val="24"/>
                <w:szCs w:val="24"/>
              </w:rPr>
              <w:t>.</w:t>
            </w:r>
          </w:p>
          <w:p w:rsidR="0041741D" w:rsidRPr="003B4952" w:rsidRDefault="0041741D" w:rsidP="0041741D">
            <w:pPr>
              <w:jc w:val="both"/>
              <w:rPr>
                <w:sz w:val="24"/>
                <w:szCs w:val="24"/>
              </w:rPr>
            </w:pPr>
            <w:r>
              <w:rPr>
                <w:bCs/>
                <w:sz w:val="24"/>
                <w:szCs w:val="24"/>
              </w:rPr>
              <w:t>-У</w:t>
            </w:r>
            <w:r w:rsidRPr="003B4952">
              <w:rPr>
                <w:sz w:val="24"/>
                <w:szCs w:val="24"/>
              </w:rPr>
              <w:t>величение доли родителей (законных представителей) принимающих участие в различных формах активного взаимодействия с</w:t>
            </w:r>
            <w:r>
              <w:rPr>
                <w:sz w:val="24"/>
                <w:szCs w:val="24"/>
              </w:rPr>
              <w:t xml:space="preserve"> ОО</w:t>
            </w:r>
            <w:r w:rsidRPr="003B4952">
              <w:rPr>
                <w:sz w:val="24"/>
                <w:szCs w:val="24"/>
              </w:rPr>
              <w:t>;</w:t>
            </w:r>
          </w:p>
          <w:p w:rsidR="0041741D" w:rsidRPr="003B4952" w:rsidRDefault="0041741D" w:rsidP="0041741D">
            <w:pPr>
              <w:jc w:val="both"/>
              <w:rPr>
                <w:sz w:val="24"/>
                <w:szCs w:val="24"/>
              </w:rPr>
            </w:pPr>
            <w:r w:rsidRPr="003B4952">
              <w:rPr>
                <w:sz w:val="24"/>
                <w:szCs w:val="24"/>
              </w:rPr>
              <w:t xml:space="preserve"> -</w:t>
            </w:r>
            <w:r>
              <w:rPr>
                <w:sz w:val="24"/>
                <w:szCs w:val="24"/>
              </w:rPr>
              <w:t>Р</w:t>
            </w:r>
            <w:r w:rsidRPr="003B4952">
              <w:rPr>
                <w:sz w:val="24"/>
                <w:szCs w:val="24"/>
              </w:rPr>
              <w:t>ост показателя степени удовлетворенности родителей (законных представителей) качеством оказания образовательных услуг</w:t>
            </w:r>
            <w:r>
              <w:rPr>
                <w:sz w:val="24"/>
                <w:szCs w:val="24"/>
              </w:rPr>
              <w:t>.</w:t>
            </w:r>
          </w:p>
          <w:p w:rsidR="0041741D" w:rsidRPr="003B4952" w:rsidRDefault="0041741D" w:rsidP="0041741D">
            <w:pPr>
              <w:jc w:val="both"/>
              <w:rPr>
                <w:b/>
                <w:sz w:val="24"/>
                <w:szCs w:val="24"/>
              </w:rPr>
            </w:pPr>
            <w:r w:rsidRPr="003B4952">
              <w:rPr>
                <w:b/>
                <w:sz w:val="24"/>
                <w:szCs w:val="24"/>
              </w:rPr>
              <w:t xml:space="preserve">- </w:t>
            </w:r>
            <w:r w:rsidRPr="0041741D">
              <w:rPr>
                <w:bCs/>
                <w:sz w:val="24"/>
                <w:szCs w:val="24"/>
              </w:rPr>
              <w:t>Вк</w:t>
            </w:r>
            <w:r w:rsidRPr="003B4952">
              <w:rPr>
                <w:sz w:val="24"/>
                <w:szCs w:val="24"/>
              </w:rPr>
              <w:t xml:space="preserve">люченность родителей в управление школой-интернатом. </w:t>
            </w:r>
          </w:p>
          <w:p w:rsidR="0041741D" w:rsidRPr="00181188" w:rsidRDefault="00BE5873" w:rsidP="006877E3">
            <w:pPr>
              <w:rPr>
                <w:bCs/>
                <w:sz w:val="24"/>
                <w:szCs w:val="24"/>
              </w:rPr>
            </w:pPr>
            <w:r>
              <w:rPr>
                <w:bCs/>
                <w:sz w:val="24"/>
                <w:szCs w:val="24"/>
              </w:rPr>
              <w:t>- В ОО материально – техническая база сформирована для реализации программ туристко- краеведческой направленности.</w:t>
            </w:r>
          </w:p>
        </w:tc>
      </w:tr>
      <w:tr w:rsidR="004B204F" w:rsidTr="006877E3">
        <w:tc>
          <w:tcPr>
            <w:tcW w:w="2660" w:type="dxa"/>
          </w:tcPr>
          <w:p w:rsidR="004B204F" w:rsidRDefault="004B204F" w:rsidP="006877E3">
            <w:pPr>
              <w:rPr>
                <w:b/>
                <w:sz w:val="24"/>
                <w:szCs w:val="24"/>
              </w:rPr>
            </w:pPr>
            <w:r w:rsidRPr="0075658D">
              <w:rPr>
                <w:color w:val="000000"/>
                <w:sz w:val="24"/>
                <w:szCs w:val="24"/>
              </w:rPr>
              <w:t>Сроки реализации</w:t>
            </w:r>
          </w:p>
        </w:tc>
        <w:tc>
          <w:tcPr>
            <w:tcW w:w="6946" w:type="dxa"/>
          </w:tcPr>
          <w:p w:rsidR="004B204F" w:rsidRPr="000A09D6" w:rsidRDefault="004B204F" w:rsidP="006877E3">
            <w:pPr>
              <w:rPr>
                <w:bCs/>
                <w:sz w:val="24"/>
                <w:szCs w:val="24"/>
              </w:rPr>
            </w:pPr>
            <w:r w:rsidRPr="000A09D6">
              <w:rPr>
                <w:bCs/>
                <w:sz w:val="24"/>
                <w:szCs w:val="24"/>
              </w:rPr>
              <w:t>2022-2026 г.г.</w:t>
            </w:r>
          </w:p>
        </w:tc>
      </w:tr>
      <w:tr w:rsidR="004B204F" w:rsidTr="006877E3">
        <w:tc>
          <w:tcPr>
            <w:tcW w:w="2660" w:type="dxa"/>
          </w:tcPr>
          <w:p w:rsidR="004B204F" w:rsidRDefault="004B204F" w:rsidP="006877E3">
            <w:pPr>
              <w:rPr>
                <w:b/>
                <w:sz w:val="24"/>
                <w:szCs w:val="24"/>
              </w:rPr>
            </w:pPr>
            <w:r w:rsidRPr="0075658D">
              <w:rPr>
                <w:color w:val="000000"/>
                <w:sz w:val="24"/>
                <w:szCs w:val="24"/>
              </w:rPr>
              <w:t>Перечень мероприятий</w:t>
            </w:r>
          </w:p>
        </w:tc>
        <w:tc>
          <w:tcPr>
            <w:tcW w:w="6946" w:type="dxa"/>
          </w:tcPr>
          <w:p w:rsidR="004B204F" w:rsidRDefault="00C112AA" w:rsidP="00BE5873">
            <w:pPr>
              <w:jc w:val="both"/>
              <w:rPr>
                <w:bCs/>
                <w:sz w:val="24"/>
                <w:szCs w:val="24"/>
              </w:rPr>
            </w:pPr>
            <w:r>
              <w:rPr>
                <w:bCs/>
                <w:sz w:val="24"/>
                <w:szCs w:val="24"/>
              </w:rPr>
              <w:t>-</w:t>
            </w:r>
            <w:r w:rsidR="0041741D" w:rsidRPr="0041741D">
              <w:rPr>
                <w:bCs/>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w:t>
            </w:r>
            <w:r>
              <w:rPr>
                <w:bCs/>
                <w:sz w:val="24"/>
                <w:szCs w:val="24"/>
              </w:rPr>
              <w:t>ков.</w:t>
            </w:r>
          </w:p>
          <w:p w:rsidR="00C112AA" w:rsidRDefault="00C112AA" w:rsidP="00BE5873">
            <w:pPr>
              <w:jc w:val="both"/>
              <w:rPr>
                <w:sz w:val="24"/>
                <w:szCs w:val="24"/>
              </w:rPr>
            </w:pPr>
            <w:r>
              <w:rPr>
                <w:sz w:val="24"/>
                <w:szCs w:val="24"/>
              </w:rPr>
              <w:t xml:space="preserve">- </w:t>
            </w:r>
            <w:r w:rsidRPr="003B4952">
              <w:rPr>
                <w:sz w:val="24"/>
                <w:szCs w:val="24"/>
              </w:rPr>
              <w:t>Развитие детского самоуправления</w:t>
            </w:r>
          </w:p>
          <w:p w:rsidR="00C112AA" w:rsidRDefault="00C112AA" w:rsidP="00BE5873">
            <w:pPr>
              <w:jc w:val="both"/>
              <w:rPr>
                <w:sz w:val="24"/>
                <w:szCs w:val="24"/>
              </w:rPr>
            </w:pPr>
            <w:r>
              <w:rPr>
                <w:sz w:val="24"/>
                <w:szCs w:val="24"/>
              </w:rPr>
              <w:t>-</w:t>
            </w:r>
            <w:r w:rsidRPr="003B4952">
              <w:rPr>
                <w:sz w:val="24"/>
                <w:szCs w:val="24"/>
              </w:rPr>
              <w:t>Организация индивидуальной педагогической профилактической работы с детьми группы риска</w:t>
            </w:r>
          </w:p>
          <w:p w:rsidR="00C112AA" w:rsidRDefault="00C112AA" w:rsidP="00BE5873">
            <w:pPr>
              <w:jc w:val="both"/>
              <w:rPr>
                <w:sz w:val="24"/>
                <w:szCs w:val="24"/>
              </w:rPr>
            </w:pPr>
            <w:r>
              <w:rPr>
                <w:sz w:val="24"/>
                <w:szCs w:val="24"/>
              </w:rPr>
              <w:t>-</w:t>
            </w:r>
            <w:r w:rsidRPr="003B4952">
              <w:rPr>
                <w:sz w:val="24"/>
                <w:szCs w:val="24"/>
              </w:rPr>
              <w:t xml:space="preserve"> Вовлечение родителей в систему воспитательной деятельности школы</w:t>
            </w:r>
          </w:p>
          <w:p w:rsidR="00C112AA" w:rsidRDefault="00C112AA" w:rsidP="00BE5873">
            <w:pPr>
              <w:jc w:val="both"/>
              <w:rPr>
                <w:sz w:val="24"/>
                <w:szCs w:val="24"/>
              </w:rPr>
            </w:pPr>
            <w:r>
              <w:rPr>
                <w:bCs/>
                <w:sz w:val="24"/>
                <w:szCs w:val="24"/>
              </w:rPr>
              <w:t>-</w:t>
            </w:r>
            <w:r w:rsidRPr="003B4952">
              <w:rPr>
                <w:sz w:val="24"/>
                <w:szCs w:val="24"/>
              </w:rPr>
              <w:t xml:space="preserve"> Организация эффективного социального партнерства с образовательными организациями города и области, с учреждениями дополнительного образования, с учреждениями культуры и искусства</w:t>
            </w:r>
          </w:p>
          <w:p w:rsidR="00BE5873" w:rsidRPr="000A09D6" w:rsidRDefault="00BE5873" w:rsidP="00BE5873">
            <w:pPr>
              <w:jc w:val="both"/>
              <w:rPr>
                <w:bCs/>
                <w:sz w:val="24"/>
                <w:szCs w:val="24"/>
              </w:rPr>
            </w:pPr>
            <w:r>
              <w:rPr>
                <w:bCs/>
                <w:sz w:val="24"/>
                <w:szCs w:val="24"/>
              </w:rPr>
              <w:t>-Разработка программ краеведения и школьного туризма</w:t>
            </w:r>
          </w:p>
        </w:tc>
      </w:tr>
      <w:tr w:rsidR="004B204F" w:rsidTr="006877E3">
        <w:tc>
          <w:tcPr>
            <w:tcW w:w="2660" w:type="dxa"/>
          </w:tcPr>
          <w:p w:rsidR="004B204F" w:rsidRDefault="004B204F" w:rsidP="006877E3">
            <w:pPr>
              <w:rPr>
                <w:b/>
                <w:sz w:val="24"/>
                <w:szCs w:val="24"/>
              </w:rPr>
            </w:pPr>
            <w:r w:rsidRPr="0075658D">
              <w:rPr>
                <w:color w:val="000000"/>
                <w:sz w:val="24"/>
                <w:szCs w:val="24"/>
              </w:rPr>
              <w:t>Руководитель проектной группы</w:t>
            </w:r>
          </w:p>
        </w:tc>
        <w:tc>
          <w:tcPr>
            <w:tcW w:w="6946" w:type="dxa"/>
          </w:tcPr>
          <w:p w:rsidR="004B204F" w:rsidRPr="000A09D6" w:rsidRDefault="004B204F" w:rsidP="006877E3">
            <w:pPr>
              <w:rPr>
                <w:bCs/>
                <w:sz w:val="24"/>
                <w:szCs w:val="24"/>
              </w:rPr>
            </w:pPr>
            <w:r>
              <w:rPr>
                <w:bCs/>
                <w:sz w:val="24"/>
                <w:szCs w:val="24"/>
              </w:rPr>
              <w:t xml:space="preserve">Заместитель директора по </w:t>
            </w:r>
            <w:r w:rsidR="00110229">
              <w:rPr>
                <w:bCs/>
                <w:sz w:val="24"/>
                <w:szCs w:val="24"/>
              </w:rPr>
              <w:t>ВР</w:t>
            </w:r>
          </w:p>
        </w:tc>
      </w:tr>
      <w:tr w:rsidR="004B204F" w:rsidTr="006877E3">
        <w:tc>
          <w:tcPr>
            <w:tcW w:w="2660" w:type="dxa"/>
          </w:tcPr>
          <w:p w:rsidR="004B204F" w:rsidRPr="0075658D" w:rsidRDefault="004B204F" w:rsidP="006877E3">
            <w:pPr>
              <w:rPr>
                <w:color w:val="000000"/>
                <w:sz w:val="24"/>
                <w:szCs w:val="24"/>
              </w:rPr>
            </w:pPr>
            <w:r w:rsidRPr="0075658D">
              <w:rPr>
                <w:color w:val="000000"/>
                <w:sz w:val="24"/>
                <w:szCs w:val="24"/>
              </w:rPr>
              <w:t>Целевые индикаторы результативности</w:t>
            </w:r>
          </w:p>
        </w:tc>
        <w:tc>
          <w:tcPr>
            <w:tcW w:w="6946" w:type="dxa"/>
          </w:tcPr>
          <w:p w:rsidR="00C112AA" w:rsidRDefault="00C112AA" w:rsidP="006877E3">
            <w:pPr>
              <w:jc w:val="both"/>
              <w:rPr>
                <w:sz w:val="24"/>
                <w:szCs w:val="24"/>
              </w:rPr>
            </w:pPr>
            <w:r>
              <w:rPr>
                <w:sz w:val="24"/>
                <w:szCs w:val="24"/>
              </w:rPr>
              <w:t>-</w:t>
            </w:r>
            <w:r w:rsidRPr="003B4952">
              <w:rPr>
                <w:sz w:val="24"/>
                <w:szCs w:val="24"/>
              </w:rPr>
              <w:t>Развитие коллективно-организаторской деятельности, личностного роста обучающегося, коммуникатив</w:t>
            </w:r>
            <w:r>
              <w:rPr>
                <w:sz w:val="24"/>
                <w:szCs w:val="24"/>
              </w:rPr>
              <w:t>-</w:t>
            </w:r>
            <w:r w:rsidRPr="003B4952">
              <w:rPr>
                <w:sz w:val="24"/>
                <w:szCs w:val="24"/>
              </w:rPr>
              <w:t xml:space="preserve">ных навыков. </w:t>
            </w:r>
          </w:p>
          <w:p w:rsidR="004B204F" w:rsidRDefault="00C112AA" w:rsidP="006877E3">
            <w:pPr>
              <w:jc w:val="both"/>
              <w:rPr>
                <w:sz w:val="24"/>
                <w:szCs w:val="24"/>
              </w:rPr>
            </w:pPr>
            <w:r>
              <w:rPr>
                <w:sz w:val="24"/>
                <w:szCs w:val="24"/>
              </w:rPr>
              <w:t>-</w:t>
            </w:r>
            <w:r w:rsidRPr="003B4952">
              <w:rPr>
                <w:sz w:val="24"/>
                <w:szCs w:val="24"/>
              </w:rPr>
              <w:t>Увеличение мотивации обучающихся, к участию в конкурсах, фестивалях, смотрах различного уровня; рост личностных достижений обучающихся</w:t>
            </w:r>
            <w:r>
              <w:rPr>
                <w:sz w:val="24"/>
                <w:szCs w:val="24"/>
              </w:rPr>
              <w:t>.</w:t>
            </w:r>
          </w:p>
          <w:p w:rsidR="00C112AA" w:rsidRDefault="00C112AA" w:rsidP="006877E3">
            <w:pPr>
              <w:jc w:val="both"/>
              <w:rPr>
                <w:sz w:val="24"/>
                <w:szCs w:val="24"/>
              </w:rPr>
            </w:pPr>
            <w:r>
              <w:rPr>
                <w:sz w:val="24"/>
                <w:szCs w:val="24"/>
              </w:rPr>
              <w:t>-</w:t>
            </w:r>
            <w:r w:rsidRPr="003B4952">
              <w:rPr>
                <w:sz w:val="24"/>
                <w:szCs w:val="24"/>
              </w:rPr>
              <w:t>Увеличение мотивации обучающихся к обучению и воспитанию</w:t>
            </w:r>
          </w:p>
          <w:p w:rsidR="00C112AA" w:rsidRDefault="00C112AA" w:rsidP="00C112AA">
            <w:pPr>
              <w:rPr>
                <w:sz w:val="24"/>
                <w:szCs w:val="24"/>
              </w:rPr>
            </w:pPr>
            <w:r>
              <w:rPr>
                <w:sz w:val="24"/>
                <w:szCs w:val="24"/>
              </w:rPr>
              <w:t>-</w:t>
            </w:r>
            <w:r w:rsidRPr="003B4952">
              <w:rPr>
                <w:sz w:val="24"/>
                <w:szCs w:val="24"/>
              </w:rPr>
              <w:t>Совершенствование работы по сотрудничеству школы и семьи в социализации обучающихся. Удовлетворенность всех субъектов образовательного процесса сферами жизни и деятельности</w:t>
            </w:r>
            <w:r>
              <w:rPr>
                <w:sz w:val="24"/>
                <w:szCs w:val="24"/>
              </w:rPr>
              <w:t>.</w:t>
            </w:r>
          </w:p>
          <w:p w:rsidR="00C112AA" w:rsidRDefault="00C112AA" w:rsidP="00C112AA">
            <w:pPr>
              <w:rPr>
                <w:sz w:val="24"/>
                <w:szCs w:val="24"/>
              </w:rPr>
            </w:pPr>
            <w:r>
              <w:rPr>
                <w:bCs/>
                <w:sz w:val="24"/>
                <w:szCs w:val="24"/>
              </w:rPr>
              <w:t xml:space="preserve">- </w:t>
            </w:r>
            <w:r w:rsidRPr="003B4952">
              <w:rPr>
                <w:sz w:val="24"/>
                <w:szCs w:val="24"/>
              </w:rPr>
              <w:t>Заключение договоров о сотрудничестве</w:t>
            </w:r>
            <w:r w:rsidR="00BE5873">
              <w:rPr>
                <w:sz w:val="24"/>
                <w:szCs w:val="24"/>
              </w:rPr>
              <w:t>.</w:t>
            </w:r>
          </w:p>
          <w:p w:rsidR="00BE5873" w:rsidRPr="007A30F4" w:rsidRDefault="00BE5873" w:rsidP="00C112AA">
            <w:pPr>
              <w:rPr>
                <w:bCs/>
                <w:sz w:val="24"/>
                <w:szCs w:val="24"/>
              </w:rPr>
            </w:pPr>
            <w:r>
              <w:rPr>
                <w:sz w:val="24"/>
                <w:szCs w:val="24"/>
              </w:rPr>
              <w:t>- Открыт в ОО туристический клуб.</w:t>
            </w:r>
          </w:p>
        </w:tc>
      </w:tr>
      <w:tr w:rsidR="004B204F" w:rsidTr="006877E3">
        <w:tc>
          <w:tcPr>
            <w:tcW w:w="2660" w:type="dxa"/>
          </w:tcPr>
          <w:p w:rsidR="004B204F" w:rsidRPr="0075658D" w:rsidRDefault="004B204F" w:rsidP="006877E3">
            <w:pPr>
              <w:rPr>
                <w:color w:val="000000"/>
                <w:sz w:val="24"/>
                <w:szCs w:val="24"/>
              </w:rPr>
            </w:pPr>
            <w:r w:rsidRPr="0075658D">
              <w:rPr>
                <w:color w:val="000000"/>
                <w:sz w:val="24"/>
                <w:szCs w:val="24"/>
              </w:rPr>
              <w:t>Система оценки результатов и контроля реализации</w:t>
            </w:r>
          </w:p>
        </w:tc>
        <w:tc>
          <w:tcPr>
            <w:tcW w:w="6946" w:type="dxa"/>
          </w:tcPr>
          <w:p w:rsidR="00C112AA" w:rsidRPr="003B4952" w:rsidRDefault="00C112AA" w:rsidP="00951322">
            <w:pPr>
              <w:jc w:val="both"/>
              <w:rPr>
                <w:sz w:val="24"/>
                <w:szCs w:val="24"/>
              </w:rPr>
            </w:pPr>
            <w:r w:rsidRPr="003B4952">
              <w:rPr>
                <w:sz w:val="24"/>
                <w:szCs w:val="24"/>
              </w:rPr>
              <w:t>Выпускники образовательной организации социально адаптированы к жизни в современном обществе в зависимости от индивидуальных возможностей. Готовность будет выражаться:</w:t>
            </w:r>
          </w:p>
          <w:p w:rsidR="00C112AA" w:rsidRPr="003B4952" w:rsidRDefault="00C112AA" w:rsidP="00951322">
            <w:pPr>
              <w:jc w:val="both"/>
              <w:rPr>
                <w:sz w:val="24"/>
                <w:szCs w:val="24"/>
              </w:rPr>
            </w:pPr>
            <w:r w:rsidRPr="003B4952">
              <w:rPr>
                <w:sz w:val="24"/>
                <w:szCs w:val="24"/>
              </w:rPr>
              <w:t xml:space="preserve"> -  в наличии характеристик личности, отражающих социальную, коммуникативную компетентность; </w:t>
            </w:r>
          </w:p>
          <w:p w:rsidR="00C112AA" w:rsidRPr="003B4952" w:rsidRDefault="00C112AA" w:rsidP="00951322">
            <w:pPr>
              <w:jc w:val="both"/>
              <w:rPr>
                <w:sz w:val="24"/>
                <w:szCs w:val="24"/>
              </w:rPr>
            </w:pPr>
            <w:r w:rsidRPr="003B4952">
              <w:rPr>
                <w:sz w:val="24"/>
                <w:szCs w:val="24"/>
              </w:rPr>
              <w:t>- в сформированности навыков межличностного взаимодействия и общения, навыков сотрудничества;</w:t>
            </w:r>
          </w:p>
          <w:p w:rsidR="00C112AA" w:rsidRPr="003B4952" w:rsidRDefault="00C112AA" w:rsidP="00951322">
            <w:pPr>
              <w:jc w:val="both"/>
              <w:rPr>
                <w:sz w:val="24"/>
                <w:szCs w:val="24"/>
              </w:rPr>
            </w:pPr>
            <w:r w:rsidRPr="003B4952">
              <w:rPr>
                <w:sz w:val="24"/>
                <w:szCs w:val="24"/>
              </w:rPr>
              <w:t xml:space="preserve"> - в наличии мотивации достижения успеха и творческой </w:t>
            </w:r>
            <w:r w:rsidRPr="003B4952">
              <w:rPr>
                <w:sz w:val="24"/>
                <w:szCs w:val="24"/>
              </w:rPr>
              <w:lastRenderedPageBreak/>
              <w:t>самореализации в индивидуально избранных и социально</w:t>
            </w:r>
            <w:r w:rsidR="006018A8">
              <w:rPr>
                <w:sz w:val="24"/>
                <w:szCs w:val="24"/>
              </w:rPr>
              <w:t xml:space="preserve"> </w:t>
            </w:r>
            <w:r w:rsidRPr="003B4952">
              <w:rPr>
                <w:sz w:val="24"/>
                <w:szCs w:val="24"/>
              </w:rPr>
              <w:t xml:space="preserve">значимых видах деятельности обучающихся; </w:t>
            </w:r>
          </w:p>
          <w:p w:rsidR="004B204F" w:rsidRDefault="00C112AA" w:rsidP="00951322">
            <w:pPr>
              <w:jc w:val="both"/>
              <w:rPr>
                <w:sz w:val="24"/>
                <w:szCs w:val="24"/>
              </w:rPr>
            </w:pPr>
            <w:r>
              <w:rPr>
                <w:sz w:val="24"/>
                <w:szCs w:val="24"/>
              </w:rPr>
              <w:t>- у</w:t>
            </w:r>
            <w:r w:rsidRPr="003B4952">
              <w:rPr>
                <w:sz w:val="24"/>
                <w:szCs w:val="24"/>
              </w:rPr>
              <w:t>ровень воспитанности, социально – бытовых и коммуникативных навыков не снижается</w:t>
            </w:r>
          </w:p>
          <w:p w:rsidR="006018A8" w:rsidRDefault="006018A8" w:rsidP="00951322">
            <w:pPr>
              <w:jc w:val="both"/>
              <w:rPr>
                <w:sz w:val="24"/>
                <w:szCs w:val="24"/>
              </w:rPr>
            </w:pPr>
            <w:r>
              <w:rPr>
                <w:sz w:val="24"/>
                <w:szCs w:val="24"/>
              </w:rPr>
              <w:t xml:space="preserve">- </w:t>
            </w:r>
            <w:r w:rsidRPr="006018A8">
              <w:rPr>
                <w:sz w:val="24"/>
                <w:szCs w:val="24"/>
              </w:rPr>
              <w:t>реализуются 1 программа краеведения и 1 программа школьного туризма</w:t>
            </w:r>
          </w:p>
          <w:p w:rsidR="006018A8" w:rsidRPr="003B4952" w:rsidRDefault="006018A8" w:rsidP="00951322">
            <w:pPr>
              <w:jc w:val="both"/>
              <w:rPr>
                <w:sz w:val="24"/>
                <w:szCs w:val="24"/>
              </w:rPr>
            </w:pPr>
            <w:r w:rsidRPr="003B4952">
              <w:rPr>
                <w:sz w:val="24"/>
                <w:szCs w:val="24"/>
              </w:rPr>
              <w:t xml:space="preserve">Результативность относительно родителей будет определяться: </w:t>
            </w:r>
          </w:p>
          <w:p w:rsidR="006018A8" w:rsidRPr="003B4952" w:rsidRDefault="006018A8" w:rsidP="00951322">
            <w:pPr>
              <w:jc w:val="both"/>
              <w:rPr>
                <w:sz w:val="24"/>
                <w:szCs w:val="24"/>
              </w:rPr>
            </w:pPr>
            <w:r w:rsidRPr="003B4952">
              <w:rPr>
                <w:sz w:val="24"/>
                <w:szCs w:val="24"/>
              </w:rPr>
              <w:t>- участием родителей в различных направлениях деятельности школы-интерната (70%)</w:t>
            </w:r>
            <w:r>
              <w:rPr>
                <w:sz w:val="24"/>
                <w:szCs w:val="24"/>
              </w:rPr>
              <w:t>.</w:t>
            </w:r>
          </w:p>
          <w:p w:rsidR="006018A8" w:rsidRPr="003B4952" w:rsidRDefault="006018A8" w:rsidP="00951322">
            <w:pPr>
              <w:jc w:val="both"/>
              <w:rPr>
                <w:sz w:val="24"/>
                <w:szCs w:val="24"/>
              </w:rPr>
            </w:pPr>
            <w:r w:rsidRPr="003B4952">
              <w:rPr>
                <w:sz w:val="24"/>
                <w:szCs w:val="24"/>
              </w:rPr>
              <w:t>- включенностью родителей в управление школой-интернатом (50%)</w:t>
            </w:r>
            <w:r>
              <w:rPr>
                <w:sz w:val="24"/>
                <w:szCs w:val="24"/>
              </w:rPr>
              <w:t>.</w:t>
            </w:r>
          </w:p>
          <w:p w:rsidR="006018A8" w:rsidRPr="003B4952" w:rsidRDefault="006018A8" w:rsidP="00951322">
            <w:pPr>
              <w:jc w:val="both"/>
              <w:rPr>
                <w:sz w:val="24"/>
                <w:szCs w:val="24"/>
              </w:rPr>
            </w:pPr>
            <w:r w:rsidRPr="003B4952">
              <w:rPr>
                <w:sz w:val="24"/>
                <w:szCs w:val="24"/>
              </w:rPr>
              <w:t>- удовлетворенностью родителей качеством предоставляемых школой-интернатом образовательных услуг (80%)</w:t>
            </w:r>
            <w:r>
              <w:rPr>
                <w:sz w:val="24"/>
                <w:szCs w:val="24"/>
              </w:rPr>
              <w:t>.</w:t>
            </w:r>
          </w:p>
          <w:p w:rsidR="006018A8" w:rsidRPr="000A09D6" w:rsidRDefault="006018A8" w:rsidP="006018A8">
            <w:pPr>
              <w:rPr>
                <w:bCs/>
                <w:sz w:val="24"/>
                <w:szCs w:val="24"/>
              </w:rPr>
            </w:pPr>
          </w:p>
        </w:tc>
      </w:tr>
    </w:tbl>
    <w:p w:rsidR="004B204F" w:rsidRDefault="004B204F" w:rsidP="00D60F4A">
      <w:pPr>
        <w:rPr>
          <w:b/>
          <w:sz w:val="24"/>
          <w:szCs w:val="24"/>
        </w:rPr>
      </w:pPr>
    </w:p>
    <w:p w:rsidR="004B204F" w:rsidRDefault="004B204F" w:rsidP="00D60F4A">
      <w:pPr>
        <w:rPr>
          <w:b/>
          <w:sz w:val="24"/>
          <w:szCs w:val="24"/>
        </w:rPr>
      </w:pPr>
    </w:p>
    <w:tbl>
      <w:tblPr>
        <w:tblStyle w:val="a5"/>
        <w:tblW w:w="9606" w:type="dxa"/>
        <w:tblLook w:val="04A0"/>
      </w:tblPr>
      <w:tblGrid>
        <w:gridCol w:w="2660"/>
        <w:gridCol w:w="6946"/>
      </w:tblGrid>
      <w:tr w:rsidR="005A279B" w:rsidTr="006877E3">
        <w:tc>
          <w:tcPr>
            <w:tcW w:w="9606" w:type="dxa"/>
            <w:gridSpan w:val="2"/>
          </w:tcPr>
          <w:p w:rsidR="005A279B" w:rsidRPr="007422E1" w:rsidRDefault="005A279B" w:rsidP="006877E3">
            <w:pPr>
              <w:jc w:val="center"/>
              <w:rPr>
                <w:b/>
                <w:bCs/>
                <w:sz w:val="24"/>
                <w:szCs w:val="24"/>
              </w:rPr>
            </w:pPr>
            <w:r w:rsidRPr="007422E1">
              <w:rPr>
                <w:b/>
                <w:bCs/>
                <w:color w:val="000000"/>
                <w:sz w:val="24"/>
                <w:szCs w:val="24"/>
              </w:rPr>
              <w:t>Магистральное направление «</w:t>
            </w:r>
            <w:r w:rsidR="00951322">
              <w:rPr>
                <w:b/>
                <w:bCs/>
                <w:color w:val="000000"/>
                <w:sz w:val="24"/>
                <w:szCs w:val="24"/>
              </w:rPr>
              <w:t>Профориентация</w:t>
            </w:r>
            <w:r w:rsidRPr="007422E1">
              <w:rPr>
                <w:b/>
                <w:bCs/>
                <w:color w:val="000000"/>
                <w:sz w:val="24"/>
                <w:szCs w:val="24"/>
              </w:rPr>
              <w:t>»</w:t>
            </w:r>
          </w:p>
        </w:tc>
      </w:tr>
      <w:tr w:rsidR="005A279B" w:rsidTr="006877E3">
        <w:tc>
          <w:tcPr>
            <w:tcW w:w="2660" w:type="dxa"/>
          </w:tcPr>
          <w:p w:rsidR="005A279B" w:rsidRDefault="005A279B" w:rsidP="006877E3">
            <w:pPr>
              <w:rPr>
                <w:b/>
                <w:sz w:val="24"/>
                <w:szCs w:val="24"/>
              </w:rPr>
            </w:pPr>
            <w:r w:rsidRPr="0075658D">
              <w:rPr>
                <w:color w:val="000000" w:themeColor="text1"/>
                <w:sz w:val="24"/>
                <w:szCs w:val="24"/>
              </w:rPr>
              <w:t>Название подпроектов</w:t>
            </w:r>
          </w:p>
        </w:tc>
        <w:tc>
          <w:tcPr>
            <w:tcW w:w="6946" w:type="dxa"/>
          </w:tcPr>
          <w:p w:rsidR="005A279B" w:rsidRPr="007422E1" w:rsidRDefault="005A279B" w:rsidP="006877E3">
            <w:pPr>
              <w:jc w:val="center"/>
              <w:rPr>
                <w:bCs/>
                <w:sz w:val="24"/>
                <w:szCs w:val="24"/>
              </w:rPr>
            </w:pPr>
            <w:r w:rsidRPr="007422E1">
              <w:rPr>
                <w:bCs/>
                <w:sz w:val="24"/>
                <w:szCs w:val="24"/>
              </w:rPr>
              <w:t>«</w:t>
            </w:r>
            <w:r w:rsidR="00951322">
              <w:rPr>
                <w:bCs/>
                <w:sz w:val="24"/>
                <w:szCs w:val="24"/>
              </w:rPr>
              <w:t>В мире профессий</w:t>
            </w:r>
            <w:r w:rsidRPr="007422E1">
              <w:rPr>
                <w:bCs/>
                <w:sz w:val="24"/>
                <w:szCs w:val="24"/>
              </w:rPr>
              <w:t>»</w:t>
            </w:r>
          </w:p>
        </w:tc>
      </w:tr>
      <w:tr w:rsidR="005A279B" w:rsidTr="006877E3">
        <w:tc>
          <w:tcPr>
            <w:tcW w:w="2660" w:type="dxa"/>
          </w:tcPr>
          <w:p w:rsidR="005A279B" w:rsidRDefault="005A279B" w:rsidP="006877E3">
            <w:pPr>
              <w:rPr>
                <w:b/>
                <w:sz w:val="24"/>
                <w:szCs w:val="24"/>
              </w:rPr>
            </w:pPr>
            <w:r w:rsidRPr="0075658D">
              <w:rPr>
                <w:color w:val="000000"/>
                <w:sz w:val="24"/>
                <w:szCs w:val="24"/>
              </w:rPr>
              <w:t>Задачи</w:t>
            </w:r>
          </w:p>
        </w:tc>
        <w:tc>
          <w:tcPr>
            <w:tcW w:w="6946" w:type="dxa"/>
          </w:tcPr>
          <w:p w:rsidR="00951322" w:rsidRPr="00951322" w:rsidRDefault="00951322" w:rsidP="00951322">
            <w:pPr>
              <w:jc w:val="both"/>
              <w:rPr>
                <w:b/>
                <w:sz w:val="24"/>
                <w:szCs w:val="24"/>
              </w:rPr>
            </w:pPr>
            <w:r>
              <w:rPr>
                <w:sz w:val="24"/>
                <w:szCs w:val="24"/>
              </w:rPr>
              <w:t>1.С</w:t>
            </w:r>
            <w:r w:rsidRPr="00951322">
              <w:rPr>
                <w:sz w:val="24"/>
                <w:szCs w:val="24"/>
              </w:rPr>
              <w:t>оздание условий для эффективного использования ресурсов и допрофессионального  образования в интересах обучающихся, семей, государства</w:t>
            </w:r>
            <w:r>
              <w:rPr>
                <w:sz w:val="24"/>
                <w:szCs w:val="24"/>
              </w:rPr>
              <w:t>.</w:t>
            </w:r>
            <w:r w:rsidRPr="00951322">
              <w:rPr>
                <w:sz w:val="24"/>
                <w:szCs w:val="24"/>
              </w:rPr>
              <w:t xml:space="preserve"> </w:t>
            </w:r>
          </w:p>
          <w:p w:rsidR="00951322" w:rsidRPr="00951322" w:rsidRDefault="00951322" w:rsidP="00951322">
            <w:pPr>
              <w:jc w:val="both"/>
              <w:rPr>
                <w:b/>
                <w:sz w:val="24"/>
                <w:szCs w:val="24"/>
              </w:rPr>
            </w:pPr>
            <w:r>
              <w:rPr>
                <w:sz w:val="24"/>
                <w:szCs w:val="24"/>
              </w:rPr>
              <w:t>2.Р</w:t>
            </w:r>
            <w:r w:rsidRPr="00951322">
              <w:rPr>
                <w:sz w:val="24"/>
                <w:szCs w:val="24"/>
              </w:rPr>
              <w:t>азвитие имеющихся и создание новых профилей допрофессионального образования через организацию кружковой работы дополнительного образования обучающихся</w:t>
            </w:r>
            <w:r>
              <w:rPr>
                <w:sz w:val="24"/>
                <w:szCs w:val="24"/>
              </w:rPr>
              <w:t>.</w:t>
            </w:r>
          </w:p>
          <w:p w:rsidR="00951322" w:rsidRPr="00951322" w:rsidRDefault="00951322" w:rsidP="00951322">
            <w:pPr>
              <w:jc w:val="both"/>
              <w:rPr>
                <w:sz w:val="24"/>
                <w:szCs w:val="24"/>
              </w:rPr>
            </w:pPr>
            <w:r>
              <w:rPr>
                <w:sz w:val="24"/>
                <w:szCs w:val="24"/>
              </w:rPr>
              <w:t>3.С</w:t>
            </w:r>
            <w:r w:rsidRPr="00951322">
              <w:rPr>
                <w:sz w:val="24"/>
                <w:szCs w:val="24"/>
              </w:rPr>
              <w:t>оздание условий для профессионального самоопределения обучающихся; активное вовлечение в деятельность всех участников образовательных отношений</w:t>
            </w:r>
            <w:r>
              <w:rPr>
                <w:sz w:val="24"/>
                <w:szCs w:val="24"/>
              </w:rPr>
              <w:t>.</w:t>
            </w:r>
            <w:r w:rsidRPr="00951322">
              <w:rPr>
                <w:sz w:val="24"/>
                <w:szCs w:val="24"/>
              </w:rPr>
              <w:t xml:space="preserve"> </w:t>
            </w:r>
          </w:p>
          <w:p w:rsidR="00951322" w:rsidRPr="00951322" w:rsidRDefault="00951322" w:rsidP="00951322">
            <w:pPr>
              <w:jc w:val="both"/>
              <w:rPr>
                <w:sz w:val="24"/>
                <w:szCs w:val="24"/>
              </w:rPr>
            </w:pPr>
            <w:r>
              <w:rPr>
                <w:sz w:val="24"/>
                <w:szCs w:val="24"/>
              </w:rPr>
              <w:t>4.Р</w:t>
            </w:r>
            <w:r w:rsidRPr="00951322">
              <w:rPr>
                <w:sz w:val="24"/>
                <w:szCs w:val="24"/>
              </w:rPr>
              <w:t>асширение сетевого взаимодействия с общеобразовательными организациями, организациями дополнительного и профессионального        образования.</w:t>
            </w:r>
          </w:p>
          <w:p w:rsidR="005A279B" w:rsidRPr="00181188" w:rsidRDefault="005A279B" w:rsidP="006877E3">
            <w:pPr>
              <w:rPr>
                <w:bCs/>
                <w:sz w:val="24"/>
                <w:szCs w:val="24"/>
              </w:rPr>
            </w:pPr>
          </w:p>
        </w:tc>
      </w:tr>
      <w:tr w:rsidR="005A279B" w:rsidTr="006877E3">
        <w:tc>
          <w:tcPr>
            <w:tcW w:w="2660" w:type="dxa"/>
          </w:tcPr>
          <w:p w:rsidR="005A279B" w:rsidRDefault="005A279B" w:rsidP="006877E3">
            <w:pPr>
              <w:rPr>
                <w:b/>
                <w:sz w:val="24"/>
                <w:szCs w:val="24"/>
              </w:rPr>
            </w:pPr>
            <w:r w:rsidRPr="0075658D">
              <w:rPr>
                <w:color w:val="000000"/>
                <w:sz w:val="24"/>
                <w:szCs w:val="24"/>
              </w:rPr>
              <w:t>Планируемые результаты</w:t>
            </w:r>
          </w:p>
        </w:tc>
        <w:tc>
          <w:tcPr>
            <w:tcW w:w="6946" w:type="dxa"/>
          </w:tcPr>
          <w:p w:rsidR="00951322" w:rsidRPr="003B4952" w:rsidRDefault="00951322" w:rsidP="00951322">
            <w:pPr>
              <w:jc w:val="both"/>
              <w:rPr>
                <w:sz w:val="24"/>
                <w:szCs w:val="24"/>
              </w:rPr>
            </w:pPr>
            <w:r>
              <w:rPr>
                <w:sz w:val="24"/>
                <w:szCs w:val="24"/>
              </w:rPr>
              <w:t xml:space="preserve">- </w:t>
            </w:r>
            <w:r w:rsidRPr="003B4952">
              <w:rPr>
                <w:sz w:val="24"/>
                <w:szCs w:val="24"/>
              </w:rPr>
              <w:t>повышение уровня профессионального самоопределения обучающихся в соответствии с их индивидуальными способностями</w:t>
            </w:r>
            <w:r>
              <w:rPr>
                <w:sz w:val="24"/>
                <w:szCs w:val="24"/>
              </w:rPr>
              <w:t>.</w:t>
            </w:r>
          </w:p>
          <w:p w:rsidR="005A279B" w:rsidRPr="00181188" w:rsidRDefault="005A279B" w:rsidP="006877E3">
            <w:pPr>
              <w:rPr>
                <w:bCs/>
                <w:sz w:val="24"/>
                <w:szCs w:val="24"/>
              </w:rPr>
            </w:pPr>
          </w:p>
        </w:tc>
      </w:tr>
      <w:tr w:rsidR="005A279B" w:rsidTr="006877E3">
        <w:tc>
          <w:tcPr>
            <w:tcW w:w="2660" w:type="dxa"/>
          </w:tcPr>
          <w:p w:rsidR="005A279B" w:rsidRDefault="005A279B" w:rsidP="006877E3">
            <w:pPr>
              <w:rPr>
                <w:b/>
                <w:sz w:val="24"/>
                <w:szCs w:val="24"/>
              </w:rPr>
            </w:pPr>
            <w:r w:rsidRPr="0075658D">
              <w:rPr>
                <w:color w:val="000000"/>
                <w:sz w:val="24"/>
                <w:szCs w:val="24"/>
              </w:rPr>
              <w:t>Сроки реализации</w:t>
            </w:r>
          </w:p>
        </w:tc>
        <w:tc>
          <w:tcPr>
            <w:tcW w:w="6946" w:type="dxa"/>
          </w:tcPr>
          <w:p w:rsidR="005A279B" w:rsidRPr="000A09D6" w:rsidRDefault="005A279B" w:rsidP="006877E3">
            <w:pPr>
              <w:rPr>
                <w:bCs/>
                <w:sz w:val="24"/>
                <w:szCs w:val="24"/>
              </w:rPr>
            </w:pPr>
            <w:r w:rsidRPr="000A09D6">
              <w:rPr>
                <w:bCs/>
                <w:sz w:val="24"/>
                <w:szCs w:val="24"/>
              </w:rPr>
              <w:t>2022-2026 г.г.</w:t>
            </w:r>
          </w:p>
        </w:tc>
      </w:tr>
      <w:tr w:rsidR="005A279B" w:rsidTr="006877E3">
        <w:tc>
          <w:tcPr>
            <w:tcW w:w="2660" w:type="dxa"/>
          </w:tcPr>
          <w:p w:rsidR="005A279B" w:rsidRDefault="005A279B" w:rsidP="006877E3">
            <w:pPr>
              <w:rPr>
                <w:b/>
                <w:sz w:val="24"/>
                <w:szCs w:val="24"/>
              </w:rPr>
            </w:pPr>
            <w:r w:rsidRPr="0075658D">
              <w:rPr>
                <w:color w:val="000000"/>
                <w:sz w:val="24"/>
                <w:szCs w:val="24"/>
              </w:rPr>
              <w:t>Перечень мероприятий</w:t>
            </w:r>
          </w:p>
        </w:tc>
        <w:tc>
          <w:tcPr>
            <w:tcW w:w="6946" w:type="dxa"/>
          </w:tcPr>
          <w:p w:rsidR="005A279B" w:rsidRDefault="00951322" w:rsidP="002C68C7">
            <w:pPr>
              <w:jc w:val="both"/>
              <w:rPr>
                <w:sz w:val="24"/>
                <w:szCs w:val="24"/>
              </w:rPr>
            </w:pPr>
            <w:r>
              <w:rPr>
                <w:sz w:val="24"/>
                <w:szCs w:val="24"/>
              </w:rPr>
              <w:t>- с</w:t>
            </w:r>
            <w:r w:rsidRPr="003B4952">
              <w:rPr>
                <w:sz w:val="24"/>
                <w:szCs w:val="24"/>
              </w:rPr>
              <w:t>оздание службы профк</w:t>
            </w:r>
            <w:r>
              <w:rPr>
                <w:sz w:val="24"/>
                <w:szCs w:val="24"/>
              </w:rPr>
              <w:t>онсультации для обучающихся с ОВЗ (интеллектуальными нарушениями).</w:t>
            </w:r>
          </w:p>
          <w:p w:rsidR="00951322" w:rsidRDefault="00951322" w:rsidP="002C68C7">
            <w:pPr>
              <w:jc w:val="both"/>
              <w:rPr>
                <w:sz w:val="24"/>
                <w:szCs w:val="24"/>
              </w:rPr>
            </w:pPr>
            <w:r>
              <w:rPr>
                <w:bCs/>
                <w:sz w:val="24"/>
                <w:szCs w:val="24"/>
              </w:rPr>
              <w:t>-</w:t>
            </w:r>
            <w:r w:rsidRPr="003B4952">
              <w:rPr>
                <w:sz w:val="24"/>
                <w:szCs w:val="24"/>
              </w:rPr>
              <w:t xml:space="preserve"> </w:t>
            </w:r>
            <w:r>
              <w:rPr>
                <w:sz w:val="24"/>
                <w:szCs w:val="24"/>
              </w:rPr>
              <w:t>с</w:t>
            </w:r>
            <w:r w:rsidRPr="003B4952">
              <w:rPr>
                <w:sz w:val="24"/>
                <w:szCs w:val="24"/>
              </w:rPr>
              <w:t>овершенствование работы профориентационной направленности</w:t>
            </w:r>
            <w:r>
              <w:rPr>
                <w:sz w:val="24"/>
                <w:szCs w:val="24"/>
              </w:rPr>
              <w:t>.</w:t>
            </w:r>
          </w:p>
          <w:p w:rsidR="00951322" w:rsidRDefault="00951322" w:rsidP="002C68C7">
            <w:pPr>
              <w:jc w:val="both"/>
              <w:rPr>
                <w:sz w:val="24"/>
                <w:szCs w:val="24"/>
              </w:rPr>
            </w:pPr>
            <w:r>
              <w:rPr>
                <w:bCs/>
                <w:sz w:val="24"/>
                <w:szCs w:val="24"/>
              </w:rPr>
              <w:t>-</w:t>
            </w:r>
            <w:r w:rsidRPr="003B4952">
              <w:rPr>
                <w:sz w:val="24"/>
                <w:szCs w:val="24"/>
              </w:rPr>
              <w:t xml:space="preserve"> </w:t>
            </w:r>
            <w:r>
              <w:rPr>
                <w:sz w:val="24"/>
                <w:szCs w:val="24"/>
              </w:rPr>
              <w:t>р</w:t>
            </w:r>
            <w:r w:rsidRPr="003B4952">
              <w:rPr>
                <w:sz w:val="24"/>
                <w:szCs w:val="24"/>
              </w:rPr>
              <w:t>азработка программ, нацеленных на профессиональное самоопределение подростков</w:t>
            </w:r>
            <w:r>
              <w:rPr>
                <w:sz w:val="24"/>
                <w:szCs w:val="24"/>
              </w:rPr>
              <w:t>.</w:t>
            </w:r>
          </w:p>
          <w:p w:rsidR="00951322" w:rsidRDefault="00951322" w:rsidP="002C68C7">
            <w:pPr>
              <w:jc w:val="both"/>
              <w:rPr>
                <w:sz w:val="24"/>
                <w:szCs w:val="24"/>
              </w:rPr>
            </w:pPr>
            <w:r>
              <w:rPr>
                <w:sz w:val="24"/>
                <w:szCs w:val="24"/>
              </w:rPr>
              <w:t>-м</w:t>
            </w:r>
            <w:r w:rsidRPr="003B4952">
              <w:rPr>
                <w:sz w:val="24"/>
                <w:szCs w:val="24"/>
              </w:rPr>
              <w:t>ониторинг рынка труда в регионе по перечню востребованных профессий, в том числе для лиц с ОВЗ</w:t>
            </w:r>
            <w:r>
              <w:rPr>
                <w:sz w:val="24"/>
                <w:szCs w:val="24"/>
              </w:rPr>
              <w:t>.</w:t>
            </w:r>
          </w:p>
          <w:p w:rsidR="00951322" w:rsidRDefault="00951322" w:rsidP="002C68C7">
            <w:pPr>
              <w:jc w:val="both"/>
              <w:rPr>
                <w:sz w:val="24"/>
                <w:szCs w:val="24"/>
              </w:rPr>
            </w:pPr>
            <w:r>
              <w:rPr>
                <w:bCs/>
                <w:sz w:val="24"/>
                <w:szCs w:val="24"/>
              </w:rPr>
              <w:t>-</w:t>
            </w:r>
            <w:r w:rsidRPr="003B4952">
              <w:rPr>
                <w:sz w:val="24"/>
                <w:szCs w:val="24"/>
              </w:rPr>
              <w:t xml:space="preserve"> </w:t>
            </w:r>
            <w:r>
              <w:rPr>
                <w:sz w:val="24"/>
                <w:szCs w:val="24"/>
              </w:rPr>
              <w:t>р</w:t>
            </w:r>
            <w:r w:rsidRPr="003B4952">
              <w:rPr>
                <w:sz w:val="24"/>
                <w:szCs w:val="24"/>
              </w:rPr>
              <w:t>азвитие сетевого взаимодействия с организациями профессионального образования города и области</w:t>
            </w:r>
            <w:r w:rsidR="002C68C7">
              <w:rPr>
                <w:sz w:val="24"/>
                <w:szCs w:val="24"/>
              </w:rPr>
              <w:t>.</w:t>
            </w:r>
          </w:p>
          <w:p w:rsidR="002C68C7" w:rsidRDefault="002C68C7" w:rsidP="002C68C7">
            <w:pPr>
              <w:jc w:val="both"/>
              <w:rPr>
                <w:sz w:val="24"/>
                <w:szCs w:val="24"/>
              </w:rPr>
            </w:pPr>
            <w:r>
              <w:rPr>
                <w:bCs/>
                <w:sz w:val="24"/>
                <w:szCs w:val="24"/>
              </w:rPr>
              <w:t>-</w:t>
            </w:r>
            <w:r w:rsidRPr="003B4952">
              <w:rPr>
                <w:sz w:val="24"/>
                <w:szCs w:val="24"/>
              </w:rPr>
              <w:t xml:space="preserve"> </w:t>
            </w:r>
            <w:r>
              <w:rPr>
                <w:sz w:val="24"/>
                <w:szCs w:val="24"/>
              </w:rPr>
              <w:t>о</w:t>
            </w:r>
            <w:r w:rsidRPr="003B4952">
              <w:rPr>
                <w:sz w:val="24"/>
                <w:szCs w:val="24"/>
              </w:rPr>
              <w:t>рганизация фестивалей, выставок, конкурсов и участие в них, в т. ч. в конкурсах профессионального мастерства</w:t>
            </w:r>
          </w:p>
          <w:p w:rsidR="002C68C7" w:rsidRDefault="002C68C7" w:rsidP="002C68C7">
            <w:pPr>
              <w:jc w:val="both"/>
              <w:rPr>
                <w:sz w:val="24"/>
                <w:szCs w:val="24"/>
              </w:rPr>
            </w:pPr>
            <w:r>
              <w:rPr>
                <w:bCs/>
                <w:sz w:val="24"/>
                <w:szCs w:val="24"/>
              </w:rPr>
              <w:t>- п</w:t>
            </w:r>
            <w:r w:rsidRPr="003B4952">
              <w:rPr>
                <w:sz w:val="24"/>
                <w:szCs w:val="24"/>
              </w:rPr>
              <w:t>рохождение обучения педагогических, медицинских, социальных работников и иных специал</w:t>
            </w:r>
            <w:r>
              <w:rPr>
                <w:sz w:val="24"/>
                <w:szCs w:val="24"/>
              </w:rPr>
              <w:t>истов, работающих с детьми с  ОВЗ</w:t>
            </w:r>
            <w:r w:rsidRPr="003B4952">
              <w:rPr>
                <w:sz w:val="24"/>
                <w:szCs w:val="24"/>
              </w:rPr>
              <w:t>, по вопросам изучения инновационных технологий образования, реабилитации, социализации</w:t>
            </w:r>
            <w:r>
              <w:rPr>
                <w:sz w:val="24"/>
                <w:szCs w:val="24"/>
              </w:rPr>
              <w:t>.</w:t>
            </w:r>
          </w:p>
          <w:p w:rsidR="002C68C7" w:rsidRDefault="002C68C7" w:rsidP="002C68C7">
            <w:pPr>
              <w:jc w:val="both"/>
              <w:rPr>
                <w:sz w:val="24"/>
                <w:szCs w:val="24"/>
              </w:rPr>
            </w:pPr>
            <w:r>
              <w:rPr>
                <w:bCs/>
                <w:sz w:val="24"/>
                <w:szCs w:val="24"/>
              </w:rPr>
              <w:lastRenderedPageBreak/>
              <w:t>-</w:t>
            </w:r>
            <w:r w:rsidRPr="003B4952">
              <w:rPr>
                <w:sz w:val="24"/>
                <w:szCs w:val="24"/>
              </w:rPr>
              <w:t xml:space="preserve"> </w:t>
            </w:r>
            <w:r>
              <w:rPr>
                <w:sz w:val="24"/>
                <w:szCs w:val="24"/>
              </w:rPr>
              <w:t>п</w:t>
            </w:r>
            <w:r w:rsidRPr="003B4952">
              <w:rPr>
                <w:sz w:val="24"/>
                <w:szCs w:val="24"/>
              </w:rPr>
              <w:t>роведение профессиональных проб</w:t>
            </w:r>
            <w:r>
              <w:rPr>
                <w:sz w:val="24"/>
                <w:szCs w:val="24"/>
              </w:rPr>
              <w:t>.</w:t>
            </w:r>
          </w:p>
          <w:p w:rsidR="002C68C7" w:rsidRPr="000A09D6" w:rsidRDefault="002C68C7" w:rsidP="002C68C7">
            <w:pPr>
              <w:jc w:val="both"/>
              <w:rPr>
                <w:bCs/>
                <w:sz w:val="24"/>
                <w:szCs w:val="24"/>
              </w:rPr>
            </w:pPr>
            <w:r>
              <w:rPr>
                <w:bCs/>
                <w:sz w:val="24"/>
                <w:szCs w:val="24"/>
              </w:rPr>
              <w:t>- в</w:t>
            </w:r>
            <w:r w:rsidRPr="003B4952">
              <w:rPr>
                <w:sz w:val="24"/>
                <w:szCs w:val="24"/>
              </w:rPr>
              <w:t>заимодействие с центрами занятости населения</w:t>
            </w:r>
          </w:p>
        </w:tc>
      </w:tr>
      <w:tr w:rsidR="005A279B" w:rsidTr="006877E3">
        <w:tc>
          <w:tcPr>
            <w:tcW w:w="2660" w:type="dxa"/>
          </w:tcPr>
          <w:p w:rsidR="005A279B" w:rsidRDefault="005A279B" w:rsidP="006877E3">
            <w:pPr>
              <w:rPr>
                <w:b/>
                <w:sz w:val="24"/>
                <w:szCs w:val="24"/>
              </w:rPr>
            </w:pPr>
            <w:r w:rsidRPr="0075658D">
              <w:rPr>
                <w:color w:val="000000"/>
                <w:sz w:val="24"/>
                <w:szCs w:val="24"/>
              </w:rPr>
              <w:lastRenderedPageBreak/>
              <w:t>Руководитель проектной группы</w:t>
            </w:r>
          </w:p>
        </w:tc>
        <w:tc>
          <w:tcPr>
            <w:tcW w:w="6946" w:type="dxa"/>
          </w:tcPr>
          <w:p w:rsidR="005A279B" w:rsidRPr="000A09D6" w:rsidRDefault="005A279B" w:rsidP="006877E3">
            <w:pPr>
              <w:rPr>
                <w:bCs/>
                <w:sz w:val="24"/>
                <w:szCs w:val="24"/>
              </w:rPr>
            </w:pPr>
            <w:r>
              <w:rPr>
                <w:bCs/>
                <w:sz w:val="24"/>
                <w:szCs w:val="24"/>
              </w:rPr>
              <w:t xml:space="preserve">Заместитель директора по </w:t>
            </w:r>
            <w:r w:rsidR="00110229">
              <w:rPr>
                <w:bCs/>
                <w:sz w:val="24"/>
                <w:szCs w:val="24"/>
              </w:rPr>
              <w:t>ВР</w:t>
            </w:r>
          </w:p>
        </w:tc>
      </w:tr>
      <w:tr w:rsidR="005A279B" w:rsidTr="006877E3">
        <w:tc>
          <w:tcPr>
            <w:tcW w:w="2660" w:type="dxa"/>
          </w:tcPr>
          <w:p w:rsidR="005A279B" w:rsidRPr="0075658D" w:rsidRDefault="005A279B" w:rsidP="006877E3">
            <w:pPr>
              <w:rPr>
                <w:color w:val="000000"/>
                <w:sz w:val="24"/>
                <w:szCs w:val="24"/>
              </w:rPr>
            </w:pPr>
            <w:r w:rsidRPr="0075658D">
              <w:rPr>
                <w:color w:val="000000"/>
                <w:sz w:val="24"/>
                <w:szCs w:val="24"/>
              </w:rPr>
              <w:t>Целевые индикаторы результативности</w:t>
            </w:r>
          </w:p>
        </w:tc>
        <w:tc>
          <w:tcPr>
            <w:tcW w:w="6946" w:type="dxa"/>
          </w:tcPr>
          <w:p w:rsidR="005A279B" w:rsidRDefault="00951322" w:rsidP="002C68C7">
            <w:pPr>
              <w:jc w:val="both"/>
              <w:rPr>
                <w:sz w:val="24"/>
                <w:szCs w:val="24"/>
              </w:rPr>
            </w:pPr>
            <w:r>
              <w:rPr>
                <w:sz w:val="24"/>
                <w:szCs w:val="24"/>
              </w:rPr>
              <w:t>-с</w:t>
            </w:r>
            <w:r w:rsidRPr="003B4952">
              <w:rPr>
                <w:sz w:val="24"/>
                <w:szCs w:val="24"/>
              </w:rPr>
              <w:t>одействовать актуализации профессиональ</w:t>
            </w:r>
            <w:r>
              <w:rPr>
                <w:sz w:val="24"/>
                <w:szCs w:val="24"/>
              </w:rPr>
              <w:t>но</w:t>
            </w:r>
            <w:r w:rsidRPr="003B4952">
              <w:rPr>
                <w:sz w:val="24"/>
                <w:szCs w:val="24"/>
              </w:rPr>
              <w:t xml:space="preserve">го </w:t>
            </w:r>
            <w:r>
              <w:rPr>
                <w:sz w:val="24"/>
                <w:szCs w:val="24"/>
              </w:rPr>
              <w:t xml:space="preserve"> с</w:t>
            </w:r>
            <w:r w:rsidRPr="003B4952">
              <w:rPr>
                <w:sz w:val="24"/>
                <w:szCs w:val="24"/>
              </w:rPr>
              <w:t>амоопре</w:t>
            </w:r>
            <w:r>
              <w:rPr>
                <w:sz w:val="24"/>
                <w:szCs w:val="24"/>
              </w:rPr>
              <w:t>-деле</w:t>
            </w:r>
            <w:r w:rsidRPr="003B4952">
              <w:rPr>
                <w:sz w:val="24"/>
                <w:szCs w:val="24"/>
              </w:rPr>
              <w:t>ния обучающихся и обогащению их компетенций в выборе жизненного и профессиональ</w:t>
            </w:r>
            <w:r>
              <w:rPr>
                <w:sz w:val="24"/>
                <w:szCs w:val="24"/>
              </w:rPr>
              <w:t>но</w:t>
            </w:r>
            <w:r w:rsidRPr="003B4952">
              <w:rPr>
                <w:sz w:val="24"/>
                <w:szCs w:val="24"/>
              </w:rPr>
              <w:t>го пути</w:t>
            </w:r>
          </w:p>
          <w:p w:rsidR="00951322" w:rsidRDefault="00951322" w:rsidP="002C68C7">
            <w:pPr>
              <w:jc w:val="both"/>
              <w:rPr>
                <w:sz w:val="24"/>
                <w:szCs w:val="24"/>
              </w:rPr>
            </w:pPr>
            <w:r>
              <w:rPr>
                <w:bCs/>
                <w:sz w:val="24"/>
                <w:szCs w:val="24"/>
              </w:rPr>
              <w:t>-с</w:t>
            </w:r>
            <w:r w:rsidRPr="003B4952">
              <w:rPr>
                <w:sz w:val="24"/>
                <w:szCs w:val="24"/>
              </w:rPr>
              <w:t>оздание условий для личностной, социальной и профессиональной успешности детей с ОВЗ</w:t>
            </w:r>
          </w:p>
          <w:p w:rsidR="00951322" w:rsidRDefault="00951322" w:rsidP="002C68C7">
            <w:pPr>
              <w:jc w:val="both"/>
              <w:rPr>
                <w:sz w:val="24"/>
                <w:szCs w:val="24"/>
              </w:rPr>
            </w:pPr>
            <w:r>
              <w:rPr>
                <w:bCs/>
                <w:sz w:val="24"/>
                <w:szCs w:val="24"/>
              </w:rPr>
              <w:t>-о</w:t>
            </w:r>
            <w:r w:rsidRPr="003B4952">
              <w:rPr>
                <w:sz w:val="24"/>
                <w:szCs w:val="24"/>
              </w:rPr>
              <w:t>беспечение профессиональ</w:t>
            </w:r>
            <w:r>
              <w:rPr>
                <w:sz w:val="24"/>
                <w:szCs w:val="24"/>
              </w:rPr>
              <w:t>но</w:t>
            </w:r>
            <w:r w:rsidRPr="003B4952">
              <w:rPr>
                <w:sz w:val="24"/>
                <w:szCs w:val="24"/>
              </w:rPr>
              <w:t xml:space="preserve">го </w:t>
            </w:r>
            <w:r>
              <w:rPr>
                <w:sz w:val="24"/>
                <w:szCs w:val="24"/>
              </w:rPr>
              <w:t>самоопределения обучающихся с ОВЗ.</w:t>
            </w:r>
          </w:p>
          <w:p w:rsidR="00951322" w:rsidRDefault="00951322" w:rsidP="002C68C7">
            <w:pPr>
              <w:jc w:val="both"/>
              <w:rPr>
                <w:sz w:val="24"/>
                <w:szCs w:val="24"/>
              </w:rPr>
            </w:pPr>
            <w:r>
              <w:rPr>
                <w:bCs/>
                <w:sz w:val="24"/>
                <w:szCs w:val="24"/>
              </w:rPr>
              <w:t>-</w:t>
            </w:r>
            <w:r w:rsidR="002C68C7">
              <w:rPr>
                <w:bCs/>
                <w:sz w:val="24"/>
                <w:szCs w:val="24"/>
              </w:rPr>
              <w:t>ф</w:t>
            </w:r>
            <w:r w:rsidRPr="003B4952">
              <w:rPr>
                <w:sz w:val="24"/>
                <w:szCs w:val="24"/>
              </w:rPr>
              <w:t>ормирование перечня востребованных профессий, в том числе для лиц с ОВЗ</w:t>
            </w:r>
            <w:r>
              <w:rPr>
                <w:sz w:val="24"/>
                <w:szCs w:val="24"/>
              </w:rPr>
              <w:t>.</w:t>
            </w:r>
          </w:p>
          <w:p w:rsidR="002C68C7" w:rsidRDefault="002C68C7" w:rsidP="002C68C7">
            <w:pPr>
              <w:jc w:val="both"/>
              <w:rPr>
                <w:sz w:val="24"/>
                <w:szCs w:val="24"/>
              </w:rPr>
            </w:pPr>
            <w:r>
              <w:rPr>
                <w:bCs/>
                <w:sz w:val="24"/>
                <w:szCs w:val="24"/>
              </w:rPr>
              <w:t>-</w:t>
            </w:r>
            <w:r w:rsidRPr="003B4952">
              <w:rPr>
                <w:sz w:val="24"/>
                <w:szCs w:val="24"/>
              </w:rPr>
              <w:t xml:space="preserve"> </w:t>
            </w:r>
            <w:r>
              <w:rPr>
                <w:sz w:val="24"/>
                <w:szCs w:val="24"/>
              </w:rPr>
              <w:t>п</w:t>
            </w:r>
            <w:r w:rsidRPr="003B4952">
              <w:rPr>
                <w:sz w:val="24"/>
                <w:szCs w:val="24"/>
              </w:rPr>
              <w:t>олучение помощи детьми-инвалидами, детьми с ОВЗ в профориентации и профессиональном самоопределении</w:t>
            </w:r>
            <w:r>
              <w:rPr>
                <w:sz w:val="24"/>
                <w:szCs w:val="24"/>
              </w:rPr>
              <w:t>.</w:t>
            </w:r>
          </w:p>
          <w:p w:rsidR="002C68C7" w:rsidRDefault="002C68C7" w:rsidP="002C68C7">
            <w:pPr>
              <w:jc w:val="both"/>
              <w:rPr>
                <w:sz w:val="24"/>
                <w:szCs w:val="24"/>
              </w:rPr>
            </w:pPr>
            <w:r>
              <w:rPr>
                <w:sz w:val="24"/>
                <w:szCs w:val="24"/>
              </w:rPr>
              <w:t>-</w:t>
            </w:r>
            <w:r w:rsidRPr="003B4952">
              <w:rPr>
                <w:sz w:val="24"/>
                <w:szCs w:val="24"/>
              </w:rPr>
              <w:t xml:space="preserve"> </w:t>
            </w:r>
            <w:r>
              <w:rPr>
                <w:sz w:val="24"/>
                <w:szCs w:val="24"/>
              </w:rPr>
              <w:t>д</w:t>
            </w:r>
            <w:r w:rsidRPr="003B4952">
              <w:rPr>
                <w:sz w:val="24"/>
                <w:szCs w:val="24"/>
              </w:rPr>
              <w:t>емонстрация профессиональных интерес</w:t>
            </w:r>
            <w:r>
              <w:rPr>
                <w:sz w:val="24"/>
                <w:szCs w:val="24"/>
              </w:rPr>
              <w:t xml:space="preserve">ов и достижений </w:t>
            </w:r>
          </w:p>
          <w:p w:rsidR="002C68C7" w:rsidRDefault="002C68C7" w:rsidP="002C68C7">
            <w:pPr>
              <w:jc w:val="both"/>
              <w:rPr>
                <w:sz w:val="24"/>
                <w:szCs w:val="24"/>
              </w:rPr>
            </w:pPr>
            <w:r>
              <w:rPr>
                <w:sz w:val="24"/>
                <w:szCs w:val="24"/>
              </w:rPr>
              <w:t>обучающихся с ОВЗ</w:t>
            </w:r>
            <w:r w:rsidRPr="003B4952">
              <w:rPr>
                <w:sz w:val="24"/>
                <w:szCs w:val="24"/>
              </w:rPr>
              <w:t>, привлечение внимания общественности</w:t>
            </w:r>
          </w:p>
          <w:p w:rsidR="002C68C7" w:rsidRDefault="002C68C7" w:rsidP="002C68C7">
            <w:pPr>
              <w:jc w:val="both"/>
              <w:rPr>
                <w:sz w:val="24"/>
                <w:szCs w:val="24"/>
              </w:rPr>
            </w:pPr>
            <w:r>
              <w:rPr>
                <w:bCs/>
                <w:sz w:val="24"/>
                <w:szCs w:val="24"/>
              </w:rPr>
              <w:t>-</w:t>
            </w:r>
            <w:r w:rsidRPr="003B4952">
              <w:rPr>
                <w:sz w:val="24"/>
                <w:szCs w:val="24"/>
              </w:rPr>
              <w:t xml:space="preserve"> </w:t>
            </w:r>
            <w:r>
              <w:rPr>
                <w:sz w:val="24"/>
                <w:szCs w:val="24"/>
              </w:rPr>
              <w:t>п</w:t>
            </w:r>
            <w:r w:rsidRPr="003B4952">
              <w:rPr>
                <w:sz w:val="24"/>
                <w:szCs w:val="24"/>
              </w:rPr>
              <w:t>овышение профессиональной компетентности специалистов в вопросах профориентации, профессиональ</w:t>
            </w:r>
            <w:r>
              <w:rPr>
                <w:sz w:val="24"/>
                <w:szCs w:val="24"/>
              </w:rPr>
              <w:t>ной подготовки детей с ОВЗ.</w:t>
            </w:r>
          </w:p>
          <w:p w:rsidR="002C68C7" w:rsidRDefault="002C68C7" w:rsidP="002C68C7">
            <w:pPr>
              <w:jc w:val="both"/>
              <w:rPr>
                <w:sz w:val="24"/>
                <w:szCs w:val="24"/>
              </w:rPr>
            </w:pPr>
            <w:r>
              <w:rPr>
                <w:bCs/>
                <w:sz w:val="24"/>
                <w:szCs w:val="24"/>
              </w:rPr>
              <w:t>-</w:t>
            </w:r>
            <w:r w:rsidRPr="003B4952">
              <w:rPr>
                <w:sz w:val="24"/>
                <w:szCs w:val="24"/>
              </w:rPr>
              <w:t xml:space="preserve"> </w:t>
            </w:r>
            <w:r>
              <w:rPr>
                <w:sz w:val="24"/>
                <w:szCs w:val="24"/>
              </w:rPr>
              <w:t>ф</w:t>
            </w:r>
            <w:r w:rsidRPr="003B4952">
              <w:rPr>
                <w:sz w:val="24"/>
                <w:szCs w:val="24"/>
              </w:rPr>
              <w:t>ормирование у детей целостного представления о содержании конкретной профессии</w:t>
            </w:r>
            <w:r>
              <w:rPr>
                <w:sz w:val="24"/>
                <w:szCs w:val="24"/>
              </w:rPr>
              <w:t>.</w:t>
            </w:r>
          </w:p>
          <w:p w:rsidR="002C68C7" w:rsidRPr="007A30F4" w:rsidRDefault="002C68C7" w:rsidP="002C68C7">
            <w:pPr>
              <w:jc w:val="both"/>
              <w:rPr>
                <w:bCs/>
                <w:sz w:val="24"/>
                <w:szCs w:val="24"/>
              </w:rPr>
            </w:pPr>
            <w:r>
              <w:rPr>
                <w:bCs/>
                <w:sz w:val="24"/>
                <w:szCs w:val="24"/>
              </w:rPr>
              <w:t>-</w:t>
            </w:r>
            <w:r w:rsidRPr="003B4952">
              <w:rPr>
                <w:sz w:val="24"/>
                <w:szCs w:val="24"/>
              </w:rPr>
              <w:t xml:space="preserve"> Повышение процента трудоустройства выпускников в соответствии с их индивидуальными </w:t>
            </w:r>
            <w:r>
              <w:rPr>
                <w:sz w:val="24"/>
                <w:szCs w:val="24"/>
              </w:rPr>
              <w:t>с</w:t>
            </w:r>
            <w:r w:rsidRPr="003B4952">
              <w:rPr>
                <w:sz w:val="24"/>
                <w:szCs w:val="24"/>
              </w:rPr>
              <w:t>пособностями</w:t>
            </w:r>
            <w:r>
              <w:rPr>
                <w:sz w:val="24"/>
                <w:szCs w:val="24"/>
              </w:rPr>
              <w:t>.</w:t>
            </w:r>
          </w:p>
        </w:tc>
      </w:tr>
      <w:tr w:rsidR="005A279B" w:rsidTr="006877E3">
        <w:tc>
          <w:tcPr>
            <w:tcW w:w="2660" w:type="dxa"/>
          </w:tcPr>
          <w:p w:rsidR="005A279B" w:rsidRPr="0075658D" w:rsidRDefault="005A279B" w:rsidP="006877E3">
            <w:pPr>
              <w:rPr>
                <w:color w:val="000000"/>
                <w:sz w:val="24"/>
                <w:szCs w:val="24"/>
              </w:rPr>
            </w:pPr>
            <w:r w:rsidRPr="0075658D">
              <w:rPr>
                <w:color w:val="000000"/>
                <w:sz w:val="24"/>
                <w:szCs w:val="24"/>
              </w:rPr>
              <w:t>Система оценки результатов и контроля реализации</w:t>
            </w:r>
          </w:p>
        </w:tc>
        <w:tc>
          <w:tcPr>
            <w:tcW w:w="6946" w:type="dxa"/>
          </w:tcPr>
          <w:p w:rsidR="002C68C7" w:rsidRPr="003B4952" w:rsidRDefault="002C68C7" w:rsidP="002C68C7">
            <w:pPr>
              <w:jc w:val="both"/>
              <w:rPr>
                <w:sz w:val="24"/>
                <w:szCs w:val="24"/>
              </w:rPr>
            </w:pPr>
            <w:r w:rsidRPr="003B4952">
              <w:rPr>
                <w:sz w:val="24"/>
                <w:szCs w:val="24"/>
              </w:rPr>
              <w:t>Выпускники образовательной организации социально адаптированы к жизни в современном обществе в зависимости от индивидуальных возможностей. Готовность будет выражаться:</w:t>
            </w:r>
          </w:p>
          <w:p w:rsidR="002C68C7" w:rsidRPr="003B4952" w:rsidRDefault="002C68C7" w:rsidP="002C68C7">
            <w:pPr>
              <w:rPr>
                <w:sz w:val="24"/>
                <w:szCs w:val="24"/>
              </w:rPr>
            </w:pPr>
            <w:r>
              <w:rPr>
                <w:sz w:val="24"/>
                <w:szCs w:val="24"/>
              </w:rPr>
              <w:t>-</w:t>
            </w:r>
            <w:r w:rsidRPr="003B4952">
              <w:rPr>
                <w:sz w:val="24"/>
                <w:szCs w:val="24"/>
              </w:rPr>
              <w:t>в осознанном выборе профессии и необходимости профессионального обучения</w:t>
            </w:r>
            <w:r>
              <w:rPr>
                <w:sz w:val="24"/>
                <w:szCs w:val="24"/>
              </w:rPr>
              <w:t>;</w:t>
            </w:r>
          </w:p>
          <w:p w:rsidR="005A279B" w:rsidRPr="000A09D6" w:rsidRDefault="002C68C7" w:rsidP="002C68C7">
            <w:pPr>
              <w:rPr>
                <w:bCs/>
                <w:sz w:val="24"/>
                <w:szCs w:val="24"/>
              </w:rPr>
            </w:pPr>
            <w:r>
              <w:rPr>
                <w:sz w:val="24"/>
                <w:szCs w:val="24"/>
              </w:rPr>
              <w:t>- у</w:t>
            </w:r>
            <w:r w:rsidRPr="003B4952">
              <w:rPr>
                <w:sz w:val="24"/>
                <w:szCs w:val="24"/>
              </w:rPr>
              <w:t>величение доли выпускников школы - интерната, продолживших обучение в учреждениях профессионального образования, в общей численности выпускников соответствующего года до 80 %.</w:t>
            </w:r>
          </w:p>
        </w:tc>
      </w:tr>
    </w:tbl>
    <w:p w:rsidR="004B204F" w:rsidRDefault="004B204F" w:rsidP="00D60F4A">
      <w:pPr>
        <w:rPr>
          <w:b/>
          <w:sz w:val="24"/>
          <w:szCs w:val="24"/>
        </w:rPr>
      </w:pPr>
    </w:p>
    <w:tbl>
      <w:tblPr>
        <w:tblStyle w:val="a5"/>
        <w:tblW w:w="9606" w:type="dxa"/>
        <w:tblLook w:val="04A0"/>
      </w:tblPr>
      <w:tblGrid>
        <w:gridCol w:w="2660"/>
        <w:gridCol w:w="6946"/>
      </w:tblGrid>
      <w:tr w:rsidR="00951322" w:rsidTr="006877E3">
        <w:tc>
          <w:tcPr>
            <w:tcW w:w="9606" w:type="dxa"/>
            <w:gridSpan w:val="2"/>
          </w:tcPr>
          <w:p w:rsidR="00951322" w:rsidRPr="007422E1" w:rsidRDefault="002C68C7" w:rsidP="006877E3">
            <w:pPr>
              <w:jc w:val="center"/>
              <w:rPr>
                <w:b/>
                <w:bCs/>
                <w:sz w:val="24"/>
                <w:szCs w:val="24"/>
              </w:rPr>
            </w:pPr>
            <w:r>
              <w:rPr>
                <w:b/>
                <w:bCs/>
                <w:color w:val="000000"/>
                <w:sz w:val="24"/>
                <w:szCs w:val="24"/>
              </w:rPr>
              <w:t xml:space="preserve">Ключевое условие </w:t>
            </w:r>
            <w:r w:rsidR="00951322" w:rsidRPr="007422E1">
              <w:rPr>
                <w:b/>
                <w:bCs/>
                <w:color w:val="000000"/>
                <w:sz w:val="24"/>
                <w:szCs w:val="24"/>
              </w:rPr>
              <w:t xml:space="preserve"> «</w:t>
            </w:r>
            <w:r>
              <w:rPr>
                <w:b/>
                <w:bCs/>
                <w:color w:val="000000"/>
                <w:sz w:val="24"/>
                <w:szCs w:val="24"/>
              </w:rPr>
              <w:t>Учитель. Школьная команда</w:t>
            </w:r>
            <w:r w:rsidR="00951322" w:rsidRPr="007422E1">
              <w:rPr>
                <w:b/>
                <w:bCs/>
                <w:color w:val="000000"/>
                <w:sz w:val="24"/>
                <w:szCs w:val="24"/>
              </w:rPr>
              <w:t>»</w:t>
            </w:r>
          </w:p>
        </w:tc>
      </w:tr>
      <w:tr w:rsidR="00951322" w:rsidTr="006877E3">
        <w:tc>
          <w:tcPr>
            <w:tcW w:w="2660" w:type="dxa"/>
          </w:tcPr>
          <w:p w:rsidR="00951322" w:rsidRDefault="00951322" w:rsidP="006877E3">
            <w:pPr>
              <w:rPr>
                <w:b/>
                <w:sz w:val="24"/>
                <w:szCs w:val="24"/>
              </w:rPr>
            </w:pPr>
            <w:r w:rsidRPr="0075658D">
              <w:rPr>
                <w:color w:val="000000" w:themeColor="text1"/>
                <w:sz w:val="24"/>
                <w:szCs w:val="24"/>
              </w:rPr>
              <w:t>Название подпроектов</w:t>
            </w:r>
          </w:p>
        </w:tc>
        <w:tc>
          <w:tcPr>
            <w:tcW w:w="6946" w:type="dxa"/>
          </w:tcPr>
          <w:p w:rsidR="00951322" w:rsidRPr="007422E1" w:rsidRDefault="00951322" w:rsidP="006877E3">
            <w:pPr>
              <w:jc w:val="center"/>
              <w:rPr>
                <w:bCs/>
                <w:sz w:val="24"/>
                <w:szCs w:val="24"/>
              </w:rPr>
            </w:pPr>
            <w:r w:rsidRPr="007422E1">
              <w:rPr>
                <w:bCs/>
                <w:sz w:val="24"/>
                <w:szCs w:val="24"/>
              </w:rPr>
              <w:t>«</w:t>
            </w:r>
            <w:r w:rsidR="00AB1692">
              <w:rPr>
                <w:bCs/>
                <w:sz w:val="24"/>
                <w:szCs w:val="24"/>
              </w:rPr>
              <w:t>Профессионалы своего дела</w:t>
            </w:r>
            <w:r w:rsidRPr="007422E1">
              <w:rPr>
                <w:bCs/>
                <w:sz w:val="24"/>
                <w:szCs w:val="24"/>
              </w:rPr>
              <w:t>»</w:t>
            </w:r>
          </w:p>
        </w:tc>
      </w:tr>
      <w:tr w:rsidR="00951322" w:rsidTr="006877E3">
        <w:tc>
          <w:tcPr>
            <w:tcW w:w="2660" w:type="dxa"/>
          </w:tcPr>
          <w:p w:rsidR="00951322" w:rsidRDefault="00951322" w:rsidP="006877E3">
            <w:pPr>
              <w:rPr>
                <w:b/>
                <w:sz w:val="24"/>
                <w:szCs w:val="24"/>
              </w:rPr>
            </w:pPr>
            <w:r w:rsidRPr="0075658D">
              <w:rPr>
                <w:color w:val="000000"/>
                <w:sz w:val="24"/>
                <w:szCs w:val="24"/>
              </w:rPr>
              <w:t>Задачи</w:t>
            </w:r>
          </w:p>
        </w:tc>
        <w:tc>
          <w:tcPr>
            <w:tcW w:w="6946" w:type="dxa"/>
          </w:tcPr>
          <w:p w:rsidR="00C144D8" w:rsidRPr="00C144D8" w:rsidRDefault="00C144D8" w:rsidP="003A6575">
            <w:pPr>
              <w:jc w:val="both"/>
              <w:rPr>
                <w:bCs/>
                <w:sz w:val="24"/>
                <w:szCs w:val="24"/>
              </w:rPr>
            </w:pPr>
            <w:r w:rsidRPr="00C144D8">
              <w:rPr>
                <w:bCs/>
                <w:sz w:val="24"/>
                <w:szCs w:val="24"/>
              </w:rPr>
              <w:t>1. Формирование «внутренней» мотивации педагогов к профессиональному саморазвитию, освоение педагогами школы инновационных способов и методов обучения и воспитания обучающихся. </w:t>
            </w:r>
          </w:p>
          <w:p w:rsidR="00C144D8" w:rsidRPr="00C144D8" w:rsidRDefault="00C144D8" w:rsidP="003A6575">
            <w:pPr>
              <w:jc w:val="both"/>
              <w:rPr>
                <w:bCs/>
                <w:sz w:val="24"/>
                <w:szCs w:val="24"/>
              </w:rPr>
            </w:pPr>
            <w:r w:rsidRPr="00C144D8">
              <w:rPr>
                <w:bCs/>
                <w:sz w:val="24"/>
                <w:szCs w:val="24"/>
              </w:rPr>
              <w:t>2. Обеспечение образовательной организации на 100% высококвалифицированными педагогическими кадрами. </w:t>
            </w:r>
          </w:p>
          <w:p w:rsidR="00C144D8" w:rsidRPr="00C144D8" w:rsidRDefault="00C144D8" w:rsidP="003A6575">
            <w:pPr>
              <w:jc w:val="both"/>
              <w:rPr>
                <w:bCs/>
                <w:sz w:val="24"/>
                <w:szCs w:val="24"/>
              </w:rPr>
            </w:pPr>
            <w:r w:rsidRPr="00C144D8">
              <w:rPr>
                <w:bCs/>
                <w:sz w:val="24"/>
                <w:szCs w:val="24"/>
              </w:rPr>
              <w:t>3. Создание правовых, организационных условий для развития профессиональной культуры работников образования. </w:t>
            </w:r>
          </w:p>
          <w:p w:rsidR="00C144D8" w:rsidRPr="00C144D8" w:rsidRDefault="00C144D8" w:rsidP="003A6575">
            <w:pPr>
              <w:jc w:val="both"/>
              <w:rPr>
                <w:bCs/>
                <w:sz w:val="24"/>
                <w:szCs w:val="24"/>
              </w:rPr>
            </w:pPr>
            <w:r w:rsidRPr="00C144D8">
              <w:rPr>
                <w:bCs/>
                <w:sz w:val="24"/>
                <w:szCs w:val="24"/>
              </w:rPr>
              <w:t>4. Развитие внутришкольной системы непрерывного повышения профессионального мастерства педагогических работников. </w:t>
            </w:r>
          </w:p>
          <w:p w:rsidR="00C144D8" w:rsidRPr="00C144D8" w:rsidRDefault="00B850ED" w:rsidP="003A6575">
            <w:pPr>
              <w:jc w:val="both"/>
              <w:rPr>
                <w:bCs/>
                <w:sz w:val="24"/>
                <w:szCs w:val="24"/>
              </w:rPr>
            </w:pPr>
            <w:r>
              <w:rPr>
                <w:bCs/>
                <w:sz w:val="24"/>
                <w:szCs w:val="24"/>
              </w:rPr>
              <w:t>5</w:t>
            </w:r>
            <w:r w:rsidR="00C144D8" w:rsidRPr="00C144D8">
              <w:rPr>
                <w:bCs/>
                <w:sz w:val="24"/>
                <w:szCs w:val="24"/>
              </w:rPr>
              <w:t>. Эффективная реализация механизмов наставничества на основе утвержденной министерством образования Тульской области региональной модели института наставничества педагогических работников. </w:t>
            </w:r>
          </w:p>
          <w:p w:rsidR="00951322" w:rsidRDefault="00B850ED" w:rsidP="003A6575">
            <w:pPr>
              <w:jc w:val="both"/>
              <w:rPr>
                <w:bCs/>
                <w:sz w:val="24"/>
                <w:szCs w:val="24"/>
              </w:rPr>
            </w:pPr>
            <w:r>
              <w:rPr>
                <w:bCs/>
                <w:sz w:val="24"/>
                <w:szCs w:val="24"/>
              </w:rPr>
              <w:t>6.Разрабка системы административных мер по организации проведения диагностических процедур, обеспечивающих выявление профессиональных дефицитов педагогических работников и последующие действия по их ликвидации, предупреждению</w:t>
            </w:r>
          </w:p>
          <w:p w:rsidR="004E3555" w:rsidRPr="00181188" w:rsidRDefault="004E3555" w:rsidP="003A6575">
            <w:pPr>
              <w:jc w:val="both"/>
              <w:rPr>
                <w:bCs/>
                <w:sz w:val="24"/>
                <w:szCs w:val="24"/>
              </w:rPr>
            </w:pPr>
            <w:r>
              <w:rPr>
                <w:bCs/>
                <w:sz w:val="24"/>
                <w:szCs w:val="24"/>
              </w:rPr>
              <w:t>7.</w:t>
            </w:r>
            <w:r w:rsidRPr="004E3555">
              <w:rPr>
                <w:rFonts w:ascii="Roboto" w:hAnsi="Roboto"/>
                <w:color w:val="000000"/>
                <w:sz w:val="28"/>
                <w:szCs w:val="28"/>
                <w:shd w:val="clear" w:color="auto" w:fill="FFFFFF"/>
              </w:rPr>
              <w:t xml:space="preserve"> </w:t>
            </w:r>
            <w:r w:rsidRPr="004E3555">
              <w:rPr>
                <w:bCs/>
                <w:sz w:val="24"/>
                <w:szCs w:val="24"/>
              </w:rPr>
              <w:t>Стимулирование участия педагогических работников в профессиональных конкурсах и иных мероприятиях по обмену передовым педагогическим опытом</w:t>
            </w:r>
          </w:p>
        </w:tc>
      </w:tr>
      <w:tr w:rsidR="00951322" w:rsidTr="006877E3">
        <w:tc>
          <w:tcPr>
            <w:tcW w:w="2660" w:type="dxa"/>
          </w:tcPr>
          <w:p w:rsidR="00951322" w:rsidRDefault="00951322" w:rsidP="006877E3">
            <w:pPr>
              <w:rPr>
                <w:b/>
                <w:sz w:val="24"/>
                <w:szCs w:val="24"/>
              </w:rPr>
            </w:pPr>
            <w:r w:rsidRPr="0075658D">
              <w:rPr>
                <w:color w:val="000000"/>
                <w:sz w:val="24"/>
                <w:szCs w:val="24"/>
              </w:rPr>
              <w:t>Планируемые результаты</w:t>
            </w:r>
          </w:p>
        </w:tc>
        <w:tc>
          <w:tcPr>
            <w:tcW w:w="6946" w:type="dxa"/>
          </w:tcPr>
          <w:p w:rsidR="00B850ED" w:rsidRPr="00B850ED" w:rsidRDefault="003A6575" w:rsidP="004E3555">
            <w:pPr>
              <w:jc w:val="both"/>
              <w:rPr>
                <w:bCs/>
                <w:sz w:val="24"/>
                <w:szCs w:val="24"/>
              </w:rPr>
            </w:pPr>
            <w:r>
              <w:rPr>
                <w:bCs/>
                <w:sz w:val="24"/>
                <w:szCs w:val="24"/>
              </w:rPr>
              <w:t>-</w:t>
            </w:r>
            <w:r w:rsidR="00B850ED" w:rsidRPr="00B850ED">
              <w:rPr>
                <w:bCs/>
                <w:sz w:val="24"/>
                <w:szCs w:val="24"/>
              </w:rPr>
              <w:t>Создание условий, обеспечивающих личностный рост педагогов. Повышение уровня профессионального мастерства работающих педагогов. Создание условий для результативной работы в инновационном режиме и в условиях Федеральных образовательных стандартов. </w:t>
            </w:r>
          </w:p>
          <w:p w:rsidR="00B850ED" w:rsidRPr="00B850ED" w:rsidRDefault="003A6575" w:rsidP="004E3555">
            <w:pPr>
              <w:jc w:val="both"/>
              <w:rPr>
                <w:bCs/>
                <w:sz w:val="24"/>
                <w:szCs w:val="24"/>
              </w:rPr>
            </w:pPr>
            <w:r>
              <w:rPr>
                <w:bCs/>
                <w:sz w:val="24"/>
                <w:szCs w:val="24"/>
              </w:rPr>
              <w:t xml:space="preserve">- </w:t>
            </w:r>
            <w:r w:rsidR="00B850ED" w:rsidRPr="00B850ED">
              <w:rPr>
                <w:bCs/>
                <w:sz w:val="24"/>
                <w:szCs w:val="24"/>
              </w:rPr>
              <w:t>Развитие кадрового потенциала школьной команды как носителя духовных и нравственных ценностей, обеспечивающего повышение качества образования и формирование выпускника школы в соответствии с определенной моделью. </w:t>
            </w:r>
          </w:p>
          <w:p w:rsidR="00951322" w:rsidRPr="00181188" w:rsidRDefault="00B850ED" w:rsidP="004E3555">
            <w:pPr>
              <w:jc w:val="both"/>
              <w:rPr>
                <w:bCs/>
                <w:sz w:val="24"/>
                <w:szCs w:val="24"/>
              </w:rPr>
            </w:pPr>
            <w:r w:rsidRPr="00B850ED">
              <w:rPr>
                <w:bCs/>
                <w:sz w:val="24"/>
                <w:szCs w:val="24"/>
              </w:rPr>
              <w:t>3. Создание системы стимулирования деятельности результативно  работающих педагогов школы через систему управления педагогическим персоналом как ресурсом развития школы. Создание правовых и организационных условий для закрепления педагогических кадров в школе.</w:t>
            </w:r>
          </w:p>
        </w:tc>
      </w:tr>
      <w:tr w:rsidR="00951322" w:rsidTr="006877E3">
        <w:tc>
          <w:tcPr>
            <w:tcW w:w="2660" w:type="dxa"/>
          </w:tcPr>
          <w:p w:rsidR="00951322" w:rsidRDefault="00951322" w:rsidP="006877E3">
            <w:pPr>
              <w:rPr>
                <w:b/>
                <w:sz w:val="24"/>
                <w:szCs w:val="24"/>
              </w:rPr>
            </w:pPr>
            <w:r w:rsidRPr="0075658D">
              <w:rPr>
                <w:color w:val="000000"/>
                <w:sz w:val="24"/>
                <w:szCs w:val="24"/>
              </w:rPr>
              <w:t>Сроки реализации</w:t>
            </w:r>
          </w:p>
        </w:tc>
        <w:tc>
          <w:tcPr>
            <w:tcW w:w="6946" w:type="dxa"/>
          </w:tcPr>
          <w:p w:rsidR="00951322" w:rsidRPr="000A09D6" w:rsidRDefault="00951322" w:rsidP="006877E3">
            <w:pPr>
              <w:rPr>
                <w:bCs/>
                <w:sz w:val="24"/>
                <w:szCs w:val="24"/>
              </w:rPr>
            </w:pPr>
            <w:r w:rsidRPr="000A09D6">
              <w:rPr>
                <w:bCs/>
                <w:sz w:val="24"/>
                <w:szCs w:val="24"/>
              </w:rPr>
              <w:t>2022-2026 г.г.</w:t>
            </w:r>
          </w:p>
        </w:tc>
      </w:tr>
      <w:tr w:rsidR="00951322" w:rsidTr="006877E3">
        <w:tc>
          <w:tcPr>
            <w:tcW w:w="2660" w:type="dxa"/>
          </w:tcPr>
          <w:p w:rsidR="00951322" w:rsidRDefault="00951322" w:rsidP="006877E3">
            <w:pPr>
              <w:rPr>
                <w:b/>
                <w:sz w:val="24"/>
                <w:szCs w:val="24"/>
              </w:rPr>
            </w:pPr>
            <w:r w:rsidRPr="0075658D">
              <w:rPr>
                <w:color w:val="000000"/>
                <w:sz w:val="24"/>
                <w:szCs w:val="24"/>
              </w:rPr>
              <w:t>Перечень мероприятий</w:t>
            </w:r>
          </w:p>
        </w:tc>
        <w:tc>
          <w:tcPr>
            <w:tcW w:w="6946" w:type="dxa"/>
          </w:tcPr>
          <w:p w:rsidR="00951322" w:rsidRDefault="003A6575" w:rsidP="006877E3">
            <w:pPr>
              <w:rPr>
                <w:bCs/>
                <w:sz w:val="24"/>
                <w:szCs w:val="24"/>
              </w:rPr>
            </w:pPr>
            <w:r>
              <w:rPr>
                <w:bCs/>
                <w:sz w:val="24"/>
                <w:szCs w:val="24"/>
              </w:rPr>
              <w:t>-У</w:t>
            </w:r>
            <w:r w:rsidRPr="003A6575">
              <w:rPr>
                <w:bCs/>
                <w:sz w:val="24"/>
                <w:szCs w:val="24"/>
              </w:rPr>
              <w:t>частие педагогов в конкурсном движении</w:t>
            </w:r>
            <w:r>
              <w:rPr>
                <w:bCs/>
                <w:sz w:val="24"/>
                <w:szCs w:val="24"/>
              </w:rPr>
              <w:t>.</w:t>
            </w:r>
          </w:p>
          <w:p w:rsidR="003A6575" w:rsidRDefault="003A6575" w:rsidP="006877E3">
            <w:pPr>
              <w:rPr>
                <w:bCs/>
                <w:sz w:val="24"/>
                <w:szCs w:val="24"/>
              </w:rPr>
            </w:pPr>
            <w:r>
              <w:rPr>
                <w:bCs/>
                <w:sz w:val="24"/>
                <w:szCs w:val="24"/>
              </w:rPr>
              <w:t>-Разработка плана мероприятий по выявлению профессиональных затруднений и потребностей педагога.</w:t>
            </w:r>
          </w:p>
          <w:p w:rsidR="003A6575" w:rsidRDefault="003A6575" w:rsidP="006877E3">
            <w:pPr>
              <w:rPr>
                <w:bCs/>
                <w:sz w:val="24"/>
                <w:szCs w:val="24"/>
              </w:rPr>
            </w:pPr>
            <w:r>
              <w:rPr>
                <w:bCs/>
                <w:sz w:val="24"/>
                <w:szCs w:val="24"/>
              </w:rPr>
              <w:t xml:space="preserve">- </w:t>
            </w:r>
            <w:r w:rsidR="004E3555">
              <w:rPr>
                <w:bCs/>
                <w:sz w:val="24"/>
                <w:szCs w:val="24"/>
              </w:rPr>
              <w:t>Д</w:t>
            </w:r>
            <w:r>
              <w:rPr>
                <w:bCs/>
                <w:sz w:val="24"/>
                <w:szCs w:val="24"/>
              </w:rPr>
              <w:t>иагностика профессиональных компетенций</w:t>
            </w:r>
            <w:r w:rsidR="004E3555">
              <w:rPr>
                <w:bCs/>
                <w:sz w:val="24"/>
                <w:szCs w:val="24"/>
              </w:rPr>
              <w:t>.</w:t>
            </w:r>
          </w:p>
          <w:p w:rsidR="003A6575" w:rsidRDefault="003A6575" w:rsidP="003A6575">
            <w:pPr>
              <w:rPr>
                <w:bCs/>
                <w:sz w:val="24"/>
                <w:szCs w:val="24"/>
              </w:rPr>
            </w:pPr>
            <w:r>
              <w:rPr>
                <w:bCs/>
                <w:sz w:val="24"/>
                <w:szCs w:val="24"/>
              </w:rPr>
              <w:t>-Разработка положения об ИОМ педагога в ОО.</w:t>
            </w:r>
          </w:p>
          <w:p w:rsidR="004E3555" w:rsidRPr="000A09D6" w:rsidRDefault="004E3555" w:rsidP="003A6575">
            <w:pPr>
              <w:rPr>
                <w:bCs/>
                <w:sz w:val="24"/>
                <w:szCs w:val="24"/>
              </w:rPr>
            </w:pPr>
          </w:p>
        </w:tc>
      </w:tr>
      <w:tr w:rsidR="00951322" w:rsidTr="006877E3">
        <w:tc>
          <w:tcPr>
            <w:tcW w:w="2660" w:type="dxa"/>
          </w:tcPr>
          <w:p w:rsidR="00951322" w:rsidRDefault="00951322" w:rsidP="006877E3">
            <w:pPr>
              <w:rPr>
                <w:b/>
                <w:sz w:val="24"/>
                <w:szCs w:val="24"/>
              </w:rPr>
            </w:pPr>
            <w:r w:rsidRPr="0075658D">
              <w:rPr>
                <w:color w:val="000000"/>
                <w:sz w:val="24"/>
                <w:szCs w:val="24"/>
              </w:rPr>
              <w:t>Руководитель проектной группы</w:t>
            </w:r>
          </w:p>
        </w:tc>
        <w:tc>
          <w:tcPr>
            <w:tcW w:w="6946" w:type="dxa"/>
          </w:tcPr>
          <w:p w:rsidR="00951322" w:rsidRPr="000A09D6" w:rsidRDefault="00951322" w:rsidP="006877E3">
            <w:pPr>
              <w:rPr>
                <w:bCs/>
                <w:sz w:val="24"/>
                <w:szCs w:val="24"/>
              </w:rPr>
            </w:pPr>
            <w:r>
              <w:rPr>
                <w:bCs/>
                <w:sz w:val="24"/>
                <w:szCs w:val="24"/>
              </w:rPr>
              <w:t xml:space="preserve">Заместитель директора по </w:t>
            </w:r>
            <w:r w:rsidR="00110229">
              <w:rPr>
                <w:bCs/>
                <w:sz w:val="24"/>
                <w:szCs w:val="24"/>
              </w:rPr>
              <w:t>УВР</w:t>
            </w:r>
          </w:p>
        </w:tc>
      </w:tr>
      <w:tr w:rsidR="00951322" w:rsidTr="006877E3">
        <w:tc>
          <w:tcPr>
            <w:tcW w:w="2660" w:type="dxa"/>
          </w:tcPr>
          <w:p w:rsidR="00951322" w:rsidRPr="0075658D" w:rsidRDefault="00951322" w:rsidP="006877E3">
            <w:pPr>
              <w:rPr>
                <w:color w:val="000000"/>
                <w:sz w:val="24"/>
                <w:szCs w:val="24"/>
              </w:rPr>
            </w:pPr>
            <w:r w:rsidRPr="0075658D">
              <w:rPr>
                <w:color w:val="000000"/>
                <w:sz w:val="24"/>
                <w:szCs w:val="24"/>
              </w:rPr>
              <w:t>Целевые индикаторы результативности</w:t>
            </w:r>
          </w:p>
        </w:tc>
        <w:tc>
          <w:tcPr>
            <w:tcW w:w="6946" w:type="dxa"/>
          </w:tcPr>
          <w:p w:rsidR="004E3555" w:rsidRPr="004E3555" w:rsidRDefault="004E3555" w:rsidP="004E3555">
            <w:pPr>
              <w:jc w:val="both"/>
              <w:rPr>
                <w:sz w:val="24"/>
                <w:szCs w:val="24"/>
              </w:rPr>
            </w:pPr>
            <w:r>
              <w:rPr>
                <w:sz w:val="24"/>
                <w:szCs w:val="24"/>
              </w:rPr>
              <w:t>-</w:t>
            </w:r>
            <w:r w:rsidRPr="004E3555">
              <w:rPr>
                <w:sz w:val="24"/>
                <w:szCs w:val="24"/>
              </w:rPr>
              <w:t>Высокий показатель укомплектованности образовательной организации педагогическими кадрами. </w:t>
            </w:r>
          </w:p>
          <w:p w:rsidR="004E3555" w:rsidRPr="004E3555" w:rsidRDefault="004E3555" w:rsidP="004E3555">
            <w:pPr>
              <w:jc w:val="both"/>
              <w:rPr>
                <w:sz w:val="24"/>
                <w:szCs w:val="24"/>
              </w:rPr>
            </w:pPr>
            <w:r>
              <w:rPr>
                <w:sz w:val="24"/>
                <w:szCs w:val="24"/>
              </w:rPr>
              <w:t>-</w:t>
            </w:r>
            <w:r w:rsidRPr="004E3555">
              <w:rPr>
                <w:sz w:val="24"/>
                <w:szCs w:val="24"/>
              </w:rPr>
              <w:t>Низкий показатель текучести кадров. </w:t>
            </w:r>
            <w:r>
              <w:rPr>
                <w:sz w:val="24"/>
                <w:szCs w:val="24"/>
              </w:rPr>
              <w:t>-</w:t>
            </w:r>
            <w:r w:rsidRPr="004E3555">
              <w:rPr>
                <w:sz w:val="24"/>
                <w:szCs w:val="24"/>
              </w:rPr>
              <w:t>.Увеличение количества трудоустроившихся молодых специалистов и продолжающих работу в образовательной организации в течение трех лет. </w:t>
            </w:r>
          </w:p>
          <w:p w:rsidR="004E3555" w:rsidRPr="004E3555" w:rsidRDefault="004E3555" w:rsidP="004E3555">
            <w:pPr>
              <w:jc w:val="both"/>
              <w:rPr>
                <w:sz w:val="24"/>
                <w:szCs w:val="24"/>
              </w:rPr>
            </w:pPr>
            <w:r>
              <w:rPr>
                <w:sz w:val="24"/>
                <w:szCs w:val="24"/>
              </w:rPr>
              <w:t>-</w:t>
            </w:r>
            <w:r w:rsidRPr="004E3555">
              <w:rPr>
                <w:sz w:val="24"/>
                <w:szCs w:val="24"/>
              </w:rPr>
              <w:t>Повышение образовательного уровня педагогических. </w:t>
            </w:r>
          </w:p>
          <w:p w:rsidR="004E3555" w:rsidRPr="004E3555" w:rsidRDefault="004E3555" w:rsidP="004E3555">
            <w:pPr>
              <w:jc w:val="both"/>
              <w:rPr>
                <w:sz w:val="24"/>
                <w:szCs w:val="24"/>
              </w:rPr>
            </w:pPr>
            <w:r>
              <w:rPr>
                <w:sz w:val="24"/>
                <w:szCs w:val="24"/>
              </w:rPr>
              <w:t>-</w:t>
            </w:r>
            <w:r w:rsidRPr="004E3555">
              <w:rPr>
                <w:sz w:val="24"/>
                <w:szCs w:val="24"/>
              </w:rPr>
              <w:t xml:space="preserve"> Увеличение числа педагогических работников, вовлеченных в инновационный процесс, экспериментальную, исследовательскую и диагностическую деятельность. </w:t>
            </w:r>
          </w:p>
          <w:p w:rsidR="004E3555" w:rsidRPr="004E3555" w:rsidRDefault="004E3555" w:rsidP="004E3555">
            <w:pPr>
              <w:jc w:val="both"/>
              <w:rPr>
                <w:sz w:val="24"/>
                <w:szCs w:val="24"/>
              </w:rPr>
            </w:pPr>
            <w:r>
              <w:rPr>
                <w:sz w:val="24"/>
                <w:szCs w:val="24"/>
              </w:rPr>
              <w:t>-</w:t>
            </w:r>
            <w:r w:rsidRPr="004E3555">
              <w:rPr>
                <w:sz w:val="24"/>
                <w:szCs w:val="24"/>
              </w:rPr>
              <w:t>Увеличение числа педагогических работников, в отношении которых реализуется адресное методическое сопровождение. </w:t>
            </w:r>
          </w:p>
          <w:p w:rsidR="004E3555" w:rsidRPr="004E3555" w:rsidRDefault="004E3555" w:rsidP="004E3555">
            <w:pPr>
              <w:jc w:val="both"/>
              <w:rPr>
                <w:sz w:val="24"/>
                <w:szCs w:val="24"/>
              </w:rPr>
            </w:pPr>
            <w:r>
              <w:rPr>
                <w:sz w:val="24"/>
                <w:szCs w:val="24"/>
              </w:rPr>
              <w:t>-</w:t>
            </w:r>
            <w:r w:rsidRPr="004E3555">
              <w:rPr>
                <w:sz w:val="24"/>
                <w:szCs w:val="24"/>
              </w:rPr>
              <w:t>Увеличение числа педагогических работников, принимающих участие в реализации программы «Наставничество». </w:t>
            </w:r>
          </w:p>
          <w:p w:rsidR="004E3555" w:rsidRPr="004E3555" w:rsidRDefault="004E3555" w:rsidP="004E3555">
            <w:pPr>
              <w:jc w:val="both"/>
              <w:rPr>
                <w:sz w:val="24"/>
                <w:szCs w:val="24"/>
              </w:rPr>
            </w:pPr>
            <w:r>
              <w:rPr>
                <w:sz w:val="24"/>
                <w:szCs w:val="24"/>
              </w:rPr>
              <w:t>-</w:t>
            </w:r>
            <w:r w:rsidRPr="004E3555">
              <w:rPr>
                <w:sz w:val="24"/>
                <w:szCs w:val="24"/>
              </w:rPr>
              <w:t>Увеличение числа педагогических работников, принимающих участие в конкурсном движении</w:t>
            </w:r>
          </w:p>
          <w:p w:rsidR="00951322" w:rsidRPr="007A30F4" w:rsidRDefault="004E3555" w:rsidP="006877E3">
            <w:pPr>
              <w:jc w:val="both"/>
              <w:rPr>
                <w:bCs/>
                <w:sz w:val="24"/>
                <w:szCs w:val="24"/>
              </w:rPr>
            </w:pPr>
            <w:r>
              <w:rPr>
                <w:sz w:val="24"/>
                <w:szCs w:val="24"/>
              </w:rPr>
              <w:t>-</w:t>
            </w:r>
            <w:r w:rsidRPr="003B4952">
              <w:rPr>
                <w:sz w:val="24"/>
                <w:szCs w:val="24"/>
              </w:rPr>
              <w:t>Повышение заинтересованности педагогов в результатах своего труда</w:t>
            </w:r>
          </w:p>
        </w:tc>
      </w:tr>
      <w:tr w:rsidR="00951322" w:rsidTr="006877E3">
        <w:tc>
          <w:tcPr>
            <w:tcW w:w="2660" w:type="dxa"/>
          </w:tcPr>
          <w:p w:rsidR="00951322" w:rsidRPr="0075658D" w:rsidRDefault="00951322" w:rsidP="004E3555">
            <w:pPr>
              <w:jc w:val="both"/>
              <w:rPr>
                <w:color w:val="000000"/>
                <w:sz w:val="24"/>
                <w:szCs w:val="24"/>
              </w:rPr>
            </w:pPr>
            <w:r w:rsidRPr="0075658D">
              <w:rPr>
                <w:color w:val="000000"/>
                <w:sz w:val="24"/>
                <w:szCs w:val="24"/>
              </w:rPr>
              <w:t>Система оценки результатов и контроля реализации</w:t>
            </w:r>
          </w:p>
        </w:tc>
        <w:tc>
          <w:tcPr>
            <w:tcW w:w="6946" w:type="dxa"/>
          </w:tcPr>
          <w:p w:rsidR="004E3555" w:rsidRPr="004E3555" w:rsidRDefault="004E3555" w:rsidP="004E3555">
            <w:pPr>
              <w:jc w:val="both"/>
              <w:rPr>
                <w:bCs/>
                <w:sz w:val="24"/>
                <w:szCs w:val="24"/>
              </w:rPr>
            </w:pPr>
            <w:r w:rsidRPr="004E3555">
              <w:rPr>
                <w:bCs/>
                <w:sz w:val="24"/>
                <w:szCs w:val="24"/>
              </w:rPr>
              <w:t>Осуществляется директором ОО. Непрерывный контроль выполнения программы осуществляет Совет образовательной организации Школы и Педагогический совет в течение учебного года. </w:t>
            </w:r>
          </w:p>
          <w:p w:rsidR="004E3555" w:rsidRPr="004E3555" w:rsidRDefault="004E3555" w:rsidP="004E3555">
            <w:pPr>
              <w:jc w:val="both"/>
              <w:rPr>
                <w:bCs/>
                <w:sz w:val="24"/>
                <w:szCs w:val="24"/>
              </w:rPr>
            </w:pPr>
            <w:r w:rsidRPr="004E3555">
              <w:rPr>
                <w:bCs/>
                <w:sz w:val="24"/>
                <w:szCs w:val="24"/>
              </w:rPr>
              <w:t>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 Результаты контроля представляются ежегодно на общем собрании работников и заседании Совета образовательной организации, публикуются на сайте как часть отчёта о самообследовании в апреле каждого года.</w:t>
            </w:r>
          </w:p>
          <w:p w:rsidR="00951322" w:rsidRDefault="004E3555" w:rsidP="004E3555">
            <w:pPr>
              <w:jc w:val="both"/>
              <w:rPr>
                <w:bCs/>
                <w:sz w:val="24"/>
                <w:szCs w:val="24"/>
              </w:rPr>
            </w:pPr>
            <w:r>
              <w:rPr>
                <w:bCs/>
                <w:sz w:val="24"/>
                <w:szCs w:val="24"/>
              </w:rPr>
              <w:t>-Н</w:t>
            </w:r>
            <w:r w:rsidR="00B850ED" w:rsidRPr="00B850ED">
              <w:rPr>
                <w:bCs/>
                <w:sz w:val="24"/>
                <w:szCs w:val="24"/>
              </w:rPr>
              <w:t>е менее 80% учителей прошли диагностику профессиональных компетенций</w:t>
            </w:r>
          </w:p>
          <w:p w:rsidR="00B850ED" w:rsidRDefault="004E3555" w:rsidP="004E3555">
            <w:pPr>
              <w:jc w:val="both"/>
              <w:rPr>
                <w:sz w:val="24"/>
                <w:szCs w:val="24"/>
              </w:rPr>
            </w:pPr>
            <w:r>
              <w:rPr>
                <w:sz w:val="24"/>
                <w:szCs w:val="24"/>
              </w:rPr>
              <w:t xml:space="preserve">- </w:t>
            </w:r>
            <w:r w:rsidR="00B850ED" w:rsidRPr="00B850ED">
              <w:rPr>
                <w:sz w:val="24"/>
                <w:szCs w:val="24"/>
              </w:rPr>
              <w:t>10% учителей и более для которых по результатам диагностики разработаны индивидуальные образовательные маршруты</w:t>
            </w:r>
          </w:p>
          <w:p w:rsidR="00AB1692" w:rsidRPr="00165C38" w:rsidRDefault="00AB1692" w:rsidP="00AB1692">
            <w:pPr>
              <w:jc w:val="both"/>
              <w:rPr>
                <w:sz w:val="24"/>
                <w:szCs w:val="24"/>
              </w:rPr>
            </w:pPr>
            <w:r>
              <w:rPr>
                <w:sz w:val="24"/>
                <w:szCs w:val="24"/>
              </w:rPr>
              <w:t>-Д</w:t>
            </w:r>
            <w:r w:rsidRPr="00165C38">
              <w:rPr>
                <w:sz w:val="24"/>
                <w:szCs w:val="24"/>
              </w:rPr>
              <w:t>оля педагогов с первой квалификационной категорией должна составить  70 %, с высшей  -  20%</w:t>
            </w:r>
            <w:r>
              <w:rPr>
                <w:sz w:val="24"/>
                <w:szCs w:val="24"/>
              </w:rPr>
              <w:t>.</w:t>
            </w:r>
          </w:p>
          <w:p w:rsidR="00AB1692" w:rsidRPr="00B850ED" w:rsidRDefault="00AB1692" w:rsidP="00AB1692">
            <w:pPr>
              <w:jc w:val="both"/>
              <w:rPr>
                <w:sz w:val="24"/>
                <w:szCs w:val="24"/>
              </w:rPr>
            </w:pPr>
            <w:r w:rsidRPr="00165C38">
              <w:rPr>
                <w:sz w:val="24"/>
                <w:szCs w:val="24"/>
              </w:rPr>
              <w:t xml:space="preserve"> - </w:t>
            </w:r>
            <w:r>
              <w:rPr>
                <w:sz w:val="24"/>
                <w:szCs w:val="24"/>
              </w:rPr>
              <w:t>Д</w:t>
            </w:r>
            <w:r w:rsidRPr="00165C38">
              <w:rPr>
                <w:sz w:val="24"/>
                <w:szCs w:val="24"/>
              </w:rPr>
              <w:t>инамикой участия педагогов в профессиональных конкурсах и проектах, личными достижениями педагогов в профессиональной деятельности (2022 г. – 60%, 2023 г. – 65%, 2024 г. – 70%, 2025 г. – 75%, 2026 г. – 80%)</w:t>
            </w:r>
            <w:r>
              <w:rPr>
                <w:sz w:val="24"/>
                <w:szCs w:val="24"/>
              </w:rPr>
              <w:t>.</w:t>
            </w:r>
          </w:p>
        </w:tc>
      </w:tr>
    </w:tbl>
    <w:p w:rsidR="004B204F" w:rsidRDefault="004B204F" w:rsidP="004E3555">
      <w:pPr>
        <w:jc w:val="both"/>
        <w:rPr>
          <w:b/>
          <w:sz w:val="24"/>
          <w:szCs w:val="24"/>
        </w:rPr>
      </w:pPr>
    </w:p>
    <w:tbl>
      <w:tblPr>
        <w:tblStyle w:val="a5"/>
        <w:tblW w:w="9606" w:type="dxa"/>
        <w:tblLook w:val="04A0"/>
      </w:tblPr>
      <w:tblGrid>
        <w:gridCol w:w="2660"/>
        <w:gridCol w:w="6946"/>
      </w:tblGrid>
      <w:tr w:rsidR="002C68C7" w:rsidTr="006877E3">
        <w:tc>
          <w:tcPr>
            <w:tcW w:w="9606" w:type="dxa"/>
            <w:gridSpan w:val="2"/>
          </w:tcPr>
          <w:p w:rsidR="002C68C7" w:rsidRPr="007422E1" w:rsidRDefault="00AB1692" w:rsidP="006877E3">
            <w:pPr>
              <w:jc w:val="center"/>
              <w:rPr>
                <w:b/>
                <w:bCs/>
                <w:sz w:val="24"/>
                <w:szCs w:val="24"/>
              </w:rPr>
            </w:pPr>
            <w:r w:rsidRPr="00AB1692">
              <w:rPr>
                <w:b/>
                <w:bCs/>
                <w:sz w:val="24"/>
                <w:szCs w:val="24"/>
              </w:rPr>
              <w:t>Ключевое условие «Школьный климат»</w:t>
            </w:r>
          </w:p>
        </w:tc>
      </w:tr>
      <w:tr w:rsidR="002C68C7" w:rsidTr="006877E3">
        <w:tc>
          <w:tcPr>
            <w:tcW w:w="2660" w:type="dxa"/>
          </w:tcPr>
          <w:p w:rsidR="002C68C7" w:rsidRDefault="002C68C7" w:rsidP="006877E3">
            <w:pPr>
              <w:rPr>
                <w:b/>
                <w:sz w:val="24"/>
                <w:szCs w:val="24"/>
              </w:rPr>
            </w:pPr>
            <w:r w:rsidRPr="0075658D">
              <w:rPr>
                <w:color w:val="000000" w:themeColor="text1"/>
                <w:sz w:val="24"/>
                <w:szCs w:val="24"/>
              </w:rPr>
              <w:t>Название подпроектов</w:t>
            </w:r>
          </w:p>
        </w:tc>
        <w:tc>
          <w:tcPr>
            <w:tcW w:w="6946" w:type="dxa"/>
          </w:tcPr>
          <w:p w:rsidR="002C68C7" w:rsidRPr="007422E1" w:rsidRDefault="002C68C7" w:rsidP="006877E3">
            <w:pPr>
              <w:jc w:val="center"/>
              <w:rPr>
                <w:bCs/>
                <w:sz w:val="24"/>
                <w:szCs w:val="24"/>
              </w:rPr>
            </w:pPr>
            <w:r w:rsidRPr="007422E1">
              <w:rPr>
                <w:bCs/>
                <w:sz w:val="24"/>
                <w:szCs w:val="24"/>
              </w:rPr>
              <w:t>«</w:t>
            </w:r>
            <w:r w:rsidR="00C633BD">
              <w:rPr>
                <w:bCs/>
                <w:sz w:val="24"/>
                <w:szCs w:val="24"/>
              </w:rPr>
              <w:t>Мы вместе</w:t>
            </w:r>
            <w:r w:rsidRPr="007422E1">
              <w:rPr>
                <w:bCs/>
                <w:sz w:val="24"/>
                <w:szCs w:val="24"/>
              </w:rPr>
              <w:t>»</w:t>
            </w:r>
          </w:p>
        </w:tc>
      </w:tr>
      <w:tr w:rsidR="002C68C7" w:rsidTr="006877E3">
        <w:tc>
          <w:tcPr>
            <w:tcW w:w="2660" w:type="dxa"/>
          </w:tcPr>
          <w:p w:rsidR="002C68C7" w:rsidRDefault="002C68C7" w:rsidP="006877E3">
            <w:pPr>
              <w:rPr>
                <w:b/>
                <w:sz w:val="24"/>
                <w:szCs w:val="24"/>
              </w:rPr>
            </w:pPr>
            <w:r w:rsidRPr="0075658D">
              <w:rPr>
                <w:color w:val="000000"/>
                <w:sz w:val="24"/>
                <w:szCs w:val="24"/>
              </w:rPr>
              <w:t>Задачи</w:t>
            </w:r>
          </w:p>
        </w:tc>
        <w:tc>
          <w:tcPr>
            <w:tcW w:w="6946" w:type="dxa"/>
          </w:tcPr>
          <w:p w:rsidR="001D53D7" w:rsidRDefault="001D53D7" w:rsidP="001D53D7">
            <w:pPr>
              <w:jc w:val="both"/>
              <w:rPr>
                <w:sz w:val="24"/>
                <w:szCs w:val="24"/>
              </w:rPr>
            </w:pPr>
            <w:r>
              <w:rPr>
                <w:sz w:val="24"/>
                <w:szCs w:val="24"/>
              </w:rPr>
              <w:t>1.К</w:t>
            </w:r>
            <w:r w:rsidRPr="001D53D7">
              <w:rPr>
                <w:sz w:val="24"/>
                <w:szCs w:val="24"/>
              </w:rPr>
              <w:t>омплексная диагностика возможностей и способностей ребенка</w:t>
            </w:r>
            <w:r>
              <w:rPr>
                <w:sz w:val="24"/>
                <w:szCs w:val="24"/>
              </w:rPr>
              <w:t>.</w:t>
            </w:r>
          </w:p>
          <w:p w:rsidR="001D53D7" w:rsidRPr="001D53D7" w:rsidRDefault="001D53D7" w:rsidP="001D53D7">
            <w:pPr>
              <w:jc w:val="both"/>
              <w:rPr>
                <w:b/>
                <w:sz w:val="24"/>
                <w:szCs w:val="24"/>
              </w:rPr>
            </w:pPr>
            <w:r w:rsidRPr="001D53D7">
              <w:rPr>
                <w:bCs/>
                <w:sz w:val="24"/>
                <w:szCs w:val="24"/>
              </w:rPr>
              <w:t>2</w:t>
            </w:r>
            <w:r>
              <w:rPr>
                <w:b/>
                <w:sz w:val="24"/>
                <w:szCs w:val="24"/>
              </w:rPr>
              <w:t>.</w:t>
            </w:r>
            <w:r w:rsidRPr="00AB1692">
              <w:rPr>
                <w:bCs/>
                <w:sz w:val="24"/>
                <w:szCs w:val="24"/>
              </w:rPr>
              <w:t xml:space="preserve"> Создание специальных условий получения образования каждого обучающегося. </w:t>
            </w:r>
          </w:p>
          <w:p w:rsidR="001D53D7" w:rsidRDefault="001D53D7" w:rsidP="001D53D7">
            <w:pPr>
              <w:jc w:val="both"/>
              <w:rPr>
                <w:sz w:val="24"/>
                <w:szCs w:val="24"/>
              </w:rPr>
            </w:pPr>
            <w:r>
              <w:rPr>
                <w:sz w:val="24"/>
                <w:szCs w:val="24"/>
              </w:rPr>
              <w:t>3.О</w:t>
            </w:r>
            <w:r w:rsidRPr="001D53D7">
              <w:rPr>
                <w:sz w:val="24"/>
                <w:szCs w:val="24"/>
              </w:rPr>
              <w:t xml:space="preserve">казание психолого-педагогической помощи обучающимся и их родителям (законным представителям); </w:t>
            </w:r>
          </w:p>
          <w:p w:rsidR="001D53D7" w:rsidRPr="001D53D7" w:rsidRDefault="001D53D7" w:rsidP="001D53D7">
            <w:pPr>
              <w:jc w:val="both"/>
              <w:rPr>
                <w:b/>
                <w:sz w:val="24"/>
                <w:szCs w:val="24"/>
              </w:rPr>
            </w:pPr>
            <w:r w:rsidRPr="001D53D7">
              <w:rPr>
                <w:bCs/>
                <w:sz w:val="24"/>
                <w:szCs w:val="24"/>
              </w:rPr>
              <w:t>4.</w:t>
            </w:r>
            <w:r w:rsidRPr="00AB1692">
              <w:rPr>
                <w:bCs/>
                <w:sz w:val="24"/>
                <w:szCs w:val="24"/>
              </w:rPr>
              <w:t xml:space="preserve"> Развитие системы сопровождения обучающихся</w:t>
            </w:r>
          </w:p>
          <w:p w:rsidR="00AB1692" w:rsidRPr="00AB1692" w:rsidRDefault="001D53D7" w:rsidP="00AB1692">
            <w:pPr>
              <w:rPr>
                <w:bCs/>
                <w:sz w:val="24"/>
                <w:szCs w:val="24"/>
              </w:rPr>
            </w:pPr>
            <w:r>
              <w:rPr>
                <w:bCs/>
                <w:sz w:val="24"/>
                <w:szCs w:val="24"/>
              </w:rPr>
              <w:t>5</w:t>
            </w:r>
            <w:r w:rsidR="00AB1692" w:rsidRPr="00AB1692">
              <w:rPr>
                <w:bCs/>
                <w:sz w:val="24"/>
                <w:szCs w:val="24"/>
              </w:rPr>
              <w:t>. Организация коррекционно-развивающей работы по адаптации и социализации обучающихся. </w:t>
            </w:r>
          </w:p>
          <w:p w:rsidR="00AB1692" w:rsidRPr="00AB1692" w:rsidRDefault="001D53D7" w:rsidP="00AB1692">
            <w:pPr>
              <w:rPr>
                <w:bCs/>
                <w:sz w:val="24"/>
                <w:szCs w:val="24"/>
              </w:rPr>
            </w:pPr>
            <w:r>
              <w:rPr>
                <w:bCs/>
                <w:sz w:val="24"/>
                <w:szCs w:val="24"/>
              </w:rPr>
              <w:t>6</w:t>
            </w:r>
            <w:r w:rsidR="00AB1692" w:rsidRPr="00AB1692">
              <w:rPr>
                <w:bCs/>
                <w:sz w:val="24"/>
                <w:szCs w:val="24"/>
              </w:rPr>
              <w:t>. Организация работы с семьями. </w:t>
            </w:r>
          </w:p>
          <w:p w:rsidR="00AB1692" w:rsidRPr="00AB1692" w:rsidRDefault="001D53D7" w:rsidP="00AB1692">
            <w:pPr>
              <w:rPr>
                <w:bCs/>
                <w:sz w:val="24"/>
                <w:szCs w:val="24"/>
              </w:rPr>
            </w:pPr>
            <w:r>
              <w:rPr>
                <w:bCs/>
                <w:sz w:val="24"/>
                <w:szCs w:val="24"/>
              </w:rPr>
              <w:t>7</w:t>
            </w:r>
            <w:r w:rsidR="00AB1692" w:rsidRPr="00AB1692">
              <w:rPr>
                <w:bCs/>
                <w:sz w:val="24"/>
                <w:szCs w:val="24"/>
              </w:rPr>
              <w:t>. Использование ресурсов школы и организаций-партнеров по оказанию психолого-педагогической, социальной и медицинской помощи обучающимся. </w:t>
            </w:r>
          </w:p>
          <w:p w:rsidR="002C68C7" w:rsidRPr="00181188" w:rsidRDefault="001D53D7" w:rsidP="001D53D7">
            <w:pPr>
              <w:rPr>
                <w:bCs/>
                <w:sz w:val="24"/>
                <w:szCs w:val="24"/>
              </w:rPr>
            </w:pPr>
            <w:r>
              <w:rPr>
                <w:bCs/>
                <w:sz w:val="24"/>
                <w:szCs w:val="24"/>
              </w:rPr>
              <w:t>8</w:t>
            </w:r>
            <w:r w:rsidR="00AB1692" w:rsidRPr="00AB1692">
              <w:rPr>
                <w:bCs/>
                <w:sz w:val="24"/>
                <w:szCs w:val="24"/>
              </w:rPr>
              <w:t>. Контроль и улучшение социально-психологического климата в школе, в классных коллективах.</w:t>
            </w:r>
          </w:p>
        </w:tc>
      </w:tr>
      <w:tr w:rsidR="002C68C7" w:rsidTr="006877E3">
        <w:tc>
          <w:tcPr>
            <w:tcW w:w="2660" w:type="dxa"/>
          </w:tcPr>
          <w:p w:rsidR="002C68C7" w:rsidRDefault="002C68C7" w:rsidP="006877E3">
            <w:pPr>
              <w:rPr>
                <w:b/>
                <w:sz w:val="24"/>
                <w:szCs w:val="24"/>
              </w:rPr>
            </w:pPr>
            <w:r w:rsidRPr="0075658D">
              <w:rPr>
                <w:color w:val="000000"/>
                <w:sz w:val="24"/>
                <w:szCs w:val="24"/>
              </w:rPr>
              <w:t>Планируемые результаты</w:t>
            </w:r>
          </w:p>
        </w:tc>
        <w:tc>
          <w:tcPr>
            <w:tcW w:w="6946" w:type="dxa"/>
          </w:tcPr>
          <w:p w:rsidR="00AB1692" w:rsidRPr="00AB1692" w:rsidRDefault="00AB1692" w:rsidP="00AB1692">
            <w:pPr>
              <w:rPr>
                <w:bCs/>
                <w:sz w:val="24"/>
                <w:szCs w:val="24"/>
              </w:rPr>
            </w:pPr>
            <w:r>
              <w:rPr>
                <w:bCs/>
                <w:sz w:val="24"/>
                <w:szCs w:val="24"/>
              </w:rPr>
              <w:t xml:space="preserve">- </w:t>
            </w:r>
            <w:r w:rsidRPr="00AB1692">
              <w:rPr>
                <w:bCs/>
                <w:sz w:val="24"/>
                <w:szCs w:val="24"/>
              </w:rPr>
              <w:t>Организовано психолого-педагогическое сопровождение участников образовательных отношений. </w:t>
            </w:r>
          </w:p>
          <w:p w:rsidR="00AB1692" w:rsidRPr="00AB1692" w:rsidRDefault="00AB1692" w:rsidP="00AB1692">
            <w:pPr>
              <w:rPr>
                <w:bCs/>
                <w:sz w:val="24"/>
                <w:szCs w:val="24"/>
              </w:rPr>
            </w:pPr>
            <w:r>
              <w:rPr>
                <w:bCs/>
                <w:sz w:val="24"/>
                <w:szCs w:val="24"/>
              </w:rPr>
              <w:t xml:space="preserve">- </w:t>
            </w:r>
            <w:r w:rsidRPr="00AB1692">
              <w:rPr>
                <w:bCs/>
                <w:sz w:val="24"/>
                <w:szCs w:val="24"/>
              </w:rPr>
              <w:t>Функционирует психологическая служба. </w:t>
            </w:r>
          </w:p>
          <w:p w:rsidR="00AB1692" w:rsidRPr="00AB1692" w:rsidRDefault="00AB1692" w:rsidP="00AB1692">
            <w:pPr>
              <w:rPr>
                <w:bCs/>
                <w:sz w:val="24"/>
                <w:szCs w:val="24"/>
              </w:rPr>
            </w:pPr>
            <w:r>
              <w:rPr>
                <w:bCs/>
                <w:sz w:val="24"/>
                <w:szCs w:val="24"/>
              </w:rPr>
              <w:t xml:space="preserve">- </w:t>
            </w:r>
            <w:r w:rsidRPr="00AB1692">
              <w:rPr>
                <w:bCs/>
                <w:sz w:val="24"/>
                <w:szCs w:val="24"/>
              </w:rPr>
              <w:t>Реализация антибуллинговой программы. </w:t>
            </w:r>
          </w:p>
          <w:p w:rsidR="002C68C7" w:rsidRPr="00181188" w:rsidRDefault="00AB1692" w:rsidP="001D53D7">
            <w:pPr>
              <w:rPr>
                <w:bCs/>
                <w:sz w:val="24"/>
                <w:szCs w:val="24"/>
              </w:rPr>
            </w:pPr>
            <w:r>
              <w:rPr>
                <w:bCs/>
                <w:sz w:val="24"/>
                <w:szCs w:val="24"/>
              </w:rPr>
              <w:t xml:space="preserve">- </w:t>
            </w:r>
            <w:r w:rsidRPr="00AB1692">
              <w:rPr>
                <w:bCs/>
                <w:sz w:val="24"/>
                <w:szCs w:val="24"/>
              </w:rPr>
              <w:t>Наличие уголка психологической разгрузки.</w:t>
            </w:r>
          </w:p>
        </w:tc>
      </w:tr>
      <w:tr w:rsidR="002C68C7" w:rsidTr="006877E3">
        <w:tc>
          <w:tcPr>
            <w:tcW w:w="2660" w:type="dxa"/>
          </w:tcPr>
          <w:p w:rsidR="002C68C7" w:rsidRDefault="002C68C7" w:rsidP="006877E3">
            <w:pPr>
              <w:rPr>
                <w:b/>
                <w:sz w:val="24"/>
                <w:szCs w:val="24"/>
              </w:rPr>
            </w:pPr>
            <w:r w:rsidRPr="0075658D">
              <w:rPr>
                <w:color w:val="000000"/>
                <w:sz w:val="24"/>
                <w:szCs w:val="24"/>
              </w:rPr>
              <w:t>Сроки реализации</w:t>
            </w:r>
          </w:p>
        </w:tc>
        <w:tc>
          <w:tcPr>
            <w:tcW w:w="6946" w:type="dxa"/>
          </w:tcPr>
          <w:p w:rsidR="002C68C7" w:rsidRPr="000A09D6" w:rsidRDefault="002C68C7" w:rsidP="006877E3">
            <w:pPr>
              <w:rPr>
                <w:bCs/>
                <w:sz w:val="24"/>
                <w:szCs w:val="24"/>
              </w:rPr>
            </w:pPr>
            <w:r w:rsidRPr="000A09D6">
              <w:rPr>
                <w:bCs/>
                <w:sz w:val="24"/>
                <w:szCs w:val="24"/>
              </w:rPr>
              <w:t>2022-2026 г.г.</w:t>
            </w:r>
          </w:p>
        </w:tc>
      </w:tr>
      <w:tr w:rsidR="002C68C7" w:rsidTr="006877E3">
        <w:tc>
          <w:tcPr>
            <w:tcW w:w="2660" w:type="dxa"/>
          </w:tcPr>
          <w:p w:rsidR="002C68C7" w:rsidRDefault="002C68C7" w:rsidP="006877E3">
            <w:pPr>
              <w:rPr>
                <w:b/>
                <w:sz w:val="24"/>
                <w:szCs w:val="24"/>
              </w:rPr>
            </w:pPr>
            <w:r w:rsidRPr="0075658D">
              <w:rPr>
                <w:color w:val="000000"/>
                <w:sz w:val="24"/>
                <w:szCs w:val="24"/>
              </w:rPr>
              <w:t>Перечень мероприятий</w:t>
            </w:r>
          </w:p>
        </w:tc>
        <w:tc>
          <w:tcPr>
            <w:tcW w:w="6946" w:type="dxa"/>
          </w:tcPr>
          <w:p w:rsidR="002C68C7" w:rsidRDefault="001D53D7" w:rsidP="006877E3">
            <w:pPr>
              <w:rPr>
                <w:sz w:val="24"/>
                <w:szCs w:val="24"/>
              </w:rPr>
            </w:pPr>
            <w:r>
              <w:rPr>
                <w:sz w:val="24"/>
                <w:szCs w:val="24"/>
              </w:rPr>
              <w:t>-</w:t>
            </w:r>
            <w:r w:rsidRPr="00953818">
              <w:rPr>
                <w:sz w:val="24"/>
                <w:szCs w:val="24"/>
              </w:rPr>
              <w:t>Разработка диагностического инструментария и диагностика обучающихся</w:t>
            </w:r>
            <w:r>
              <w:rPr>
                <w:sz w:val="24"/>
                <w:szCs w:val="24"/>
              </w:rPr>
              <w:t xml:space="preserve"> с интеллектуальными нарушениями</w:t>
            </w:r>
          </w:p>
          <w:p w:rsidR="001D53D7" w:rsidRDefault="001D53D7" w:rsidP="006877E3">
            <w:pPr>
              <w:rPr>
                <w:sz w:val="24"/>
                <w:szCs w:val="24"/>
              </w:rPr>
            </w:pPr>
            <w:r>
              <w:rPr>
                <w:sz w:val="24"/>
                <w:szCs w:val="24"/>
              </w:rPr>
              <w:t>-</w:t>
            </w:r>
            <w:r w:rsidRPr="00F351DB">
              <w:rPr>
                <w:sz w:val="24"/>
                <w:szCs w:val="24"/>
              </w:rPr>
              <w:t xml:space="preserve"> Совершенствование деятельности школьного ППк.</w:t>
            </w:r>
          </w:p>
          <w:p w:rsidR="001D53D7" w:rsidRDefault="001D53D7" w:rsidP="006877E3">
            <w:pPr>
              <w:rPr>
                <w:sz w:val="24"/>
                <w:szCs w:val="24"/>
              </w:rPr>
            </w:pPr>
            <w:r>
              <w:rPr>
                <w:bCs/>
                <w:sz w:val="24"/>
                <w:szCs w:val="24"/>
              </w:rPr>
              <w:t>-</w:t>
            </w:r>
            <w:r w:rsidRPr="00AE7505">
              <w:rPr>
                <w:sz w:val="24"/>
                <w:szCs w:val="24"/>
              </w:rPr>
              <w:t xml:space="preserve"> Организация работы родительского клуба «Мы вместе»</w:t>
            </w:r>
            <w:r>
              <w:rPr>
                <w:sz w:val="24"/>
                <w:szCs w:val="24"/>
              </w:rPr>
              <w:t>.</w:t>
            </w:r>
          </w:p>
          <w:p w:rsidR="001D53D7" w:rsidRPr="000A09D6" w:rsidRDefault="001D53D7" w:rsidP="006877E3">
            <w:pPr>
              <w:rPr>
                <w:bCs/>
                <w:sz w:val="24"/>
                <w:szCs w:val="24"/>
              </w:rPr>
            </w:pPr>
          </w:p>
        </w:tc>
      </w:tr>
      <w:tr w:rsidR="002C68C7" w:rsidTr="006877E3">
        <w:tc>
          <w:tcPr>
            <w:tcW w:w="2660" w:type="dxa"/>
          </w:tcPr>
          <w:p w:rsidR="002C68C7" w:rsidRDefault="002C68C7" w:rsidP="006877E3">
            <w:pPr>
              <w:rPr>
                <w:b/>
                <w:sz w:val="24"/>
                <w:szCs w:val="24"/>
              </w:rPr>
            </w:pPr>
            <w:r w:rsidRPr="0075658D">
              <w:rPr>
                <w:color w:val="000000"/>
                <w:sz w:val="24"/>
                <w:szCs w:val="24"/>
              </w:rPr>
              <w:t>Руководитель проектной группы</w:t>
            </w:r>
          </w:p>
        </w:tc>
        <w:tc>
          <w:tcPr>
            <w:tcW w:w="6946" w:type="dxa"/>
          </w:tcPr>
          <w:p w:rsidR="002C68C7" w:rsidRPr="000A09D6" w:rsidRDefault="002C68C7" w:rsidP="006877E3">
            <w:pPr>
              <w:rPr>
                <w:bCs/>
                <w:sz w:val="24"/>
                <w:szCs w:val="24"/>
              </w:rPr>
            </w:pPr>
            <w:r>
              <w:rPr>
                <w:bCs/>
                <w:sz w:val="24"/>
                <w:szCs w:val="24"/>
              </w:rPr>
              <w:t xml:space="preserve">Заместитель директора по </w:t>
            </w:r>
            <w:r w:rsidR="00110229">
              <w:rPr>
                <w:bCs/>
                <w:sz w:val="24"/>
                <w:szCs w:val="24"/>
              </w:rPr>
              <w:t>УВР</w:t>
            </w:r>
          </w:p>
        </w:tc>
      </w:tr>
      <w:tr w:rsidR="002C68C7" w:rsidTr="006877E3">
        <w:tc>
          <w:tcPr>
            <w:tcW w:w="2660" w:type="dxa"/>
          </w:tcPr>
          <w:p w:rsidR="002C68C7" w:rsidRPr="0075658D" w:rsidRDefault="002C68C7" w:rsidP="006877E3">
            <w:pPr>
              <w:rPr>
                <w:color w:val="000000"/>
                <w:sz w:val="24"/>
                <w:szCs w:val="24"/>
              </w:rPr>
            </w:pPr>
            <w:r w:rsidRPr="0075658D">
              <w:rPr>
                <w:color w:val="000000"/>
                <w:sz w:val="24"/>
                <w:szCs w:val="24"/>
              </w:rPr>
              <w:t>Целевые индикаторы результативности</w:t>
            </w:r>
          </w:p>
        </w:tc>
        <w:tc>
          <w:tcPr>
            <w:tcW w:w="6946" w:type="dxa"/>
          </w:tcPr>
          <w:p w:rsidR="002C68C7" w:rsidRDefault="001D53D7" w:rsidP="006877E3">
            <w:pPr>
              <w:jc w:val="both"/>
              <w:rPr>
                <w:sz w:val="24"/>
                <w:szCs w:val="24"/>
              </w:rPr>
            </w:pPr>
            <w:r>
              <w:rPr>
                <w:sz w:val="24"/>
                <w:szCs w:val="24"/>
              </w:rPr>
              <w:t>-</w:t>
            </w:r>
            <w:r w:rsidRPr="00953818">
              <w:rPr>
                <w:sz w:val="24"/>
                <w:szCs w:val="24"/>
              </w:rPr>
              <w:t xml:space="preserve">Выявление </w:t>
            </w:r>
            <w:r>
              <w:rPr>
                <w:sz w:val="24"/>
                <w:szCs w:val="24"/>
              </w:rPr>
              <w:t>трудностей в освоении АООП для обучающихся с нарушением  интеллекта (АООП 1 и 2 варианты) особенностей в развитии, социальной адаптации и поведении обучающихся.</w:t>
            </w:r>
          </w:p>
          <w:p w:rsidR="001D53D7" w:rsidRDefault="001D53D7" w:rsidP="006877E3">
            <w:pPr>
              <w:jc w:val="both"/>
              <w:rPr>
                <w:sz w:val="24"/>
                <w:szCs w:val="24"/>
              </w:rPr>
            </w:pPr>
            <w:r>
              <w:rPr>
                <w:sz w:val="24"/>
                <w:szCs w:val="24"/>
              </w:rPr>
              <w:t>-</w:t>
            </w:r>
            <w:r w:rsidRPr="00F351DB">
              <w:rPr>
                <w:sz w:val="24"/>
                <w:szCs w:val="24"/>
              </w:rPr>
              <w:t xml:space="preserve"> Создание целостной системы , обеспечивающей диагностико</w:t>
            </w:r>
            <w:r>
              <w:rPr>
                <w:sz w:val="24"/>
                <w:szCs w:val="24"/>
              </w:rPr>
              <w:t>-</w:t>
            </w:r>
            <w:r w:rsidRPr="00F351DB">
              <w:rPr>
                <w:sz w:val="24"/>
                <w:szCs w:val="24"/>
              </w:rPr>
              <w:t>коррекционное психолого</w:t>
            </w:r>
            <w:r>
              <w:rPr>
                <w:sz w:val="24"/>
                <w:szCs w:val="24"/>
              </w:rPr>
              <w:t>-</w:t>
            </w:r>
            <w:r w:rsidRPr="00F351DB">
              <w:rPr>
                <w:sz w:val="24"/>
                <w:szCs w:val="24"/>
              </w:rPr>
              <w:t xml:space="preserve">педагогическое сопровождение обучающихся с </w:t>
            </w:r>
            <w:r>
              <w:rPr>
                <w:sz w:val="24"/>
                <w:szCs w:val="24"/>
              </w:rPr>
              <w:t>интеллектуальной недостаточностью.</w:t>
            </w:r>
          </w:p>
          <w:p w:rsidR="001D53D7" w:rsidRDefault="001D53D7" w:rsidP="006877E3">
            <w:pPr>
              <w:jc w:val="both"/>
              <w:rPr>
                <w:sz w:val="24"/>
                <w:szCs w:val="24"/>
              </w:rPr>
            </w:pPr>
            <w:r>
              <w:rPr>
                <w:bCs/>
                <w:sz w:val="24"/>
                <w:szCs w:val="24"/>
              </w:rPr>
              <w:t>-</w:t>
            </w:r>
            <w:r w:rsidRPr="00AE7505">
              <w:rPr>
                <w:sz w:val="24"/>
                <w:szCs w:val="24"/>
              </w:rPr>
              <w:t xml:space="preserve"> Оказание консультативной помощи родителям</w:t>
            </w:r>
            <w:r>
              <w:rPr>
                <w:sz w:val="24"/>
                <w:szCs w:val="24"/>
              </w:rPr>
              <w:t>.</w:t>
            </w:r>
          </w:p>
          <w:p w:rsidR="001D53D7" w:rsidRPr="007A30F4" w:rsidRDefault="001D53D7" w:rsidP="006877E3">
            <w:pPr>
              <w:jc w:val="both"/>
              <w:rPr>
                <w:bCs/>
                <w:sz w:val="24"/>
                <w:szCs w:val="24"/>
              </w:rPr>
            </w:pPr>
          </w:p>
        </w:tc>
      </w:tr>
      <w:tr w:rsidR="002C68C7" w:rsidTr="006877E3">
        <w:tc>
          <w:tcPr>
            <w:tcW w:w="2660" w:type="dxa"/>
          </w:tcPr>
          <w:p w:rsidR="002C68C7" w:rsidRPr="0075658D" w:rsidRDefault="002C68C7" w:rsidP="006877E3">
            <w:pPr>
              <w:rPr>
                <w:color w:val="000000"/>
                <w:sz w:val="24"/>
                <w:szCs w:val="24"/>
              </w:rPr>
            </w:pPr>
            <w:r w:rsidRPr="0075658D">
              <w:rPr>
                <w:color w:val="000000"/>
                <w:sz w:val="24"/>
                <w:szCs w:val="24"/>
              </w:rPr>
              <w:t>Система оценки результатов и контроля реализации</w:t>
            </w:r>
          </w:p>
        </w:tc>
        <w:tc>
          <w:tcPr>
            <w:tcW w:w="6946" w:type="dxa"/>
          </w:tcPr>
          <w:p w:rsidR="001D53D7" w:rsidRDefault="001D53D7" w:rsidP="001D53D7">
            <w:pPr>
              <w:jc w:val="both"/>
              <w:rPr>
                <w:sz w:val="24"/>
                <w:szCs w:val="24"/>
              </w:rPr>
            </w:pPr>
            <w:r>
              <w:rPr>
                <w:sz w:val="24"/>
                <w:szCs w:val="24"/>
              </w:rPr>
              <w:t xml:space="preserve">- </w:t>
            </w:r>
            <w:r w:rsidRPr="00AE7505">
              <w:rPr>
                <w:sz w:val="24"/>
                <w:szCs w:val="24"/>
              </w:rPr>
              <w:t>100% обеспеченность специалистами и педагогами для организации службы сопровождения детей с ОВЗ</w:t>
            </w:r>
            <w:r>
              <w:rPr>
                <w:sz w:val="24"/>
                <w:szCs w:val="24"/>
              </w:rPr>
              <w:t>;</w:t>
            </w:r>
          </w:p>
          <w:p w:rsidR="002C68C7" w:rsidRPr="000A09D6" w:rsidRDefault="001D53D7" w:rsidP="001D53D7">
            <w:pPr>
              <w:rPr>
                <w:bCs/>
                <w:sz w:val="24"/>
                <w:szCs w:val="24"/>
              </w:rPr>
            </w:pPr>
            <w:r>
              <w:rPr>
                <w:sz w:val="24"/>
                <w:szCs w:val="24"/>
              </w:rPr>
              <w:t>- у</w:t>
            </w:r>
            <w:r w:rsidRPr="00AE7505">
              <w:rPr>
                <w:sz w:val="24"/>
                <w:szCs w:val="24"/>
              </w:rPr>
              <w:t>довлетворенность родителей (законных представителей), педагогов организацией психолог</w:t>
            </w:r>
            <w:r>
              <w:rPr>
                <w:sz w:val="24"/>
                <w:szCs w:val="24"/>
              </w:rPr>
              <w:t>о-педагогического сопровождения – не менее 90 %.</w:t>
            </w:r>
          </w:p>
        </w:tc>
      </w:tr>
    </w:tbl>
    <w:p w:rsidR="00F25D10" w:rsidRDefault="00F25D10" w:rsidP="00D60F4A">
      <w:pPr>
        <w:rPr>
          <w:b/>
          <w:sz w:val="24"/>
          <w:szCs w:val="24"/>
        </w:rPr>
      </w:pPr>
    </w:p>
    <w:p w:rsidR="00AB1692" w:rsidRDefault="00AB1692" w:rsidP="00D60F4A">
      <w:pPr>
        <w:rPr>
          <w:b/>
          <w:sz w:val="24"/>
          <w:szCs w:val="24"/>
        </w:rPr>
      </w:pPr>
    </w:p>
    <w:tbl>
      <w:tblPr>
        <w:tblStyle w:val="a5"/>
        <w:tblW w:w="9606" w:type="dxa"/>
        <w:tblLook w:val="04A0"/>
      </w:tblPr>
      <w:tblGrid>
        <w:gridCol w:w="2660"/>
        <w:gridCol w:w="6946"/>
      </w:tblGrid>
      <w:tr w:rsidR="00AB1692" w:rsidTr="006877E3">
        <w:tc>
          <w:tcPr>
            <w:tcW w:w="9606" w:type="dxa"/>
            <w:gridSpan w:val="2"/>
          </w:tcPr>
          <w:p w:rsidR="00AB1692" w:rsidRPr="007422E1" w:rsidRDefault="00AB1692" w:rsidP="006877E3">
            <w:pPr>
              <w:jc w:val="center"/>
              <w:rPr>
                <w:b/>
                <w:bCs/>
                <w:sz w:val="24"/>
                <w:szCs w:val="24"/>
              </w:rPr>
            </w:pPr>
            <w:r w:rsidRPr="00AB1692">
              <w:rPr>
                <w:b/>
                <w:bCs/>
                <w:sz w:val="24"/>
                <w:szCs w:val="24"/>
              </w:rPr>
              <w:t>Ключевое условие «</w:t>
            </w:r>
            <w:r w:rsidR="00C633BD">
              <w:rPr>
                <w:b/>
                <w:bCs/>
                <w:sz w:val="24"/>
                <w:szCs w:val="24"/>
              </w:rPr>
              <w:t>Образовательная среда</w:t>
            </w:r>
            <w:r w:rsidRPr="00AB1692">
              <w:rPr>
                <w:b/>
                <w:bCs/>
                <w:sz w:val="24"/>
                <w:szCs w:val="24"/>
              </w:rPr>
              <w:t>»</w:t>
            </w:r>
          </w:p>
        </w:tc>
      </w:tr>
      <w:tr w:rsidR="00AB1692" w:rsidTr="006877E3">
        <w:tc>
          <w:tcPr>
            <w:tcW w:w="2660" w:type="dxa"/>
          </w:tcPr>
          <w:p w:rsidR="00AB1692" w:rsidRDefault="00AB1692" w:rsidP="006877E3">
            <w:pPr>
              <w:rPr>
                <w:b/>
                <w:sz w:val="24"/>
                <w:szCs w:val="24"/>
              </w:rPr>
            </w:pPr>
            <w:r w:rsidRPr="0075658D">
              <w:rPr>
                <w:color w:val="000000" w:themeColor="text1"/>
                <w:sz w:val="24"/>
                <w:szCs w:val="24"/>
              </w:rPr>
              <w:t>Название подпроектов</w:t>
            </w:r>
          </w:p>
        </w:tc>
        <w:tc>
          <w:tcPr>
            <w:tcW w:w="6946" w:type="dxa"/>
          </w:tcPr>
          <w:p w:rsidR="00AB1692" w:rsidRPr="007422E1" w:rsidRDefault="00AB1692" w:rsidP="006877E3">
            <w:pPr>
              <w:jc w:val="center"/>
              <w:rPr>
                <w:bCs/>
                <w:sz w:val="24"/>
                <w:szCs w:val="24"/>
              </w:rPr>
            </w:pPr>
            <w:r w:rsidRPr="00AB1692">
              <w:rPr>
                <w:bCs/>
                <w:sz w:val="24"/>
                <w:szCs w:val="24"/>
              </w:rPr>
              <w:t>«</w:t>
            </w:r>
            <w:r w:rsidR="00437E1B">
              <w:rPr>
                <w:bCs/>
                <w:sz w:val="24"/>
                <w:szCs w:val="24"/>
              </w:rPr>
              <w:t>В ногу со временем</w:t>
            </w:r>
            <w:r w:rsidRPr="007422E1">
              <w:rPr>
                <w:bCs/>
                <w:sz w:val="24"/>
                <w:szCs w:val="24"/>
              </w:rPr>
              <w:t>»</w:t>
            </w:r>
          </w:p>
        </w:tc>
      </w:tr>
      <w:tr w:rsidR="00AB1692" w:rsidTr="006877E3">
        <w:tc>
          <w:tcPr>
            <w:tcW w:w="2660" w:type="dxa"/>
          </w:tcPr>
          <w:p w:rsidR="00AB1692" w:rsidRDefault="00AB1692" w:rsidP="006877E3">
            <w:pPr>
              <w:rPr>
                <w:b/>
                <w:sz w:val="24"/>
                <w:szCs w:val="24"/>
              </w:rPr>
            </w:pPr>
            <w:r w:rsidRPr="0075658D">
              <w:rPr>
                <w:color w:val="000000"/>
                <w:sz w:val="24"/>
                <w:szCs w:val="24"/>
              </w:rPr>
              <w:t>Задачи</w:t>
            </w:r>
          </w:p>
        </w:tc>
        <w:tc>
          <w:tcPr>
            <w:tcW w:w="6946" w:type="dxa"/>
          </w:tcPr>
          <w:p w:rsidR="00437E1B" w:rsidRPr="00437E1B" w:rsidRDefault="00437E1B" w:rsidP="00437E1B">
            <w:pPr>
              <w:jc w:val="both"/>
              <w:rPr>
                <w:sz w:val="24"/>
                <w:szCs w:val="24"/>
              </w:rPr>
            </w:pPr>
            <w:r>
              <w:rPr>
                <w:sz w:val="24"/>
                <w:szCs w:val="24"/>
              </w:rPr>
              <w:t>1.С</w:t>
            </w:r>
            <w:r w:rsidRPr="00437E1B">
              <w:rPr>
                <w:sz w:val="24"/>
                <w:szCs w:val="24"/>
              </w:rPr>
              <w:t xml:space="preserve">оздание технических условий для перехода к автоматизированному делопроизводству, работе с цифровыми инструментами, использованию широкого спектра современных методик и технологий обучения, создание в школе современной и безопасной образовательной среды; </w:t>
            </w:r>
          </w:p>
          <w:p w:rsidR="00437E1B" w:rsidRPr="00437E1B" w:rsidRDefault="00437E1B" w:rsidP="00437E1B">
            <w:pPr>
              <w:jc w:val="both"/>
              <w:rPr>
                <w:sz w:val="24"/>
                <w:szCs w:val="24"/>
              </w:rPr>
            </w:pPr>
            <w:r>
              <w:rPr>
                <w:sz w:val="24"/>
                <w:szCs w:val="24"/>
              </w:rPr>
              <w:t>2.Р</w:t>
            </w:r>
            <w:r w:rsidRPr="00437E1B">
              <w:rPr>
                <w:sz w:val="24"/>
                <w:szCs w:val="24"/>
              </w:rPr>
              <w:t>азработка и адаптация цифровых образовательных ресурсов под особые образовательные потребности обучающихся;</w:t>
            </w:r>
          </w:p>
          <w:p w:rsidR="00437E1B" w:rsidRPr="00437E1B" w:rsidRDefault="00437E1B" w:rsidP="00437E1B">
            <w:pPr>
              <w:jc w:val="both"/>
              <w:rPr>
                <w:sz w:val="24"/>
                <w:szCs w:val="24"/>
              </w:rPr>
            </w:pPr>
            <w:r>
              <w:rPr>
                <w:sz w:val="24"/>
                <w:szCs w:val="24"/>
              </w:rPr>
              <w:t>3.П</w:t>
            </w:r>
            <w:r w:rsidRPr="00437E1B">
              <w:rPr>
                <w:sz w:val="24"/>
                <w:szCs w:val="24"/>
              </w:rPr>
              <w:t>роектирование мотивирующих образовательных сред как необходимое условие успешной социализации обучающихся, расширение разнообразия творческих инициатив, в том числе с применением дистанционных технологий;</w:t>
            </w:r>
          </w:p>
          <w:p w:rsidR="00437E1B" w:rsidRPr="00437E1B" w:rsidRDefault="00437E1B" w:rsidP="00437E1B">
            <w:pPr>
              <w:jc w:val="both"/>
              <w:rPr>
                <w:b/>
                <w:sz w:val="24"/>
                <w:szCs w:val="24"/>
              </w:rPr>
            </w:pPr>
            <w:r>
              <w:rPr>
                <w:sz w:val="24"/>
                <w:szCs w:val="24"/>
              </w:rPr>
              <w:t>4.Р</w:t>
            </w:r>
            <w:r w:rsidRPr="00437E1B">
              <w:rPr>
                <w:sz w:val="24"/>
                <w:szCs w:val="24"/>
              </w:rPr>
              <w:t xml:space="preserve">азвитие информационно-коммуникационной компетентности обучающихся с ОВЗ; </w:t>
            </w:r>
          </w:p>
          <w:p w:rsidR="00437E1B" w:rsidRPr="00437E1B" w:rsidRDefault="00437E1B" w:rsidP="00437E1B">
            <w:pPr>
              <w:jc w:val="both"/>
              <w:rPr>
                <w:b/>
                <w:sz w:val="24"/>
                <w:szCs w:val="24"/>
              </w:rPr>
            </w:pPr>
            <w:r>
              <w:rPr>
                <w:sz w:val="24"/>
                <w:szCs w:val="24"/>
              </w:rPr>
              <w:t>5.П</w:t>
            </w:r>
            <w:r w:rsidRPr="00437E1B">
              <w:rPr>
                <w:sz w:val="24"/>
                <w:szCs w:val="24"/>
              </w:rPr>
              <w:t>овышение цифровой компетентности педагогических работников.</w:t>
            </w:r>
          </w:p>
          <w:p w:rsidR="00437E1B" w:rsidRDefault="00437E1B" w:rsidP="006877E3">
            <w:pPr>
              <w:rPr>
                <w:bCs/>
                <w:sz w:val="24"/>
                <w:szCs w:val="24"/>
              </w:rPr>
            </w:pPr>
            <w:r>
              <w:rPr>
                <w:bCs/>
                <w:sz w:val="24"/>
                <w:szCs w:val="24"/>
              </w:rPr>
              <w:t>6.</w:t>
            </w:r>
            <w:r w:rsidRPr="00437E1B">
              <w:t xml:space="preserve"> </w:t>
            </w:r>
            <w:r w:rsidRPr="00437E1B">
              <w:rPr>
                <w:bCs/>
                <w:sz w:val="24"/>
                <w:szCs w:val="24"/>
              </w:rPr>
              <w:t xml:space="preserve">Создать условия для цифровой трансформации системы образования и эффективного использования новых возможностей. </w:t>
            </w:r>
          </w:p>
          <w:p w:rsidR="00AB1692" w:rsidRPr="00181188" w:rsidRDefault="00437E1B" w:rsidP="006877E3">
            <w:pPr>
              <w:rPr>
                <w:bCs/>
                <w:sz w:val="24"/>
                <w:szCs w:val="24"/>
              </w:rPr>
            </w:pPr>
            <w:r>
              <w:rPr>
                <w:bCs/>
                <w:sz w:val="24"/>
                <w:szCs w:val="24"/>
              </w:rPr>
              <w:t>7.</w:t>
            </w:r>
            <w:r w:rsidRPr="00437E1B">
              <w:rPr>
                <w:bCs/>
                <w:sz w:val="24"/>
                <w:szCs w:val="24"/>
              </w:rPr>
              <w:t>Создать условия для обмена опытом и оказанию помощи педагогам в рамках участия в профессиональных сообществах ИКОП «Сферум».</w:t>
            </w:r>
          </w:p>
        </w:tc>
      </w:tr>
      <w:tr w:rsidR="00AB1692" w:rsidTr="006877E3">
        <w:tc>
          <w:tcPr>
            <w:tcW w:w="2660" w:type="dxa"/>
          </w:tcPr>
          <w:p w:rsidR="00AB1692" w:rsidRDefault="00AB1692" w:rsidP="006877E3">
            <w:pPr>
              <w:rPr>
                <w:b/>
                <w:sz w:val="24"/>
                <w:szCs w:val="24"/>
              </w:rPr>
            </w:pPr>
            <w:r w:rsidRPr="0075658D">
              <w:rPr>
                <w:color w:val="000000"/>
                <w:sz w:val="24"/>
                <w:szCs w:val="24"/>
              </w:rPr>
              <w:t>Планируемые результаты</w:t>
            </w:r>
          </w:p>
        </w:tc>
        <w:tc>
          <w:tcPr>
            <w:tcW w:w="6946" w:type="dxa"/>
          </w:tcPr>
          <w:p w:rsidR="00437E1B" w:rsidRPr="003B4952" w:rsidRDefault="00437E1B" w:rsidP="00437E1B">
            <w:pPr>
              <w:jc w:val="both"/>
              <w:rPr>
                <w:sz w:val="24"/>
                <w:szCs w:val="24"/>
              </w:rPr>
            </w:pPr>
            <w:r>
              <w:rPr>
                <w:sz w:val="24"/>
                <w:szCs w:val="24"/>
              </w:rPr>
              <w:t>-С</w:t>
            </w:r>
            <w:r w:rsidRPr="003B4952">
              <w:rPr>
                <w:sz w:val="24"/>
                <w:szCs w:val="24"/>
              </w:rPr>
              <w:t>оздание эффективной системы информационного обеспечения образовательной программы школы</w:t>
            </w:r>
            <w:r w:rsidR="00E53916">
              <w:rPr>
                <w:sz w:val="24"/>
                <w:szCs w:val="24"/>
              </w:rPr>
              <w:t>.</w:t>
            </w:r>
          </w:p>
          <w:p w:rsidR="00437E1B" w:rsidRPr="003B4952" w:rsidRDefault="00437E1B" w:rsidP="00437E1B">
            <w:pPr>
              <w:jc w:val="both"/>
              <w:rPr>
                <w:sz w:val="24"/>
                <w:szCs w:val="24"/>
              </w:rPr>
            </w:pPr>
            <w:r>
              <w:rPr>
                <w:sz w:val="24"/>
                <w:szCs w:val="24"/>
              </w:rPr>
              <w:t xml:space="preserve"> -Ф</w:t>
            </w:r>
            <w:r w:rsidRPr="003B4952">
              <w:rPr>
                <w:sz w:val="24"/>
                <w:szCs w:val="24"/>
              </w:rPr>
              <w:t>ункционирует  информационно-управляющая система школы</w:t>
            </w:r>
            <w:r>
              <w:rPr>
                <w:sz w:val="24"/>
                <w:szCs w:val="24"/>
              </w:rPr>
              <w:t xml:space="preserve"> </w:t>
            </w:r>
            <w:r w:rsidR="00E53916">
              <w:rPr>
                <w:sz w:val="24"/>
                <w:szCs w:val="24"/>
              </w:rPr>
              <w:t>–</w:t>
            </w:r>
            <w:r>
              <w:rPr>
                <w:sz w:val="24"/>
                <w:szCs w:val="24"/>
              </w:rPr>
              <w:t xml:space="preserve"> </w:t>
            </w:r>
            <w:r w:rsidRPr="003B4952">
              <w:rPr>
                <w:sz w:val="24"/>
                <w:szCs w:val="24"/>
              </w:rPr>
              <w:t>интерната</w:t>
            </w:r>
            <w:r w:rsidR="00E53916">
              <w:rPr>
                <w:sz w:val="24"/>
                <w:szCs w:val="24"/>
              </w:rPr>
              <w:t>.</w:t>
            </w:r>
          </w:p>
          <w:p w:rsidR="00437E1B" w:rsidRPr="003B4952" w:rsidRDefault="00437E1B" w:rsidP="00437E1B">
            <w:pPr>
              <w:jc w:val="both"/>
              <w:rPr>
                <w:sz w:val="24"/>
                <w:szCs w:val="24"/>
              </w:rPr>
            </w:pPr>
            <w:r>
              <w:rPr>
                <w:sz w:val="24"/>
                <w:szCs w:val="24"/>
              </w:rPr>
              <w:t xml:space="preserve"> -П</w:t>
            </w:r>
            <w:r w:rsidRPr="003B4952">
              <w:rPr>
                <w:sz w:val="24"/>
                <w:szCs w:val="24"/>
              </w:rPr>
              <w:t>роведены курсы повышения квалификации педагогического коллектива по ИКТ в количестве 72 часов</w:t>
            </w:r>
            <w:r w:rsidR="00E53916">
              <w:rPr>
                <w:sz w:val="24"/>
                <w:szCs w:val="24"/>
              </w:rPr>
              <w:t>.</w:t>
            </w:r>
            <w:r w:rsidRPr="003B4952">
              <w:rPr>
                <w:sz w:val="24"/>
                <w:szCs w:val="24"/>
              </w:rPr>
              <w:t xml:space="preserve"> </w:t>
            </w:r>
          </w:p>
          <w:p w:rsidR="00437E1B" w:rsidRPr="003B4952" w:rsidRDefault="00437E1B" w:rsidP="00437E1B">
            <w:pPr>
              <w:jc w:val="both"/>
              <w:rPr>
                <w:sz w:val="24"/>
                <w:szCs w:val="24"/>
              </w:rPr>
            </w:pPr>
            <w:r>
              <w:rPr>
                <w:sz w:val="24"/>
                <w:szCs w:val="24"/>
              </w:rPr>
              <w:t xml:space="preserve">-С </w:t>
            </w:r>
            <w:r w:rsidRPr="003B4952">
              <w:rPr>
                <w:sz w:val="24"/>
                <w:szCs w:val="24"/>
              </w:rPr>
              <w:t xml:space="preserve">целью проведения исследовательской экспериментальной работы, подготовки к урокам как педагогов, так и </w:t>
            </w:r>
            <w:r>
              <w:rPr>
                <w:sz w:val="24"/>
                <w:szCs w:val="24"/>
              </w:rPr>
              <w:t>об</w:t>
            </w:r>
            <w:r w:rsidRPr="003B4952">
              <w:rPr>
                <w:sz w:val="24"/>
                <w:szCs w:val="24"/>
              </w:rPr>
              <w:t>уча</w:t>
            </w:r>
            <w:r>
              <w:rPr>
                <w:sz w:val="24"/>
                <w:szCs w:val="24"/>
              </w:rPr>
              <w:t>ю</w:t>
            </w:r>
            <w:r w:rsidRPr="003B4952">
              <w:rPr>
                <w:sz w:val="24"/>
                <w:szCs w:val="24"/>
              </w:rPr>
              <w:t>щихся проведен комплекс работ по дальнейшему развитию школьной локальной сети</w:t>
            </w:r>
            <w:r w:rsidR="00E53916">
              <w:rPr>
                <w:sz w:val="24"/>
                <w:szCs w:val="24"/>
              </w:rPr>
              <w:t>.</w:t>
            </w:r>
            <w:r w:rsidRPr="003B4952">
              <w:rPr>
                <w:sz w:val="24"/>
                <w:szCs w:val="24"/>
              </w:rPr>
              <w:t xml:space="preserve"> </w:t>
            </w:r>
          </w:p>
          <w:p w:rsidR="00437E1B" w:rsidRPr="003B4952" w:rsidRDefault="00437E1B" w:rsidP="00437E1B">
            <w:pPr>
              <w:jc w:val="both"/>
              <w:rPr>
                <w:sz w:val="24"/>
                <w:szCs w:val="24"/>
              </w:rPr>
            </w:pPr>
            <w:r>
              <w:rPr>
                <w:sz w:val="24"/>
                <w:szCs w:val="24"/>
              </w:rPr>
              <w:t>-Р</w:t>
            </w:r>
            <w:r w:rsidRPr="003B4952">
              <w:rPr>
                <w:sz w:val="24"/>
                <w:szCs w:val="24"/>
              </w:rPr>
              <w:t xml:space="preserve">азработана и внедряется программа учета индивидуальных особенностей </w:t>
            </w:r>
            <w:r>
              <w:rPr>
                <w:sz w:val="24"/>
                <w:szCs w:val="24"/>
              </w:rPr>
              <w:t xml:space="preserve">обучающихся </w:t>
            </w:r>
            <w:r w:rsidRPr="003B4952">
              <w:rPr>
                <w:sz w:val="24"/>
                <w:szCs w:val="24"/>
              </w:rPr>
              <w:t>для создания и корректировки индивидуальных программ развития</w:t>
            </w:r>
            <w:r w:rsidR="00E53916">
              <w:rPr>
                <w:sz w:val="24"/>
                <w:szCs w:val="24"/>
              </w:rPr>
              <w:t>.</w:t>
            </w:r>
          </w:p>
          <w:p w:rsidR="00437E1B" w:rsidRPr="003B4952" w:rsidRDefault="00437E1B" w:rsidP="00437E1B">
            <w:pPr>
              <w:jc w:val="both"/>
              <w:rPr>
                <w:sz w:val="24"/>
                <w:szCs w:val="24"/>
              </w:rPr>
            </w:pPr>
            <w:r>
              <w:rPr>
                <w:sz w:val="24"/>
                <w:szCs w:val="24"/>
              </w:rPr>
              <w:t>-У</w:t>
            </w:r>
            <w:r w:rsidRPr="003B4952">
              <w:rPr>
                <w:sz w:val="24"/>
                <w:szCs w:val="24"/>
              </w:rPr>
              <w:t>совершенствование возможностей электронной системы обучения</w:t>
            </w:r>
            <w:r w:rsidR="00E53916">
              <w:rPr>
                <w:sz w:val="24"/>
                <w:szCs w:val="24"/>
              </w:rPr>
              <w:t>.</w:t>
            </w:r>
          </w:p>
          <w:p w:rsidR="00437E1B" w:rsidRDefault="00437E1B" w:rsidP="00437E1B">
            <w:pPr>
              <w:tabs>
                <w:tab w:val="left" w:pos="851"/>
              </w:tabs>
              <w:autoSpaceDE w:val="0"/>
              <w:autoSpaceDN w:val="0"/>
              <w:adjustRightInd w:val="0"/>
              <w:jc w:val="both"/>
              <w:rPr>
                <w:sz w:val="24"/>
                <w:szCs w:val="24"/>
              </w:rPr>
            </w:pPr>
            <w:r>
              <w:rPr>
                <w:sz w:val="24"/>
                <w:szCs w:val="24"/>
              </w:rPr>
              <w:t>-П</w:t>
            </w:r>
            <w:r w:rsidRPr="003B4952">
              <w:rPr>
                <w:sz w:val="24"/>
                <w:szCs w:val="24"/>
              </w:rPr>
              <w:t xml:space="preserve">одготовка </w:t>
            </w:r>
            <w:r>
              <w:rPr>
                <w:sz w:val="24"/>
                <w:szCs w:val="24"/>
              </w:rPr>
              <w:t>об</w:t>
            </w:r>
            <w:r w:rsidRPr="003B4952">
              <w:rPr>
                <w:sz w:val="24"/>
                <w:szCs w:val="24"/>
              </w:rPr>
              <w:t>уча</w:t>
            </w:r>
            <w:r>
              <w:rPr>
                <w:sz w:val="24"/>
                <w:szCs w:val="24"/>
              </w:rPr>
              <w:t>ю</w:t>
            </w:r>
            <w:r w:rsidRPr="003B4952">
              <w:rPr>
                <w:sz w:val="24"/>
                <w:szCs w:val="24"/>
              </w:rPr>
              <w:t>щихся и педагогов к жизни и деятельности в условиях информационного общества</w:t>
            </w:r>
            <w:r w:rsidR="00E53916">
              <w:rPr>
                <w:sz w:val="24"/>
                <w:szCs w:val="24"/>
              </w:rPr>
              <w:t>.</w:t>
            </w:r>
          </w:p>
          <w:p w:rsidR="00E53916" w:rsidRDefault="00E53916" w:rsidP="00437E1B">
            <w:pPr>
              <w:tabs>
                <w:tab w:val="left" w:pos="851"/>
              </w:tabs>
              <w:autoSpaceDE w:val="0"/>
              <w:autoSpaceDN w:val="0"/>
              <w:adjustRightInd w:val="0"/>
              <w:jc w:val="both"/>
              <w:rPr>
                <w:sz w:val="24"/>
                <w:szCs w:val="24"/>
              </w:rPr>
            </w:pPr>
            <w:r>
              <w:rPr>
                <w:sz w:val="24"/>
                <w:szCs w:val="24"/>
              </w:rPr>
              <w:t>-</w:t>
            </w:r>
            <w:r w:rsidRPr="00E53916">
              <w:rPr>
                <w:sz w:val="24"/>
                <w:szCs w:val="24"/>
              </w:rPr>
              <w:t>Созданы условия для цифровой трансформации системы образования и эффективного использования новых возможностей</w:t>
            </w:r>
            <w:r>
              <w:rPr>
                <w:sz w:val="24"/>
                <w:szCs w:val="24"/>
              </w:rPr>
              <w:t>.</w:t>
            </w:r>
          </w:p>
          <w:p w:rsidR="00E53916" w:rsidRPr="003B4952" w:rsidRDefault="00E53916" w:rsidP="00437E1B">
            <w:pPr>
              <w:tabs>
                <w:tab w:val="left" w:pos="851"/>
              </w:tabs>
              <w:autoSpaceDE w:val="0"/>
              <w:autoSpaceDN w:val="0"/>
              <w:adjustRightInd w:val="0"/>
              <w:jc w:val="both"/>
              <w:rPr>
                <w:sz w:val="24"/>
                <w:szCs w:val="24"/>
              </w:rPr>
            </w:pPr>
            <w:r>
              <w:rPr>
                <w:sz w:val="24"/>
                <w:szCs w:val="24"/>
              </w:rPr>
              <w:t>-</w:t>
            </w:r>
            <w:r w:rsidRPr="00E53916">
              <w:rPr>
                <w:sz w:val="24"/>
                <w:szCs w:val="24"/>
              </w:rPr>
              <w:t xml:space="preserve"> Созданы условия для обмена опытом и оказанию помощи педагогам в рамках участия в профессиональных сообществах «Сферум»</w:t>
            </w:r>
            <w:r>
              <w:rPr>
                <w:sz w:val="24"/>
                <w:szCs w:val="24"/>
              </w:rPr>
              <w:t>.</w:t>
            </w:r>
          </w:p>
          <w:p w:rsidR="00AB1692" w:rsidRPr="00181188" w:rsidRDefault="00AB1692" w:rsidP="006877E3">
            <w:pPr>
              <w:rPr>
                <w:bCs/>
                <w:sz w:val="24"/>
                <w:szCs w:val="24"/>
              </w:rPr>
            </w:pPr>
          </w:p>
        </w:tc>
      </w:tr>
      <w:tr w:rsidR="00AB1692" w:rsidTr="006877E3">
        <w:tc>
          <w:tcPr>
            <w:tcW w:w="2660" w:type="dxa"/>
          </w:tcPr>
          <w:p w:rsidR="00AB1692" w:rsidRDefault="00AB1692" w:rsidP="006877E3">
            <w:pPr>
              <w:rPr>
                <w:b/>
                <w:sz w:val="24"/>
                <w:szCs w:val="24"/>
              </w:rPr>
            </w:pPr>
            <w:r w:rsidRPr="0075658D">
              <w:rPr>
                <w:color w:val="000000"/>
                <w:sz w:val="24"/>
                <w:szCs w:val="24"/>
              </w:rPr>
              <w:t>Сроки реализации</w:t>
            </w:r>
          </w:p>
        </w:tc>
        <w:tc>
          <w:tcPr>
            <w:tcW w:w="6946" w:type="dxa"/>
          </w:tcPr>
          <w:p w:rsidR="00AB1692" w:rsidRPr="000A09D6" w:rsidRDefault="00AB1692" w:rsidP="006877E3">
            <w:pPr>
              <w:rPr>
                <w:bCs/>
                <w:sz w:val="24"/>
                <w:szCs w:val="24"/>
              </w:rPr>
            </w:pPr>
            <w:r w:rsidRPr="000A09D6">
              <w:rPr>
                <w:bCs/>
                <w:sz w:val="24"/>
                <w:szCs w:val="24"/>
              </w:rPr>
              <w:t>2022-2026 г.г.</w:t>
            </w:r>
          </w:p>
        </w:tc>
      </w:tr>
      <w:tr w:rsidR="00AB1692" w:rsidTr="006877E3">
        <w:tc>
          <w:tcPr>
            <w:tcW w:w="2660" w:type="dxa"/>
          </w:tcPr>
          <w:p w:rsidR="00AB1692" w:rsidRDefault="00AB1692" w:rsidP="006877E3">
            <w:pPr>
              <w:rPr>
                <w:b/>
                <w:sz w:val="24"/>
                <w:szCs w:val="24"/>
              </w:rPr>
            </w:pPr>
            <w:r w:rsidRPr="0075658D">
              <w:rPr>
                <w:color w:val="000000"/>
                <w:sz w:val="24"/>
                <w:szCs w:val="24"/>
              </w:rPr>
              <w:t>Перечень мероприятий</w:t>
            </w:r>
          </w:p>
        </w:tc>
        <w:tc>
          <w:tcPr>
            <w:tcW w:w="6946" w:type="dxa"/>
          </w:tcPr>
          <w:p w:rsidR="00AB1692" w:rsidRDefault="00E53916" w:rsidP="006877E3">
            <w:pPr>
              <w:rPr>
                <w:sz w:val="24"/>
                <w:szCs w:val="24"/>
              </w:rPr>
            </w:pPr>
            <w:r>
              <w:rPr>
                <w:sz w:val="24"/>
                <w:szCs w:val="24"/>
              </w:rPr>
              <w:t>-</w:t>
            </w:r>
            <w:r w:rsidRPr="003B4952">
              <w:rPr>
                <w:sz w:val="24"/>
                <w:szCs w:val="24"/>
              </w:rPr>
              <w:t>Мониторинг оснащенности учебных кабинетов компьютерным оборудованием, цифровыми образовательными ресурсами</w:t>
            </w:r>
            <w:r>
              <w:rPr>
                <w:sz w:val="24"/>
                <w:szCs w:val="24"/>
              </w:rPr>
              <w:t>.</w:t>
            </w:r>
          </w:p>
          <w:p w:rsidR="00E53916" w:rsidRDefault="00E53916" w:rsidP="006877E3">
            <w:pPr>
              <w:rPr>
                <w:sz w:val="24"/>
                <w:szCs w:val="24"/>
              </w:rPr>
            </w:pPr>
            <w:r>
              <w:rPr>
                <w:bCs/>
                <w:sz w:val="24"/>
                <w:szCs w:val="24"/>
              </w:rPr>
              <w:t>-</w:t>
            </w:r>
            <w:r>
              <w:rPr>
                <w:sz w:val="24"/>
                <w:szCs w:val="24"/>
              </w:rPr>
              <w:t>С</w:t>
            </w:r>
            <w:r w:rsidRPr="003B4952">
              <w:rPr>
                <w:sz w:val="24"/>
                <w:szCs w:val="24"/>
              </w:rPr>
              <w:t xml:space="preserve">оставление плана развития цифровой инфраструктуры школы </w:t>
            </w:r>
            <w:r>
              <w:rPr>
                <w:sz w:val="24"/>
                <w:szCs w:val="24"/>
              </w:rPr>
              <w:t>–</w:t>
            </w:r>
            <w:r w:rsidRPr="003B4952">
              <w:rPr>
                <w:sz w:val="24"/>
                <w:szCs w:val="24"/>
              </w:rPr>
              <w:t xml:space="preserve"> интерната</w:t>
            </w:r>
            <w:r>
              <w:rPr>
                <w:sz w:val="24"/>
                <w:szCs w:val="24"/>
              </w:rPr>
              <w:t>.</w:t>
            </w:r>
          </w:p>
          <w:p w:rsidR="00E53916" w:rsidRDefault="00E53916" w:rsidP="006877E3">
            <w:pPr>
              <w:rPr>
                <w:sz w:val="24"/>
                <w:szCs w:val="24"/>
              </w:rPr>
            </w:pPr>
            <w:r>
              <w:rPr>
                <w:bCs/>
                <w:sz w:val="24"/>
                <w:szCs w:val="24"/>
              </w:rPr>
              <w:t>-</w:t>
            </w:r>
            <w:r w:rsidRPr="003B4952">
              <w:rPr>
                <w:sz w:val="24"/>
                <w:szCs w:val="24"/>
              </w:rPr>
              <w:t xml:space="preserve"> Разработка и реализация школьной целевой модели цифровой образовательной среды для развития у детей «цифровых компетенций».</w:t>
            </w:r>
          </w:p>
          <w:p w:rsidR="00E53916" w:rsidRDefault="00E53916" w:rsidP="006877E3">
            <w:pPr>
              <w:rPr>
                <w:bCs/>
                <w:sz w:val="24"/>
                <w:szCs w:val="24"/>
              </w:rPr>
            </w:pPr>
            <w:r>
              <w:rPr>
                <w:bCs/>
                <w:sz w:val="24"/>
                <w:szCs w:val="24"/>
              </w:rPr>
              <w:t xml:space="preserve">- </w:t>
            </w:r>
            <w:r w:rsidRPr="00E53916">
              <w:rPr>
                <w:bCs/>
                <w:sz w:val="24"/>
                <w:szCs w:val="24"/>
              </w:rPr>
              <w:t>Создание на платформе «Сферум» профессиональных сообществ педагогов</w:t>
            </w:r>
            <w:r>
              <w:rPr>
                <w:bCs/>
                <w:sz w:val="24"/>
                <w:szCs w:val="24"/>
              </w:rPr>
              <w:t>.</w:t>
            </w:r>
            <w:r w:rsidRPr="00E53916">
              <w:rPr>
                <w:bCs/>
                <w:sz w:val="24"/>
                <w:szCs w:val="24"/>
              </w:rPr>
              <w:t xml:space="preserve"> </w:t>
            </w:r>
          </w:p>
          <w:p w:rsidR="00E53916" w:rsidRPr="000A09D6" w:rsidRDefault="00E53916" w:rsidP="006877E3">
            <w:pPr>
              <w:rPr>
                <w:bCs/>
                <w:sz w:val="24"/>
                <w:szCs w:val="24"/>
              </w:rPr>
            </w:pPr>
            <w:r>
              <w:rPr>
                <w:bCs/>
                <w:sz w:val="24"/>
                <w:szCs w:val="24"/>
              </w:rPr>
              <w:t>-</w:t>
            </w:r>
            <w:r w:rsidRPr="00E53916">
              <w:rPr>
                <w:bCs/>
                <w:sz w:val="24"/>
                <w:szCs w:val="24"/>
              </w:rPr>
              <w:t>Подключение школьных кабинетов к высокоскоростному интернету с контент-фильтрацией</w:t>
            </w:r>
            <w:r>
              <w:rPr>
                <w:bCs/>
                <w:sz w:val="24"/>
                <w:szCs w:val="24"/>
              </w:rPr>
              <w:t>.</w:t>
            </w:r>
          </w:p>
        </w:tc>
      </w:tr>
      <w:tr w:rsidR="00AB1692" w:rsidTr="006877E3">
        <w:tc>
          <w:tcPr>
            <w:tcW w:w="2660" w:type="dxa"/>
          </w:tcPr>
          <w:p w:rsidR="00AB1692" w:rsidRDefault="00AB1692" w:rsidP="006877E3">
            <w:pPr>
              <w:rPr>
                <w:b/>
                <w:sz w:val="24"/>
                <w:szCs w:val="24"/>
              </w:rPr>
            </w:pPr>
            <w:r w:rsidRPr="0075658D">
              <w:rPr>
                <w:color w:val="000000"/>
                <w:sz w:val="24"/>
                <w:szCs w:val="24"/>
              </w:rPr>
              <w:t>Руководитель проектной группы</w:t>
            </w:r>
          </w:p>
        </w:tc>
        <w:tc>
          <w:tcPr>
            <w:tcW w:w="6946" w:type="dxa"/>
          </w:tcPr>
          <w:p w:rsidR="00AB1692" w:rsidRPr="000A09D6" w:rsidRDefault="00AB1692" w:rsidP="006877E3">
            <w:pPr>
              <w:rPr>
                <w:bCs/>
                <w:sz w:val="24"/>
                <w:szCs w:val="24"/>
              </w:rPr>
            </w:pPr>
            <w:r>
              <w:rPr>
                <w:bCs/>
                <w:sz w:val="24"/>
                <w:szCs w:val="24"/>
              </w:rPr>
              <w:t xml:space="preserve">Заместитель директора по </w:t>
            </w:r>
            <w:r w:rsidR="006127BC">
              <w:rPr>
                <w:bCs/>
                <w:sz w:val="24"/>
                <w:szCs w:val="24"/>
              </w:rPr>
              <w:t>УВР и ВР</w:t>
            </w:r>
          </w:p>
        </w:tc>
      </w:tr>
      <w:tr w:rsidR="00AB1692" w:rsidTr="006877E3">
        <w:tc>
          <w:tcPr>
            <w:tcW w:w="2660" w:type="dxa"/>
          </w:tcPr>
          <w:p w:rsidR="00AB1692" w:rsidRPr="0075658D" w:rsidRDefault="00AB1692" w:rsidP="006877E3">
            <w:pPr>
              <w:rPr>
                <w:color w:val="000000"/>
                <w:sz w:val="24"/>
                <w:szCs w:val="24"/>
              </w:rPr>
            </w:pPr>
            <w:r w:rsidRPr="0075658D">
              <w:rPr>
                <w:color w:val="000000"/>
                <w:sz w:val="24"/>
                <w:szCs w:val="24"/>
              </w:rPr>
              <w:t>Целевые индикаторы результативности</w:t>
            </w:r>
          </w:p>
        </w:tc>
        <w:tc>
          <w:tcPr>
            <w:tcW w:w="6946" w:type="dxa"/>
          </w:tcPr>
          <w:p w:rsidR="00E53916" w:rsidRDefault="00E53916" w:rsidP="00E53916">
            <w:pPr>
              <w:rPr>
                <w:sz w:val="24"/>
                <w:szCs w:val="24"/>
              </w:rPr>
            </w:pPr>
            <w:r>
              <w:rPr>
                <w:sz w:val="24"/>
                <w:szCs w:val="24"/>
              </w:rPr>
              <w:t>-</w:t>
            </w:r>
            <w:r w:rsidRPr="003B4952">
              <w:rPr>
                <w:sz w:val="24"/>
                <w:szCs w:val="24"/>
              </w:rPr>
              <w:t>Результаты мониторинга  оснащенности учебных кабинетов, аналитическая справка</w:t>
            </w:r>
            <w:r>
              <w:rPr>
                <w:sz w:val="24"/>
                <w:szCs w:val="24"/>
              </w:rPr>
              <w:t>.</w:t>
            </w:r>
            <w:r w:rsidRPr="003B4952">
              <w:rPr>
                <w:sz w:val="24"/>
                <w:szCs w:val="24"/>
              </w:rPr>
              <w:t xml:space="preserve"> </w:t>
            </w:r>
          </w:p>
          <w:p w:rsidR="00AB1692" w:rsidRDefault="00E53916" w:rsidP="00E53916">
            <w:pPr>
              <w:rPr>
                <w:sz w:val="24"/>
                <w:szCs w:val="24"/>
              </w:rPr>
            </w:pPr>
            <w:r>
              <w:rPr>
                <w:sz w:val="24"/>
                <w:szCs w:val="24"/>
              </w:rPr>
              <w:t>-</w:t>
            </w:r>
            <w:r w:rsidRPr="003B4952">
              <w:rPr>
                <w:sz w:val="24"/>
                <w:szCs w:val="24"/>
              </w:rPr>
              <w:t xml:space="preserve">План развития цифровой инфраструктуры школы </w:t>
            </w:r>
            <w:r>
              <w:rPr>
                <w:sz w:val="24"/>
                <w:szCs w:val="24"/>
              </w:rPr>
              <w:t>–</w:t>
            </w:r>
            <w:r w:rsidRPr="003B4952">
              <w:rPr>
                <w:sz w:val="24"/>
                <w:szCs w:val="24"/>
              </w:rPr>
              <w:t xml:space="preserve"> интерната</w:t>
            </w:r>
            <w:r>
              <w:rPr>
                <w:sz w:val="24"/>
                <w:szCs w:val="24"/>
              </w:rPr>
              <w:t>.</w:t>
            </w:r>
          </w:p>
          <w:p w:rsidR="00E53916" w:rsidRDefault="00E53916" w:rsidP="00E53916">
            <w:pPr>
              <w:rPr>
                <w:sz w:val="24"/>
                <w:szCs w:val="24"/>
              </w:rPr>
            </w:pPr>
            <w:r>
              <w:rPr>
                <w:sz w:val="24"/>
                <w:szCs w:val="24"/>
              </w:rPr>
              <w:t>-</w:t>
            </w:r>
            <w:r w:rsidRPr="003B4952">
              <w:rPr>
                <w:sz w:val="24"/>
                <w:szCs w:val="24"/>
              </w:rPr>
              <w:t xml:space="preserve"> Школьная целевая модель цифровой образовательной среды</w:t>
            </w:r>
            <w:r>
              <w:rPr>
                <w:sz w:val="24"/>
                <w:szCs w:val="24"/>
              </w:rPr>
              <w:t>.</w:t>
            </w:r>
          </w:p>
          <w:p w:rsidR="00E53916" w:rsidRPr="007A30F4" w:rsidRDefault="00E53916" w:rsidP="00E53916">
            <w:pPr>
              <w:rPr>
                <w:bCs/>
                <w:sz w:val="24"/>
                <w:szCs w:val="24"/>
              </w:rPr>
            </w:pPr>
            <w:r>
              <w:rPr>
                <w:sz w:val="24"/>
                <w:szCs w:val="24"/>
              </w:rPr>
              <w:t>-</w:t>
            </w:r>
            <w:r w:rsidRPr="00E53916">
              <w:t xml:space="preserve"> </w:t>
            </w:r>
            <w:r w:rsidRPr="00E53916">
              <w:rPr>
                <w:sz w:val="24"/>
                <w:szCs w:val="24"/>
              </w:rPr>
              <w:t>Использование возможности мессенджера «Сферум» в организации образовательного процесса</w:t>
            </w:r>
          </w:p>
        </w:tc>
      </w:tr>
      <w:tr w:rsidR="00AB1692" w:rsidTr="006877E3">
        <w:tc>
          <w:tcPr>
            <w:tcW w:w="2660" w:type="dxa"/>
          </w:tcPr>
          <w:p w:rsidR="00AB1692" w:rsidRPr="0075658D" w:rsidRDefault="00AB1692" w:rsidP="006877E3">
            <w:pPr>
              <w:rPr>
                <w:color w:val="000000"/>
                <w:sz w:val="24"/>
                <w:szCs w:val="24"/>
              </w:rPr>
            </w:pPr>
            <w:r w:rsidRPr="0075658D">
              <w:rPr>
                <w:color w:val="000000"/>
                <w:sz w:val="24"/>
                <w:szCs w:val="24"/>
              </w:rPr>
              <w:t>Система оценки результатов и контроля реализации</w:t>
            </w:r>
          </w:p>
        </w:tc>
        <w:tc>
          <w:tcPr>
            <w:tcW w:w="6946" w:type="dxa"/>
          </w:tcPr>
          <w:p w:rsidR="00E53916" w:rsidRPr="003B4952" w:rsidRDefault="00E53916" w:rsidP="002E4028">
            <w:pPr>
              <w:jc w:val="both"/>
              <w:rPr>
                <w:sz w:val="24"/>
                <w:szCs w:val="24"/>
              </w:rPr>
            </w:pPr>
            <w:r w:rsidRPr="003B4952">
              <w:rPr>
                <w:sz w:val="24"/>
                <w:szCs w:val="24"/>
              </w:rPr>
              <w:t>-</w:t>
            </w:r>
            <w:r w:rsidR="002E4028">
              <w:rPr>
                <w:sz w:val="24"/>
                <w:szCs w:val="24"/>
              </w:rPr>
              <w:t>П</w:t>
            </w:r>
            <w:r w:rsidRPr="003B4952">
              <w:rPr>
                <w:sz w:val="24"/>
                <w:szCs w:val="24"/>
              </w:rPr>
              <w:t>овышение уровня владения цифровыми навыками и включение педагогических работников в цифровые образовательные сообщества</w:t>
            </w:r>
            <w:r>
              <w:rPr>
                <w:sz w:val="24"/>
                <w:szCs w:val="24"/>
              </w:rPr>
              <w:t>.</w:t>
            </w:r>
          </w:p>
          <w:p w:rsidR="00E53916" w:rsidRPr="003B4952" w:rsidRDefault="00E53916" w:rsidP="002E4028">
            <w:pPr>
              <w:jc w:val="both"/>
              <w:rPr>
                <w:sz w:val="24"/>
                <w:szCs w:val="24"/>
              </w:rPr>
            </w:pPr>
            <w:r w:rsidRPr="003B4952">
              <w:rPr>
                <w:sz w:val="24"/>
                <w:szCs w:val="24"/>
              </w:rPr>
              <w:t xml:space="preserve">- </w:t>
            </w:r>
            <w:r w:rsidR="002E4028">
              <w:rPr>
                <w:sz w:val="24"/>
                <w:szCs w:val="24"/>
              </w:rPr>
              <w:t>Д</w:t>
            </w:r>
            <w:r w:rsidRPr="003B4952">
              <w:rPr>
                <w:sz w:val="24"/>
                <w:szCs w:val="24"/>
              </w:rPr>
              <w:t>о 100% увеличилось число работников, использующих дистанционные технологии, ИКТ, инновационные педагогические технологии в образовательном процессе и администрировании</w:t>
            </w:r>
            <w:r>
              <w:rPr>
                <w:sz w:val="24"/>
                <w:szCs w:val="24"/>
              </w:rPr>
              <w:t>.</w:t>
            </w:r>
          </w:p>
          <w:p w:rsidR="00E53916" w:rsidRPr="003B4952" w:rsidRDefault="00E53916" w:rsidP="002E4028">
            <w:pPr>
              <w:jc w:val="both"/>
              <w:rPr>
                <w:sz w:val="24"/>
                <w:szCs w:val="24"/>
              </w:rPr>
            </w:pPr>
            <w:r w:rsidRPr="003B4952">
              <w:rPr>
                <w:sz w:val="24"/>
                <w:szCs w:val="24"/>
              </w:rPr>
              <w:t xml:space="preserve">- </w:t>
            </w:r>
            <w:r w:rsidR="002E4028">
              <w:rPr>
                <w:sz w:val="24"/>
                <w:szCs w:val="24"/>
              </w:rPr>
              <w:t>С</w:t>
            </w:r>
            <w:r w:rsidRPr="003B4952">
              <w:rPr>
                <w:sz w:val="24"/>
                <w:szCs w:val="24"/>
              </w:rPr>
              <w:t>тепень развития инфраструктуры полностью удовлетворяет запросы обучающихся</w:t>
            </w:r>
            <w:r>
              <w:rPr>
                <w:sz w:val="24"/>
                <w:szCs w:val="24"/>
              </w:rPr>
              <w:t>.</w:t>
            </w:r>
          </w:p>
          <w:p w:rsidR="00E53916" w:rsidRPr="003B4952" w:rsidRDefault="00E53916" w:rsidP="002E4028">
            <w:pPr>
              <w:jc w:val="both"/>
              <w:rPr>
                <w:sz w:val="24"/>
                <w:szCs w:val="24"/>
              </w:rPr>
            </w:pPr>
            <w:r w:rsidRPr="003B4952">
              <w:rPr>
                <w:sz w:val="24"/>
                <w:szCs w:val="24"/>
              </w:rPr>
              <w:t xml:space="preserve"> - </w:t>
            </w:r>
            <w:r w:rsidR="002E4028">
              <w:rPr>
                <w:sz w:val="24"/>
                <w:szCs w:val="24"/>
              </w:rPr>
              <w:t>Р</w:t>
            </w:r>
            <w:r w:rsidRPr="003B4952">
              <w:rPr>
                <w:sz w:val="24"/>
                <w:szCs w:val="24"/>
              </w:rPr>
              <w:t>азработаны и внедрены дистанционные технологии обучения с учетом особых образовательных потребностей обучающихся с ОВЗ (интеллектуальными нарушениями)</w:t>
            </w:r>
            <w:r w:rsidR="002E4028">
              <w:rPr>
                <w:sz w:val="24"/>
                <w:szCs w:val="24"/>
              </w:rPr>
              <w:t>.</w:t>
            </w:r>
          </w:p>
          <w:p w:rsidR="00AB1692" w:rsidRDefault="00E53916" w:rsidP="002E4028">
            <w:pPr>
              <w:jc w:val="both"/>
              <w:rPr>
                <w:sz w:val="24"/>
                <w:szCs w:val="24"/>
              </w:rPr>
            </w:pPr>
            <w:r w:rsidRPr="003B4952">
              <w:t xml:space="preserve">- </w:t>
            </w:r>
            <w:r w:rsidRPr="002E4028">
              <w:rPr>
                <w:sz w:val="24"/>
                <w:szCs w:val="24"/>
              </w:rPr>
              <w:t>100 % соответствие материально- технической базы для внедрения модели цифровой образовательной среды в образовательных организациях</w:t>
            </w:r>
            <w:r w:rsidR="002E4028">
              <w:rPr>
                <w:sz w:val="24"/>
                <w:szCs w:val="24"/>
              </w:rPr>
              <w:t>.</w:t>
            </w:r>
          </w:p>
          <w:p w:rsidR="002E4028" w:rsidRPr="000A09D6" w:rsidRDefault="002E4028" w:rsidP="002E4028">
            <w:pPr>
              <w:jc w:val="both"/>
              <w:rPr>
                <w:bCs/>
                <w:sz w:val="24"/>
                <w:szCs w:val="24"/>
              </w:rPr>
            </w:pPr>
            <w:r>
              <w:rPr>
                <w:bCs/>
                <w:sz w:val="24"/>
                <w:szCs w:val="24"/>
              </w:rPr>
              <w:t>- И</w:t>
            </w:r>
            <w:r w:rsidRPr="002E4028">
              <w:rPr>
                <w:bCs/>
                <w:sz w:val="24"/>
                <w:szCs w:val="24"/>
              </w:rPr>
              <w:t>нформационная система управления образовательной организацией интегрирована с региональными информационными системами</w:t>
            </w:r>
            <w:r>
              <w:rPr>
                <w:bCs/>
                <w:sz w:val="24"/>
                <w:szCs w:val="24"/>
              </w:rPr>
              <w:t>.</w:t>
            </w:r>
          </w:p>
        </w:tc>
      </w:tr>
    </w:tbl>
    <w:p w:rsidR="00AB1692" w:rsidRDefault="00AB1692" w:rsidP="00D60F4A">
      <w:pPr>
        <w:rPr>
          <w:b/>
          <w:sz w:val="24"/>
          <w:szCs w:val="24"/>
        </w:rPr>
      </w:pPr>
    </w:p>
    <w:p w:rsidR="006127BC" w:rsidRPr="003B4952" w:rsidRDefault="006127BC" w:rsidP="006127BC">
      <w:pPr>
        <w:jc w:val="both"/>
        <w:rPr>
          <w:sz w:val="24"/>
          <w:szCs w:val="24"/>
        </w:rPr>
      </w:pPr>
      <w:r w:rsidRPr="00110229">
        <w:rPr>
          <w:b/>
          <w:i/>
          <w:iCs/>
          <w:sz w:val="24"/>
          <w:szCs w:val="24"/>
        </w:rPr>
        <w:t>Усиление антитеррористической защищённости организации</w:t>
      </w:r>
      <w:r w:rsidRPr="003B4952">
        <w:rPr>
          <w:sz w:val="24"/>
          <w:szCs w:val="24"/>
        </w:rPr>
        <w:t>.</w:t>
      </w:r>
    </w:p>
    <w:p w:rsidR="006127BC" w:rsidRPr="003B4952" w:rsidRDefault="006127BC" w:rsidP="006127BC">
      <w:pPr>
        <w:jc w:val="both"/>
        <w:rPr>
          <w:color w:val="333333"/>
          <w:sz w:val="24"/>
          <w:szCs w:val="24"/>
          <w:shd w:val="clear" w:color="auto" w:fill="FFFFFF"/>
        </w:rPr>
      </w:pPr>
      <w:r w:rsidRPr="006127BC">
        <w:rPr>
          <w:b/>
          <w:bCs/>
          <w:sz w:val="24"/>
          <w:szCs w:val="24"/>
        </w:rPr>
        <w:t>Цель:</w:t>
      </w:r>
      <w:r w:rsidRPr="003B4952">
        <w:rPr>
          <w:sz w:val="24"/>
          <w:szCs w:val="24"/>
        </w:rPr>
        <w:t xml:space="preserve"> </w:t>
      </w:r>
      <w:r w:rsidRPr="003B4952">
        <w:rPr>
          <w:color w:val="333333"/>
          <w:sz w:val="24"/>
          <w:szCs w:val="24"/>
          <w:shd w:val="clear" w:color="auto" w:fill="FFFFFF"/>
        </w:rPr>
        <w:t> реализация совокупности проектных решений, организационно-технических и специальных мероприятий, направленных на обеспечение безопасности обучающихся и работников, объектов, зданий (сооружений) организации с </w:t>
      </w:r>
      <w:r w:rsidRPr="003B4952">
        <w:rPr>
          <w:bCs/>
          <w:color w:val="333333"/>
          <w:sz w:val="24"/>
          <w:szCs w:val="24"/>
          <w:shd w:val="clear" w:color="auto" w:fill="FFFFFF"/>
        </w:rPr>
        <w:t>целью</w:t>
      </w:r>
      <w:r w:rsidRPr="003B4952">
        <w:rPr>
          <w:color w:val="333333"/>
          <w:sz w:val="24"/>
          <w:szCs w:val="24"/>
          <w:shd w:val="clear" w:color="auto" w:fill="FFFFFF"/>
        </w:rPr>
        <w:t> предотвращения совершения террористического акта и (или) минимизацию его последствий</w:t>
      </w:r>
    </w:p>
    <w:p w:rsidR="006127BC" w:rsidRPr="006127BC" w:rsidRDefault="006127BC" w:rsidP="006127BC">
      <w:pPr>
        <w:jc w:val="both"/>
        <w:rPr>
          <w:b/>
          <w:bCs/>
          <w:color w:val="333333"/>
          <w:sz w:val="24"/>
          <w:szCs w:val="24"/>
          <w:shd w:val="clear" w:color="auto" w:fill="FFFFFF"/>
        </w:rPr>
      </w:pPr>
      <w:r w:rsidRPr="006127BC">
        <w:rPr>
          <w:b/>
          <w:bCs/>
          <w:color w:val="333333"/>
          <w:sz w:val="24"/>
          <w:szCs w:val="24"/>
          <w:shd w:val="clear" w:color="auto" w:fill="FFFFFF"/>
        </w:rPr>
        <w:t xml:space="preserve">Задачи: </w:t>
      </w:r>
    </w:p>
    <w:p w:rsidR="006127BC" w:rsidRPr="00B96A4C" w:rsidRDefault="006127BC" w:rsidP="00B74B98">
      <w:pPr>
        <w:pStyle w:val="aa"/>
        <w:numPr>
          <w:ilvl w:val="0"/>
          <w:numId w:val="11"/>
        </w:numPr>
        <w:jc w:val="both"/>
        <w:rPr>
          <w:sz w:val="24"/>
          <w:szCs w:val="24"/>
        </w:rPr>
      </w:pPr>
      <w:r w:rsidRPr="00B96A4C">
        <w:rPr>
          <w:sz w:val="24"/>
          <w:szCs w:val="24"/>
        </w:rPr>
        <w:t>Повышение безопасности в организации в отношении детей и работников, посетителей.</w:t>
      </w:r>
    </w:p>
    <w:p w:rsidR="006127BC" w:rsidRPr="003B4952" w:rsidRDefault="006127BC" w:rsidP="006127BC">
      <w:pPr>
        <w:pStyle w:val="aa"/>
        <w:ind w:left="0"/>
        <w:jc w:val="both"/>
        <w:rPr>
          <w:sz w:val="24"/>
          <w:szCs w:val="24"/>
        </w:rPr>
      </w:pPr>
      <w:r w:rsidRPr="003B4952">
        <w:rPr>
          <w:sz w:val="24"/>
          <w:szCs w:val="24"/>
        </w:rPr>
        <w:t>Провести оценку качества и достаточности организационных мероприятий, практической готовности и обеспечения объекта техническими средствами. Разработать комплексный план мероприятий по усилению антитеррористической безопасности, интегрировать его с антикризисным планом организации.</w:t>
      </w:r>
    </w:p>
    <w:p w:rsidR="006127BC" w:rsidRPr="006127BC" w:rsidRDefault="006127BC" w:rsidP="006127BC">
      <w:pPr>
        <w:jc w:val="both"/>
        <w:rPr>
          <w:b/>
          <w:bCs/>
          <w:sz w:val="24"/>
          <w:szCs w:val="24"/>
        </w:rPr>
      </w:pPr>
      <w:r>
        <w:rPr>
          <w:b/>
          <w:bCs/>
          <w:sz w:val="24"/>
          <w:szCs w:val="24"/>
        </w:rPr>
        <w:t xml:space="preserve">Планируемые </w:t>
      </w:r>
      <w:r w:rsidRPr="006127BC">
        <w:rPr>
          <w:b/>
          <w:bCs/>
          <w:sz w:val="24"/>
          <w:szCs w:val="24"/>
        </w:rPr>
        <w:t>результаты:</w:t>
      </w:r>
    </w:p>
    <w:p w:rsidR="006127BC" w:rsidRPr="003B4952" w:rsidRDefault="006127BC" w:rsidP="006127BC">
      <w:pPr>
        <w:pStyle w:val="aa"/>
        <w:ind w:left="0"/>
        <w:jc w:val="both"/>
        <w:rPr>
          <w:sz w:val="24"/>
          <w:szCs w:val="24"/>
        </w:rPr>
      </w:pPr>
      <w:r w:rsidRPr="003B4952">
        <w:rPr>
          <w:sz w:val="24"/>
          <w:szCs w:val="24"/>
        </w:rPr>
        <w:t>- созданы безопасные условия  в организации в отношении детей и работников, посетителей.</w:t>
      </w:r>
    </w:p>
    <w:p w:rsidR="006127BC" w:rsidRDefault="006127BC" w:rsidP="006127BC">
      <w:pPr>
        <w:jc w:val="both"/>
        <w:rPr>
          <w:color w:val="000000"/>
          <w:sz w:val="24"/>
          <w:szCs w:val="24"/>
        </w:rPr>
      </w:pPr>
      <w:r w:rsidRPr="006127BC">
        <w:rPr>
          <w:b/>
          <w:bCs/>
          <w:color w:val="000000"/>
          <w:sz w:val="24"/>
          <w:szCs w:val="24"/>
        </w:rPr>
        <w:t>Сроки реализации</w:t>
      </w:r>
      <w:r>
        <w:rPr>
          <w:b/>
          <w:bCs/>
          <w:color w:val="000000"/>
          <w:sz w:val="24"/>
          <w:szCs w:val="24"/>
        </w:rPr>
        <w:t xml:space="preserve"> </w:t>
      </w:r>
      <w:r>
        <w:rPr>
          <w:color w:val="000000"/>
          <w:sz w:val="24"/>
          <w:szCs w:val="24"/>
        </w:rPr>
        <w:t>2022-2026 г.г.</w:t>
      </w:r>
    </w:p>
    <w:p w:rsidR="00D824E0" w:rsidRPr="006127BC" w:rsidRDefault="00D824E0" w:rsidP="006127BC">
      <w:pPr>
        <w:jc w:val="both"/>
        <w:rPr>
          <w:sz w:val="24"/>
          <w:szCs w:val="24"/>
        </w:rPr>
      </w:pPr>
    </w:p>
    <w:p w:rsidR="00D824E0" w:rsidRDefault="00D824E0" w:rsidP="00D824E0">
      <w:pPr>
        <w:jc w:val="both"/>
        <w:rPr>
          <w:b/>
          <w:bCs/>
          <w:sz w:val="24"/>
          <w:szCs w:val="24"/>
        </w:rPr>
      </w:pPr>
      <w:r w:rsidRPr="00D824E0">
        <w:rPr>
          <w:b/>
          <w:bCs/>
          <w:color w:val="000000"/>
          <w:sz w:val="24"/>
          <w:szCs w:val="24"/>
        </w:rPr>
        <w:t>Система оценки результатов и контроля реализации</w:t>
      </w:r>
      <w:r w:rsidRPr="00D824E0">
        <w:rPr>
          <w:b/>
          <w:bCs/>
          <w:sz w:val="24"/>
          <w:szCs w:val="24"/>
        </w:rPr>
        <w:t xml:space="preserve"> </w:t>
      </w:r>
    </w:p>
    <w:p w:rsidR="00D824E0" w:rsidRPr="003B4952" w:rsidRDefault="00D824E0" w:rsidP="00D824E0">
      <w:pPr>
        <w:jc w:val="both"/>
        <w:rPr>
          <w:sz w:val="24"/>
          <w:szCs w:val="24"/>
        </w:rPr>
      </w:pPr>
      <w:r w:rsidRPr="003B4952">
        <w:rPr>
          <w:sz w:val="24"/>
          <w:szCs w:val="24"/>
        </w:rPr>
        <w:t>-отсутствие происшествий на территории организации</w:t>
      </w:r>
      <w:r>
        <w:rPr>
          <w:sz w:val="24"/>
          <w:szCs w:val="24"/>
        </w:rPr>
        <w:t>;</w:t>
      </w:r>
    </w:p>
    <w:p w:rsidR="00D824E0" w:rsidRDefault="00D824E0" w:rsidP="00D824E0">
      <w:pPr>
        <w:jc w:val="both"/>
        <w:rPr>
          <w:sz w:val="24"/>
          <w:szCs w:val="24"/>
        </w:rPr>
      </w:pPr>
      <w:r w:rsidRPr="003B4952">
        <w:rPr>
          <w:sz w:val="24"/>
          <w:szCs w:val="24"/>
        </w:rPr>
        <w:t>-отсутствие замечаний от органов контроля и надзора в сфере безопасности.</w:t>
      </w:r>
    </w:p>
    <w:p w:rsidR="00D824E0" w:rsidRPr="00D824E0" w:rsidRDefault="00D824E0" w:rsidP="00D824E0">
      <w:pPr>
        <w:jc w:val="both"/>
        <w:rPr>
          <w:b/>
          <w:bCs/>
          <w:sz w:val="24"/>
          <w:szCs w:val="24"/>
        </w:rPr>
      </w:pPr>
    </w:p>
    <w:p w:rsidR="006127BC" w:rsidRPr="00110229" w:rsidRDefault="006127BC" w:rsidP="006127BC">
      <w:pPr>
        <w:jc w:val="both"/>
        <w:rPr>
          <w:b/>
          <w:i/>
          <w:iCs/>
          <w:sz w:val="24"/>
          <w:szCs w:val="24"/>
        </w:rPr>
      </w:pPr>
      <w:r w:rsidRPr="00110229">
        <w:rPr>
          <w:b/>
          <w:i/>
          <w:iCs/>
          <w:sz w:val="24"/>
          <w:szCs w:val="24"/>
        </w:rPr>
        <w:t>Совершенствование системы охраны труда</w:t>
      </w:r>
    </w:p>
    <w:p w:rsidR="006127BC" w:rsidRPr="003B4952" w:rsidRDefault="006127BC" w:rsidP="006127BC">
      <w:pPr>
        <w:jc w:val="both"/>
        <w:rPr>
          <w:sz w:val="24"/>
          <w:szCs w:val="24"/>
        </w:rPr>
      </w:pPr>
      <w:r w:rsidRPr="00D824E0">
        <w:rPr>
          <w:b/>
          <w:bCs/>
          <w:sz w:val="24"/>
          <w:szCs w:val="24"/>
        </w:rPr>
        <w:t>Цель:</w:t>
      </w:r>
      <w:r w:rsidRPr="003B4952">
        <w:rPr>
          <w:sz w:val="24"/>
          <w:szCs w:val="24"/>
        </w:rPr>
        <w:t xml:space="preserve"> Повышение эффективности системы охраны труда организации.</w:t>
      </w:r>
    </w:p>
    <w:p w:rsidR="006127BC" w:rsidRPr="003B4952" w:rsidRDefault="006127BC" w:rsidP="006127BC">
      <w:pPr>
        <w:jc w:val="both"/>
        <w:rPr>
          <w:sz w:val="24"/>
          <w:szCs w:val="24"/>
        </w:rPr>
      </w:pPr>
      <w:r w:rsidRPr="003B4952">
        <w:rPr>
          <w:sz w:val="24"/>
          <w:szCs w:val="24"/>
        </w:rPr>
        <w:t>Актуализировать локальные нормативные акты школы в сфере охраны труда. Разработать, утвердить и планомерно осуществлять мероприятия по улучшению условий и охраны труда, в том числе:</w:t>
      </w:r>
    </w:p>
    <w:p w:rsidR="006127BC" w:rsidRPr="003B4952" w:rsidRDefault="006127BC" w:rsidP="00B74B98">
      <w:pPr>
        <w:pStyle w:val="aa"/>
        <w:numPr>
          <w:ilvl w:val="0"/>
          <w:numId w:val="5"/>
        </w:numPr>
        <w:jc w:val="both"/>
        <w:rPr>
          <w:sz w:val="24"/>
          <w:szCs w:val="24"/>
        </w:rPr>
      </w:pPr>
      <w:r w:rsidRPr="003B4952">
        <w:rPr>
          <w:sz w:val="24"/>
          <w:szCs w:val="24"/>
        </w:rPr>
        <w:t>проводить специальную оценку условий, оценку уровней профессиональных рисков;</w:t>
      </w:r>
    </w:p>
    <w:p w:rsidR="006127BC" w:rsidRPr="003B4952" w:rsidRDefault="006127BC" w:rsidP="00B74B98">
      <w:pPr>
        <w:pStyle w:val="aa"/>
        <w:numPr>
          <w:ilvl w:val="0"/>
          <w:numId w:val="5"/>
        </w:numPr>
        <w:jc w:val="both"/>
        <w:rPr>
          <w:sz w:val="24"/>
          <w:szCs w:val="24"/>
        </w:rPr>
      </w:pPr>
      <w:r w:rsidRPr="003B4952">
        <w:rPr>
          <w:sz w:val="24"/>
          <w:szCs w:val="24"/>
        </w:rPr>
        <w:t>механизировать работы при складировании и транспортировании продуктов, отходов, других тяжёлых объектов;</w:t>
      </w:r>
    </w:p>
    <w:p w:rsidR="006127BC" w:rsidRPr="003B4952" w:rsidRDefault="006127BC" w:rsidP="00B74B98">
      <w:pPr>
        <w:pStyle w:val="aa"/>
        <w:numPr>
          <w:ilvl w:val="0"/>
          <w:numId w:val="5"/>
        </w:numPr>
        <w:jc w:val="both"/>
        <w:rPr>
          <w:sz w:val="24"/>
          <w:szCs w:val="24"/>
        </w:rPr>
      </w:pPr>
      <w:r w:rsidRPr="003B4952">
        <w:rPr>
          <w:sz w:val="24"/>
          <w:szCs w:val="24"/>
        </w:rPr>
        <w:t>модернизировать оборудование и технологические процессы на рабочих местах с целью содержания вредных веществ в воздухе рабочей зоны, механических колебаний и излучений;</w:t>
      </w:r>
    </w:p>
    <w:p w:rsidR="006127BC" w:rsidRPr="003B4952" w:rsidRDefault="006127BC" w:rsidP="00B74B98">
      <w:pPr>
        <w:pStyle w:val="aa"/>
        <w:numPr>
          <w:ilvl w:val="0"/>
          <w:numId w:val="5"/>
        </w:numPr>
        <w:jc w:val="both"/>
        <w:rPr>
          <w:sz w:val="24"/>
          <w:szCs w:val="24"/>
        </w:rPr>
      </w:pPr>
      <w:r w:rsidRPr="003B4952">
        <w:rPr>
          <w:sz w:val="24"/>
          <w:szCs w:val="24"/>
        </w:rPr>
        <w:t>обустроить новые или реконструировать имеющиеся места отдыха, психологической разгрузки, обогрева работников, укрытий от солнечных и атмосферных осадков при работах на открытом воздухе.</w:t>
      </w:r>
    </w:p>
    <w:p w:rsidR="006127BC" w:rsidRPr="00D824E0" w:rsidRDefault="00D824E0" w:rsidP="006127BC">
      <w:pPr>
        <w:jc w:val="both"/>
        <w:rPr>
          <w:b/>
          <w:bCs/>
          <w:sz w:val="24"/>
          <w:szCs w:val="24"/>
        </w:rPr>
      </w:pPr>
      <w:r>
        <w:rPr>
          <w:b/>
          <w:bCs/>
          <w:sz w:val="24"/>
          <w:szCs w:val="24"/>
        </w:rPr>
        <w:t>Планируемые</w:t>
      </w:r>
      <w:r w:rsidR="006127BC" w:rsidRPr="00D824E0">
        <w:rPr>
          <w:b/>
          <w:bCs/>
          <w:sz w:val="24"/>
          <w:szCs w:val="24"/>
        </w:rPr>
        <w:t xml:space="preserve"> результаты:</w:t>
      </w:r>
    </w:p>
    <w:p w:rsidR="006127BC" w:rsidRPr="003B4952" w:rsidRDefault="006127BC" w:rsidP="006127BC">
      <w:pPr>
        <w:jc w:val="both"/>
        <w:rPr>
          <w:sz w:val="24"/>
          <w:szCs w:val="24"/>
        </w:rPr>
      </w:pPr>
      <w:r w:rsidRPr="003B4952">
        <w:rPr>
          <w:sz w:val="24"/>
          <w:szCs w:val="24"/>
        </w:rPr>
        <w:t>- создание безопасные условия труда и учёбы;</w:t>
      </w:r>
    </w:p>
    <w:p w:rsidR="006127BC" w:rsidRPr="003B4952" w:rsidRDefault="006127BC" w:rsidP="006127BC">
      <w:pPr>
        <w:jc w:val="both"/>
        <w:rPr>
          <w:sz w:val="24"/>
          <w:szCs w:val="24"/>
        </w:rPr>
      </w:pPr>
      <w:r w:rsidRPr="003B4952">
        <w:rPr>
          <w:sz w:val="24"/>
          <w:szCs w:val="24"/>
        </w:rPr>
        <w:t>- наличие плана мероприятий по улучшению условий и охраны труда.</w:t>
      </w:r>
    </w:p>
    <w:p w:rsidR="00D824E0" w:rsidRDefault="00D824E0" w:rsidP="00D824E0">
      <w:pPr>
        <w:jc w:val="both"/>
        <w:rPr>
          <w:color w:val="000000"/>
          <w:sz w:val="24"/>
          <w:szCs w:val="24"/>
        </w:rPr>
      </w:pPr>
      <w:r w:rsidRPr="006127BC">
        <w:rPr>
          <w:b/>
          <w:bCs/>
          <w:color w:val="000000"/>
          <w:sz w:val="24"/>
          <w:szCs w:val="24"/>
        </w:rPr>
        <w:t>Сроки реализации</w:t>
      </w:r>
      <w:r>
        <w:rPr>
          <w:b/>
          <w:bCs/>
          <w:color w:val="000000"/>
          <w:sz w:val="24"/>
          <w:szCs w:val="24"/>
        </w:rPr>
        <w:t xml:space="preserve"> </w:t>
      </w:r>
      <w:r>
        <w:rPr>
          <w:color w:val="000000"/>
          <w:sz w:val="24"/>
          <w:szCs w:val="24"/>
        </w:rPr>
        <w:t>2022-2026 г.г.</w:t>
      </w:r>
    </w:p>
    <w:p w:rsidR="00D824E0" w:rsidRDefault="00D824E0" w:rsidP="00D824E0">
      <w:pPr>
        <w:jc w:val="both"/>
        <w:rPr>
          <w:b/>
          <w:bCs/>
          <w:sz w:val="24"/>
          <w:szCs w:val="24"/>
        </w:rPr>
      </w:pPr>
      <w:r w:rsidRPr="00D824E0">
        <w:rPr>
          <w:b/>
          <w:bCs/>
          <w:color w:val="000000"/>
          <w:sz w:val="24"/>
          <w:szCs w:val="24"/>
        </w:rPr>
        <w:t>Система оценки результатов и контроля реализации</w:t>
      </w:r>
      <w:r w:rsidRPr="00D824E0">
        <w:rPr>
          <w:b/>
          <w:bCs/>
          <w:sz w:val="24"/>
          <w:szCs w:val="24"/>
        </w:rPr>
        <w:t xml:space="preserve"> </w:t>
      </w:r>
    </w:p>
    <w:p w:rsidR="00D824E0" w:rsidRPr="003B4952" w:rsidRDefault="00D824E0" w:rsidP="00D824E0">
      <w:pPr>
        <w:jc w:val="both"/>
        <w:rPr>
          <w:sz w:val="24"/>
          <w:szCs w:val="24"/>
        </w:rPr>
      </w:pPr>
      <w:r>
        <w:rPr>
          <w:sz w:val="24"/>
          <w:szCs w:val="24"/>
        </w:rPr>
        <w:t>-</w:t>
      </w:r>
      <w:r w:rsidRPr="003B4952">
        <w:rPr>
          <w:sz w:val="24"/>
          <w:szCs w:val="24"/>
        </w:rPr>
        <w:t>на 20% снизилось количество несчастных случаев с работниками и детьми;</w:t>
      </w:r>
    </w:p>
    <w:p w:rsidR="006127BC" w:rsidRPr="003B4952" w:rsidRDefault="00D824E0" w:rsidP="00D824E0">
      <w:pPr>
        <w:rPr>
          <w:b/>
          <w:sz w:val="24"/>
          <w:szCs w:val="24"/>
        </w:rPr>
      </w:pPr>
      <w:r w:rsidRPr="003B4952">
        <w:rPr>
          <w:sz w:val="24"/>
          <w:szCs w:val="24"/>
        </w:rPr>
        <w:t>- отсутствие замечаний от органов контроля и надзора в сфере охраны труда.</w:t>
      </w:r>
    </w:p>
    <w:p w:rsidR="00AD5B13" w:rsidRDefault="00AD5B13" w:rsidP="003B4952">
      <w:pPr>
        <w:jc w:val="both"/>
        <w:rPr>
          <w:b/>
          <w:sz w:val="24"/>
          <w:szCs w:val="24"/>
        </w:rPr>
      </w:pPr>
    </w:p>
    <w:p w:rsidR="001D7C48" w:rsidRPr="003B4952" w:rsidRDefault="00110229" w:rsidP="003B4952">
      <w:pPr>
        <w:jc w:val="both"/>
        <w:rPr>
          <w:b/>
          <w:sz w:val="24"/>
          <w:szCs w:val="24"/>
        </w:rPr>
      </w:pPr>
      <w:r>
        <w:rPr>
          <w:b/>
          <w:sz w:val="24"/>
          <w:szCs w:val="24"/>
        </w:rPr>
        <w:t>5.2</w:t>
      </w:r>
      <w:r w:rsidR="00953818">
        <w:rPr>
          <w:b/>
          <w:sz w:val="24"/>
          <w:szCs w:val="24"/>
        </w:rPr>
        <w:t xml:space="preserve">. </w:t>
      </w:r>
      <w:r w:rsidR="001D7C48" w:rsidRPr="003B4952">
        <w:rPr>
          <w:b/>
          <w:sz w:val="24"/>
          <w:szCs w:val="24"/>
        </w:rPr>
        <w:t>Совершенствование школьной инфраструктуры и материально технического оснащения образовательного процесса.</w:t>
      </w:r>
    </w:p>
    <w:p w:rsidR="00071835" w:rsidRDefault="00071835" w:rsidP="003B4952">
      <w:pPr>
        <w:jc w:val="both"/>
        <w:rPr>
          <w:b/>
          <w:sz w:val="24"/>
          <w:szCs w:val="24"/>
        </w:rPr>
      </w:pPr>
      <w:r w:rsidRPr="003B4952">
        <w:rPr>
          <w:b/>
          <w:sz w:val="24"/>
          <w:szCs w:val="24"/>
        </w:rPr>
        <w:t xml:space="preserve">  Укрепление материально-технической базы школы, создание базы спортивно</w:t>
      </w:r>
      <w:r w:rsidR="00F24FC0" w:rsidRPr="003B4952">
        <w:rPr>
          <w:b/>
          <w:sz w:val="24"/>
          <w:szCs w:val="24"/>
        </w:rPr>
        <w:t xml:space="preserve"> </w:t>
      </w:r>
      <w:r w:rsidRPr="003B4952">
        <w:rPr>
          <w:b/>
          <w:sz w:val="24"/>
          <w:szCs w:val="24"/>
        </w:rPr>
        <w:t>- оздоровительной работы</w:t>
      </w:r>
    </w:p>
    <w:p w:rsidR="00AD5B13" w:rsidRPr="003B4952" w:rsidRDefault="00AD5B13" w:rsidP="003B4952">
      <w:pPr>
        <w:jc w:val="both"/>
        <w:rPr>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968"/>
        <w:gridCol w:w="2836"/>
        <w:gridCol w:w="1843"/>
      </w:tblGrid>
      <w:tr w:rsidR="00071835" w:rsidRPr="003B4952" w:rsidTr="00AD5B13">
        <w:tc>
          <w:tcPr>
            <w:tcW w:w="817" w:type="dxa"/>
          </w:tcPr>
          <w:p w:rsidR="00071835" w:rsidRPr="003B4952" w:rsidRDefault="00071835" w:rsidP="003B4952">
            <w:pPr>
              <w:jc w:val="both"/>
              <w:rPr>
                <w:sz w:val="24"/>
                <w:szCs w:val="24"/>
              </w:rPr>
            </w:pPr>
            <w:r w:rsidRPr="003B4952">
              <w:rPr>
                <w:sz w:val="24"/>
                <w:szCs w:val="24"/>
              </w:rPr>
              <w:t xml:space="preserve">№ п/п </w:t>
            </w:r>
          </w:p>
          <w:p w:rsidR="00071835" w:rsidRPr="003B4952" w:rsidRDefault="00071835" w:rsidP="003B4952">
            <w:pPr>
              <w:jc w:val="both"/>
              <w:rPr>
                <w:sz w:val="24"/>
                <w:szCs w:val="24"/>
              </w:rPr>
            </w:pPr>
          </w:p>
        </w:tc>
        <w:tc>
          <w:tcPr>
            <w:tcW w:w="3968" w:type="dxa"/>
          </w:tcPr>
          <w:p w:rsidR="00071835" w:rsidRPr="003B4952" w:rsidRDefault="00071835" w:rsidP="003B4952">
            <w:pPr>
              <w:jc w:val="both"/>
              <w:rPr>
                <w:sz w:val="24"/>
                <w:szCs w:val="24"/>
              </w:rPr>
            </w:pPr>
            <w:r w:rsidRPr="003B4952">
              <w:rPr>
                <w:sz w:val="24"/>
                <w:szCs w:val="24"/>
              </w:rPr>
              <w:t>Мероприятия</w:t>
            </w:r>
          </w:p>
        </w:tc>
        <w:tc>
          <w:tcPr>
            <w:tcW w:w="2836" w:type="dxa"/>
          </w:tcPr>
          <w:p w:rsidR="00071835" w:rsidRPr="003B4952" w:rsidRDefault="00071835" w:rsidP="003B4952">
            <w:pPr>
              <w:jc w:val="both"/>
              <w:rPr>
                <w:sz w:val="24"/>
                <w:szCs w:val="24"/>
              </w:rPr>
            </w:pPr>
            <w:r w:rsidRPr="003B4952">
              <w:rPr>
                <w:sz w:val="24"/>
                <w:szCs w:val="24"/>
              </w:rPr>
              <w:t>Ответственные</w:t>
            </w:r>
          </w:p>
        </w:tc>
        <w:tc>
          <w:tcPr>
            <w:tcW w:w="1843" w:type="dxa"/>
          </w:tcPr>
          <w:p w:rsidR="00071835" w:rsidRPr="003B4952" w:rsidRDefault="00071835" w:rsidP="003B4952">
            <w:pPr>
              <w:jc w:val="both"/>
              <w:rPr>
                <w:sz w:val="24"/>
                <w:szCs w:val="24"/>
              </w:rPr>
            </w:pPr>
            <w:r w:rsidRPr="003B4952">
              <w:rPr>
                <w:sz w:val="24"/>
                <w:szCs w:val="24"/>
              </w:rPr>
              <w:t>Сроки выполнения</w:t>
            </w:r>
          </w:p>
        </w:tc>
      </w:tr>
      <w:tr w:rsidR="00071835" w:rsidRPr="003B4952" w:rsidTr="00AD5B13">
        <w:tc>
          <w:tcPr>
            <w:tcW w:w="817" w:type="dxa"/>
          </w:tcPr>
          <w:p w:rsidR="00071835" w:rsidRPr="003B4952" w:rsidRDefault="00071835" w:rsidP="003B4952">
            <w:pPr>
              <w:jc w:val="both"/>
              <w:rPr>
                <w:sz w:val="24"/>
                <w:szCs w:val="24"/>
              </w:rPr>
            </w:pPr>
            <w:r w:rsidRPr="003B4952">
              <w:rPr>
                <w:sz w:val="24"/>
                <w:szCs w:val="24"/>
              </w:rPr>
              <w:t>1.</w:t>
            </w:r>
          </w:p>
        </w:tc>
        <w:tc>
          <w:tcPr>
            <w:tcW w:w="3968" w:type="dxa"/>
          </w:tcPr>
          <w:p w:rsidR="00071835" w:rsidRPr="003B4952" w:rsidRDefault="00071835" w:rsidP="003B4952">
            <w:pPr>
              <w:jc w:val="both"/>
              <w:rPr>
                <w:sz w:val="24"/>
                <w:szCs w:val="24"/>
              </w:rPr>
            </w:pPr>
            <w:r w:rsidRPr="003B4952">
              <w:rPr>
                <w:sz w:val="24"/>
                <w:szCs w:val="24"/>
              </w:rPr>
              <w:t>Дооборудование игровой площадки на территории школы (приобретение качелей)</w:t>
            </w:r>
          </w:p>
        </w:tc>
        <w:tc>
          <w:tcPr>
            <w:tcW w:w="2836" w:type="dxa"/>
          </w:tcPr>
          <w:p w:rsidR="00071835" w:rsidRPr="003B4952" w:rsidRDefault="00071835" w:rsidP="003B4952">
            <w:pPr>
              <w:jc w:val="both"/>
              <w:rPr>
                <w:sz w:val="24"/>
                <w:szCs w:val="24"/>
              </w:rPr>
            </w:pPr>
            <w:r w:rsidRPr="003B4952">
              <w:rPr>
                <w:sz w:val="24"/>
                <w:szCs w:val="24"/>
              </w:rPr>
              <w:t>Директор, заместитель директора.</w:t>
            </w:r>
          </w:p>
        </w:tc>
        <w:tc>
          <w:tcPr>
            <w:tcW w:w="1843" w:type="dxa"/>
          </w:tcPr>
          <w:p w:rsidR="00071835" w:rsidRPr="003B4952" w:rsidRDefault="006247BD" w:rsidP="003B4952">
            <w:pPr>
              <w:jc w:val="both"/>
              <w:rPr>
                <w:sz w:val="24"/>
                <w:szCs w:val="24"/>
              </w:rPr>
            </w:pPr>
            <w:r>
              <w:rPr>
                <w:sz w:val="24"/>
                <w:szCs w:val="24"/>
              </w:rPr>
              <w:t>2022-2026</w:t>
            </w:r>
            <w:r w:rsidR="00071835" w:rsidRPr="003B4952">
              <w:rPr>
                <w:sz w:val="24"/>
                <w:szCs w:val="24"/>
              </w:rPr>
              <w:t xml:space="preserve"> гг.</w:t>
            </w:r>
          </w:p>
        </w:tc>
      </w:tr>
      <w:tr w:rsidR="00071835" w:rsidRPr="003B4952" w:rsidTr="00AD5B13">
        <w:tc>
          <w:tcPr>
            <w:tcW w:w="817" w:type="dxa"/>
          </w:tcPr>
          <w:p w:rsidR="00071835" w:rsidRPr="003B4952" w:rsidRDefault="00071835" w:rsidP="003B4952">
            <w:pPr>
              <w:jc w:val="both"/>
              <w:rPr>
                <w:sz w:val="24"/>
                <w:szCs w:val="24"/>
              </w:rPr>
            </w:pPr>
            <w:r w:rsidRPr="003B4952">
              <w:rPr>
                <w:sz w:val="24"/>
                <w:szCs w:val="24"/>
              </w:rPr>
              <w:t>2.</w:t>
            </w:r>
          </w:p>
        </w:tc>
        <w:tc>
          <w:tcPr>
            <w:tcW w:w="3968" w:type="dxa"/>
          </w:tcPr>
          <w:p w:rsidR="00071835" w:rsidRPr="003B4952" w:rsidRDefault="00071835" w:rsidP="003B4952">
            <w:pPr>
              <w:jc w:val="both"/>
              <w:rPr>
                <w:sz w:val="24"/>
                <w:szCs w:val="24"/>
              </w:rPr>
            </w:pPr>
            <w:r w:rsidRPr="003B4952">
              <w:rPr>
                <w:sz w:val="24"/>
                <w:szCs w:val="24"/>
              </w:rPr>
              <w:t xml:space="preserve">Дооборудование спортивной площадки на территории школы для занятий волейболом и баскетболом. </w:t>
            </w:r>
          </w:p>
        </w:tc>
        <w:tc>
          <w:tcPr>
            <w:tcW w:w="2836" w:type="dxa"/>
          </w:tcPr>
          <w:p w:rsidR="00071835" w:rsidRPr="003B4952" w:rsidRDefault="00071835" w:rsidP="003B4952">
            <w:pPr>
              <w:jc w:val="both"/>
              <w:rPr>
                <w:sz w:val="24"/>
                <w:szCs w:val="24"/>
              </w:rPr>
            </w:pPr>
            <w:r w:rsidRPr="003B4952">
              <w:rPr>
                <w:sz w:val="24"/>
                <w:szCs w:val="24"/>
              </w:rPr>
              <w:t>Директор, заместитель директора, учитель физкультуры</w:t>
            </w:r>
          </w:p>
        </w:tc>
        <w:tc>
          <w:tcPr>
            <w:tcW w:w="1843" w:type="dxa"/>
          </w:tcPr>
          <w:p w:rsidR="00071835" w:rsidRPr="003B4952" w:rsidRDefault="006247BD" w:rsidP="003B4952">
            <w:pPr>
              <w:jc w:val="both"/>
              <w:rPr>
                <w:sz w:val="24"/>
                <w:szCs w:val="24"/>
              </w:rPr>
            </w:pPr>
            <w:r>
              <w:rPr>
                <w:sz w:val="24"/>
                <w:szCs w:val="24"/>
              </w:rPr>
              <w:t>2022-2026</w:t>
            </w:r>
            <w:r w:rsidR="00071835" w:rsidRPr="003B4952">
              <w:rPr>
                <w:sz w:val="24"/>
                <w:szCs w:val="24"/>
              </w:rPr>
              <w:t xml:space="preserve"> гг</w:t>
            </w:r>
          </w:p>
        </w:tc>
      </w:tr>
      <w:tr w:rsidR="00071835" w:rsidRPr="003B4952" w:rsidTr="00AD5B13">
        <w:tc>
          <w:tcPr>
            <w:tcW w:w="817" w:type="dxa"/>
          </w:tcPr>
          <w:p w:rsidR="00071835" w:rsidRPr="003B4952" w:rsidRDefault="00071835" w:rsidP="003B4952">
            <w:pPr>
              <w:jc w:val="both"/>
              <w:rPr>
                <w:sz w:val="24"/>
                <w:szCs w:val="24"/>
              </w:rPr>
            </w:pPr>
            <w:r w:rsidRPr="003B4952">
              <w:rPr>
                <w:sz w:val="24"/>
                <w:szCs w:val="24"/>
              </w:rPr>
              <w:t>3.</w:t>
            </w:r>
          </w:p>
        </w:tc>
        <w:tc>
          <w:tcPr>
            <w:tcW w:w="3968" w:type="dxa"/>
          </w:tcPr>
          <w:p w:rsidR="00071835" w:rsidRPr="003B4952" w:rsidRDefault="00071835" w:rsidP="003B4952">
            <w:pPr>
              <w:jc w:val="both"/>
              <w:rPr>
                <w:sz w:val="24"/>
                <w:szCs w:val="24"/>
              </w:rPr>
            </w:pPr>
            <w:r w:rsidRPr="003B4952">
              <w:rPr>
                <w:sz w:val="24"/>
                <w:szCs w:val="24"/>
              </w:rPr>
              <w:t>Продолжение работы по озеленению территории школы.</w:t>
            </w:r>
          </w:p>
        </w:tc>
        <w:tc>
          <w:tcPr>
            <w:tcW w:w="2836" w:type="dxa"/>
          </w:tcPr>
          <w:p w:rsidR="00071835" w:rsidRPr="003B4952" w:rsidRDefault="00071835" w:rsidP="003B4952">
            <w:pPr>
              <w:jc w:val="both"/>
              <w:rPr>
                <w:sz w:val="24"/>
                <w:szCs w:val="24"/>
              </w:rPr>
            </w:pPr>
            <w:r w:rsidRPr="003B4952">
              <w:rPr>
                <w:sz w:val="24"/>
                <w:szCs w:val="24"/>
              </w:rPr>
              <w:t>Зам. директора.</w:t>
            </w:r>
          </w:p>
        </w:tc>
        <w:tc>
          <w:tcPr>
            <w:tcW w:w="1843" w:type="dxa"/>
          </w:tcPr>
          <w:p w:rsidR="00071835" w:rsidRPr="003B4952" w:rsidRDefault="00071835" w:rsidP="003B4952">
            <w:pPr>
              <w:jc w:val="both"/>
              <w:rPr>
                <w:sz w:val="24"/>
                <w:szCs w:val="24"/>
              </w:rPr>
            </w:pPr>
            <w:r w:rsidRPr="003B4952">
              <w:rPr>
                <w:sz w:val="24"/>
                <w:szCs w:val="24"/>
              </w:rPr>
              <w:t>2022-202</w:t>
            </w:r>
            <w:r w:rsidR="006247BD">
              <w:rPr>
                <w:sz w:val="24"/>
                <w:szCs w:val="24"/>
              </w:rPr>
              <w:t>6</w:t>
            </w:r>
            <w:r w:rsidRPr="003B4952">
              <w:rPr>
                <w:sz w:val="24"/>
                <w:szCs w:val="24"/>
              </w:rPr>
              <w:t xml:space="preserve"> гг. </w:t>
            </w:r>
          </w:p>
          <w:p w:rsidR="00071835" w:rsidRPr="003B4952" w:rsidRDefault="00071835" w:rsidP="003B4952">
            <w:pPr>
              <w:jc w:val="both"/>
              <w:rPr>
                <w:sz w:val="24"/>
                <w:szCs w:val="24"/>
              </w:rPr>
            </w:pPr>
          </w:p>
        </w:tc>
      </w:tr>
      <w:tr w:rsidR="00071835" w:rsidRPr="003B4952" w:rsidTr="00AD5B13">
        <w:tc>
          <w:tcPr>
            <w:tcW w:w="817" w:type="dxa"/>
          </w:tcPr>
          <w:p w:rsidR="00071835" w:rsidRPr="003B4952" w:rsidRDefault="00071835" w:rsidP="003B4952">
            <w:pPr>
              <w:jc w:val="both"/>
              <w:rPr>
                <w:sz w:val="24"/>
                <w:szCs w:val="24"/>
              </w:rPr>
            </w:pPr>
            <w:r w:rsidRPr="003B4952">
              <w:rPr>
                <w:sz w:val="24"/>
                <w:szCs w:val="24"/>
              </w:rPr>
              <w:t>4.</w:t>
            </w:r>
          </w:p>
        </w:tc>
        <w:tc>
          <w:tcPr>
            <w:tcW w:w="3968" w:type="dxa"/>
          </w:tcPr>
          <w:p w:rsidR="00071835" w:rsidRPr="003B4952" w:rsidRDefault="00071835" w:rsidP="003B4952">
            <w:pPr>
              <w:jc w:val="both"/>
              <w:rPr>
                <w:sz w:val="24"/>
                <w:szCs w:val="24"/>
              </w:rPr>
            </w:pPr>
            <w:r w:rsidRPr="003B4952">
              <w:rPr>
                <w:sz w:val="24"/>
                <w:szCs w:val="24"/>
              </w:rPr>
              <w:t>Проведение капитального ремонта полов в кухонных помещениях</w:t>
            </w:r>
          </w:p>
        </w:tc>
        <w:tc>
          <w:tcPr>
            <w:tcW w:w="2836" w:type="dxa"/>
          </w:tcPr>
          <w:p w:rsidR="00071835" w:rsidRPr="003B4952" w:rsidRDefault="00071835" w:rsidP="003B4952">
            <w:pPr>
              <w:jc w:val="both"/>
              <w:rPr>
                <w:sz w:val="24"/>
                <w:szCs w:val="24"/>
              </w:rPr>
            </w:pPr>
            <w:r w:rsidRPr="003B4952">
              <w:rPr>
                <w:sz w:val="24"/>
                <w:szCs w:val="24"/>
              </w:rPr>
              <w:t>Директор, заместитель директора.</w:t>
            </w:r>
          </w:p>
        </w:tc>
        <w:tc>
          <w:tcPr>
            <w:tcW w:w="1843" w:type="dxa"/>
          </w:tcPr>
          <w:p w:rsidR="00071835" w:rsidRPr="003B4952" w:rsidRDefault="006247BD" w:rsidP="003B4952">
            <w:pPr>
              <w:jc w:val="both"/>
              <w:rPr>
                <w:sz w:val="24"/>
                <w:szCs w:val="24"/>
              </w:rPr>
            </w:pPr>
            <w:r>
              <w:rPr>
                <w:sz w:val="24"/>
                <w:szCs w:val="24"/>
              </w:rPr>
              <w:t>2022-2026</w:t>
            </w:r>
            <w:r w:rsidR="00071835" w:rsidRPr="003B4952">
              <w:rPr>
                <w:sz w:val="24"/>
                <w:szCs w:val="24"/>
              </w:rPr>
              <w:t xml:space="preserve"> гг.</w:t>
            </w:r>
          </w:p>
        </w:tc>
      </w:tr>
      <w:tr w:rsidR="00071835" w:rsidRPr="003B4952" w:rsidTr="00AD5B13">
        <w:tc>
          <w:tcPr>
            <w:tcW w:w="817" w:type="dxa"/>
          </w:tcPr>
          <w:p w:rsidR="00071835" w:rsidRPr="003B4952" w:rsidRDefault="00071835" w:rsidP="003B4952">
            <w:pPr>
              <w:jc w:val="both"/>
              <w:rPr>
                <w:sz w:val="24"/>
                <w:szCs w:val="24"/>
              </w:rPr>
            </w:pPr>
            <w:r w:rsidRPr="003B4952">
              <w:rPr>
                <w:sz w:val="24"/>
                <w:szCs w:val="24"/>
              </w:rPr>
              <w:t>5.</w:t>
            </w:r>
          </w:p>
        </w:tc>
        <w:tc>
          <w:tcPr>
            <w:tcW w:w="3968" w:type="dxa"/>
          </w:tcPr>
          <w:p w:rsidR="00071835" w:rsidRPr="003B4952" w:rsidRDefault="00071835" w:rsidP="003B4952">
            <w:pPr>
              <w:jc w:val="both"/>
              <w:rPr>
                <w:sz w:val="24"/>
                <w:szCs w:val="24"/>
              </w:rPr>
            </w:pPr>
            <w:r w:rsidRPr="003B4952">
              <w:rPr>
                <w:sz w:val="24"/>
                <w:szCs w:val="24"/>
              </w:rPr>
              <w:t>Приобретение  и замена старой кухонной посуды.</w:t>
            </w:r>
          </w:p>
        </w:tc>
        <w:tc>
          <w:tcPr>
            <w:tcW w:w="2836" w:type="dxa"/>
          </w:tcPr>
          <w:p w:rsidR="00071835" w:rsidRPr="003B4952" w:rsidRDefault="00071835" w:rsidP="003B4952">
            <w:pPr>
              <w:jc w:val="both"/>
              <w:rPr>
                <w:sz w:val="24"/>
                <w:szCs w:val="24"/>
              </w:rPr>
            </w:pPr>
            <w:r w:rsidRPr="003B4952">
              <w:rPr>
                <w:sz w:val="24"/>
                <w:szCs w:val="24"/>
              </w:rPr>
              <w:t>Директор, зам</w:t>
            </w:r>
            <w:r w:rsidR="00F24FC0" w:rsidRPr="003B4952">
              <w:rPr>
                <w:sz w:val="24"/>
                <w:szCs w:val="24"/>
              </w:rPr>
              <w:t>.</w:t>
            </w:r>
            <w:r w:rsidRPr="003B4952">
              <w:rPr>
                <w:sz w:val="24"/>
                <w:szCs w:val="24"/>
              </w:rPr>
              <w:t xml:space="preserve"> директора.</w:t>
            </w:r>
          </w:p>
        </w:tc>
        <w:tc>
          <w:tcPr>
            <w:tcW w:w="1843" w:type="dxa"/>
          </w:tcPr>
          <w:p w:rsidR="00071835" w:rsidRPr="003B4952" w:rsidRDefault="00071835" w:rsidP="003B4952">
            <w:pPr>
              <w:jc w:val="both"/>
              <w:rPr>
                <w:sz w:val="24"/>
                <w:szCs w:val="24"/>
              </w:rPr>
            </w:pPr>
            <w:r w:rsidRPr="003B4952">
              <w:rPr>
                <w:sz w:val="24"/>
                <w:szCs w:val="24"/>
              </w:rPr>
              <w:t>2022-</w:t>
            </w:r>
            <w:smartTag w:uri="urn:schemas-microsoft-com:office:smarttags" w:element="metricconverter">
              <w:smartTagPr>
                <w:attr w:name="ProductID" w:val="2024 г"/>
              </w:smartTagPr>
              <w:r w:rsidRPr="003B4952">
                <w:rPr>
                  <w:sz w:val="24"/>
                  <w:szCs w:val="24"/>
                </w:rPr>
                <w:t>2024 г</w:t>
              </w:r>
            </w:smartTag>
            <w:r w:rsidRPr="003B4952">
              <w:rPr>
                <w:sz w:val="24"/>
                <w:szCs w:val="24"/>
              </w:rPr>
              <w:t>г.</w:t>
            </w:r>
          </w:p>
        </w:tc>
      </w:tr>
      <w:tr w:rsidR="00071835" w:rsidRPr="003B4952" w:rsidTr="00AD5B13">
        <w:tc>
          <w:tcPr>
            <w:tcW w:w="817" w:type="dxa"/>
          </w:tcPr>
          <w:p w:rsidR="00071835" w:rsidRPr="003B4952" w:rsidRDefault="00071835" w:rsidP="003B4952">
            <w:pPr>
              <w:jc w:val="both"/>
              <w:rPr>
                <w:sz w:val="24"/>
                <w:szCs w:val="24"/>
              </w:rPr>
            </w:pPr>
            <w:r w:rsidRPr="003B4952">
              <w:rPr>
                <w:sz w:val="24"/>
                <w:szCs w:val="24"/>
              </w:rPr>
              <w:t xml:space="preserve">6. </w:t>
            </w:r>
          </w:p>
          <w:p w:rsidR="00071835" w:rsidRPr="003B4952" w:rsidRDefault="00071835" w:rsidP="003B4952">
            <w:pPr>
              <w:jc w:val="both"/>
              <w:rPr>
                <w:sz w:val="24"/>
                <w:szCs w:val="24"/>
              </w:rPr>
            </w:pPr>
          </w:p>
        </w:tc>
        <w:tc>
          <w:tcPr>
            <w:tcW w:w="3968" w:type="dxa"/>
          </w:tcPr>
          <w:p w:rsidR="00071835" w:rsidRPr="003B4952" w:rsidRDefault="00071835" w:rsidP="003B4952">
            <w:pPr>
              <w:jc w:val="both"/>
              <w:rPr>
                <w:sz w:val="24"/>
                <w:szCs w:val="24"/>
              </w:rPr>
            </w:pPr>
            <w:r w:rsidRPr="003B4952">
              <w:rPr>
                <w:sz w:val="24"/>
                <w:szCs w:val="24"/>
              </w:rPr>
              <w:t>Усовершенствование материально- технической базы швейных, столярной мастерских.</w:t>
            </w:r>
          </w:p>
        </w:tc>
        <w:tc>
          <w:tcPr>
            <w:tcW w:w="2836" w:type="dxa"/>
          </w:tcPr>
          <w:p w:rsidR="00071835" w:rsidRPr="003B4952" w:rsidRDefault="00071835" w:rsidP="003B4952">
            <w:pPr>
              <w:jc w:val="both"/>
              <w:rPr>
                <w:sz w:val="24"/>
                <w:szCs w:val="24"/>
              </w:rPr>
            </w:pPr>
            <w:r w:rsidRPr="003B4952">
              <w:rPr>
                <w:sz w:val="24"/>
                <w:szCs w:val="24"/>
              </w:rPr>
              <w:t>Директор, заместитель директора</w:t>
            </w:r>
          </w:p>
        </w:tc>
        <w:tc>
          <w:tcPr>
            <w:tcW w:w="1843" w:type="dxa"/>
          </w:tcPr>
          <w:p w:rsidR="00071835" w:rsidRPr="003B4952" w:rsidRDefault="00071835" w:rsidP="003B4952">
            <w:pPr>
              <w:jc w:val="both"/>
              <w:rPr>
                <w:sz w:val="24"/>
                <w:szCs w:val="24"/>
              </w:rPr>
            </w:pPr>
            <w:smartTag w:uri="urn:schemas-microsoft-com:office:smarttags" w:element="metricconverter">
              <w:smartTagPr>
                <w:attr w:name="ProductID" w:val="2022 г"/>
              </w:smartTagPr>
              <w:r w:rsidRPr="003B4952">
                <w:rPr>
                  <w:sz w:val="24"/>
                  <w:szCs w:val="24"/>
                </w:rPr>
                <w:t>2022 г</w:t>
              </w:r>
            </w:smartTag>
            <w:r w:rsidRPr="003B4952">
              <w:rPr>
                <w:sz w:val="24"/>
                <w:szCs w:val="24"/>
              </w:rPr>
              <w:t xml:space="preserve">. </w:t>
            </w:r>
          </w:p>
          <w:p w:rsidR="00071835" w:rsidRPr="003B4952" w:rsidRDefault="00071835" w:rsidP="003B4952">
            <w:pPr>
              <w:jc w:val="both"/>
              <w:rPr>
                <w:sz w:val="24"/>
                <w:szCs w:val="24"/>
              </w:rPr>
            </w:pPr>
          </w:p>
        </w:tc>
      </w:tr>
      <w:tr w:rsidR="00071835" w:rsidRPr="003B4952" w:rsidTr="00AD5B13">
        <w:tc>
          <w:tcPr>
            <w:tcW w:w="817" w:type="dxa"/>
          </w:tcPr>
          <w:p w:rsidR="00071835" w:rsidRPr="003B4952" w:rsidRDefault="00071835" w:rsidP="003B4952">
            <w:pPr>
              <w:jc w:val="both"/>
              <w:rPr>
                <w:sz w:val="24"/>
                <w:szCs w:val="24"/>
              </w:rPr>
            </w:pPr>
            <w:r w:rsidRPr="003B4952">
              <w:rPr>
                <w:sz w:val="24"/>
                <w:szCs w:val="24"/>
              </w:rPr>
              <w:t>7.</w:t>
            </w:r>
          </w:p>
        </w:tc>
        <w:tc>
          <w:tcPr>
            <w:tcW w:w="3968" w:type="dxa"/>
          </w:tcPr>
          <w:p w:rsidR="00071835" w:rsidRPr="003B4952" w:rsidRDefault="00071835" w:rsidP="003B4952">
            <w:pPr>
              <w:jc w:val="both"/>
              <w:rPr>
                <w:sz w:val="24"/>
                <w:szCs w:val="24"/>
              </w:rPr>
            </w:pPr>
            <w:r w:rsidRPr="003B4952">
              <w:rPr>
                <w:sz w:val="24"/>
                <w:szCs w:val="24"/>
              </w:rPr>
              <w:t>Оснащение стендами учебных кабинетов.</w:t>
            </w:r>
          </w:p>
        </w:tc>
        <w:tc>
          <w:tcPr>
            <w:tcW w:w="2836" w:type="dxa"/>
          </w:tcPr>
          <w:p w:rsidR="00071835" w:rsidRPr="003B4952" w:rsidRDefault="00071835" w:rsidP="003B4952">
            <w:pPr>
              <w:jc w:val="both"/>
              <w:rPr>
                <w:sz w:val="24"/>
                <w:szCs w:val="24"/>
              </w:rPr>
            </w:pPr>
            <w:r w:rsidRPr="003B4952">
              <w:rPr>
                <w:sz w:val="24"/>
                <w:szCs w:val="24"/>
              </w:rPr>
              <w:t>Директор, зам</w:t>
            </w:r>
            <w:r w:rsidR="00F24FC0" w:rsidRPr="003B4952">
              <w:rPr>
                <w:sz w:val="24"/>
                <w:szCs w:val="24"/>
              </w:rPr>
              <w:t>.</w:t>
            </w:r>
            <w:r w:rsidRPr="003B4952">
              <w:rPr>
                <w:sz w:val="24"/>
                <w:szCs w:val="24"/>
              </w:rPr>
              <w:t xml:space="preserve"> директора </w:t>
            </w:r>
          </w:p>
        </w:tc>
        <w:tc>
          <w:tcPr>
            <w:tcW w:w="1843" w:type="dxa"/>
          </w:tcPr>
          <w:p w:rsidR="00071835" w:rsidRPr="003B4952" w:rsidRDefault="006247BD" w:rsidP="003B4952">
            <w:pPr>
              <w:jc w:val="both"/>
              <w:rPr>
                <w:sz w:val="24"/>
                <w:szCs w:val="24"/>
              </w:rPr>
            </w:pPr>
            <w:r>
              <w:rPr>
                <w:sz w:val="24"/>
                <w:szCs w:val="24"/>
              </w:rPr>
              <w:t>2022-2026 г</w:t>
            </w:r>
            <w:r w:rsidR="00071835" w:rsidRPr="003B4952">
              <w:rPr>
                <w:sz w:val="24"/>
                <w:szCs w:val="24"/>
              </w:rPr>
              <w:t xml:space="preserve">г. </w:t>
            </w:r>
          </w:p>
          <w:p w:rsidR="00071835" w:rsidRPr="003B4952" w:rsidRDefault="00071835" w:rsidP="003B4952">
            <w:pPr>
              <w:jc w:val="both"/>
              <w:rPr>
                <w:sz w:val="24"/>
                <w:szCs w:val="24"/>
              </w:rPr>
            </w:pPr>
          </w:p>
        </w:tc>
      </w:tr>
      <w:tr w:rsidR="00071835" w:rsidRPr="003B4952" w:rsidTr="00AD5B13">
        <w:tc>
          <w:tcPr>
            <w:tcW w:w="817" w:type="dxa"/>
          </w:tcPr>
          <w:p w:rsidR="00071835" w:rsidRPr="003B4952" w:rsidRDefault="00071835" w:rsidP="003B4952">
            <w:pPr>
              <w:jc w:val="both"/>
              <w:rPr>
                <w:sz w:val="24"/>
                <w:szCs w:val="24"/>
              </w:rPr>
            </w:pPr>
            <w:r w:rsidRPr="003B4952">
              <w:rPr>
                <w:sz w:val="24"/>
                <w:szCs w:val="24"/>
              </w:rPr>
              <w:t>8.</w:t>
            </w:r>
          </w:p>
        </w:tc>
        <w:tc>
          <w:tcPr>
            <w:tcW w:w="3968" w:type="dxa"/>
          </w:tcPr>
          <w:p w:rsidR="00071835" w:rsidRPr="003B4952" w:rsidRDefault="00071835" w:rsidP="005A3D51">
            <w:pPr>
              <w:jc w:val="both"/>
              <w:rPr>
                <w:sz w:val="24"/>
                <w:szCs w:val="24"/>
              </w:rPr>
            </w:pPr>
            <w:r w:rsidRPr="003B4952">
              <w:rPr>
                <w:sz w:val="24"/>
                <w:szCs w:val="24"/>
              </w:rPr>
              <w:t xml:space="preserve">Формирование библиотечного фонда литературой в соответствии ФГОС </w:t>
            </w:r>
            <w:r w:rsidR="005A3D51">
              <w:rPr>
                <w:sz w:val="24"/>
                <w:szCs w:val="24"/>
              </w:rPr>
              <w:t xml:space="preserve">образования </w:t>
            </w:r>
            <w:r w:rsidRPr="003B4952">
              <w:rPr>
                <w:sz w:val="24"/>
                <w:szCs w:val="24"/>
              </w:rPr>
              <w:t>обучающихся с умственной отсталостью.</w:t>
            </w:r>
          </w:p>
        </w:tc>
        <w:tc>
          <w:tcPr>
            <w:tcW w:w="2836" w:type="dxa"/>
          </w:tcPr>
          <w:p w:rsidR="00071835" w:rsidRPr="003B4952" w:rsidRDefault="00071835" w:rsidP="003B4952">
            <w:pPr>
              <w:jc w:val="both"/>
              <w:rPr>
                <w:sz w:val="24"/>
                <w:szCs w:val="24"/>
              </w:rPr>
            </w:pPr>
            <w:r w:rsidRPr="003B4952">
              <w:rPr>
                <w:sz w:val="24"/>
                <w:szCs w:val="24"/>
              </w:rPr>
              <w:t>Директор, заместитель директора по УВР, педагог - библиотекарь</w:t>
            </w:r>
          </w:p>
        </w:tc>
        <w:tc>
          <w:tcPr>
            <w:tcW w:w="1843" w:type="dxa"/>
          </w:tcPr>
          <w:p w:rsidR="00071835" w:rsidRPr="003B4952" w:rsidRDefault="006247BD" w:rsidP="003B4952">
            <w:pPr>
              <w:jc w:val="both"/>
              <w:rPr>
                <w:sz w:val="24"/>
                <w:szCs w:val="24"/>
              </w:rPr>
            </w:pPr>
            <w:r>
              <w:rPr>
                <w:sz w:val="24"/>
                <w:szCs w:val="24"/>
              </w:rPr>
              <w:t>2022-2026</w:t>
            </w:r>
            <w:r w:rsidR="00071835" w:rsidRPr="003B4952">
              <w:rPr>
                <w:sz w:val="24"/>
                <w:szCs w:val="24"/>
              </w:rPr>
              <w:t xml:space="preserve"> г.г</w:t>
            </w:r>
          </w:p>
        </w:tc>
      </w:tr>
      <w:tr w:rsidR="00071835" w:rsidRPr="003B4952" w:rsidTr="00AD5B13">
        <w:tc>
          <w:tcPr>
            <w:tcW w:w="817" w:type="dxa"/>
          </w:tcPr>
          <w:p w:rsidR="00071835" w:rsidRPr="003B4952" w:rsidRDefault="00071835" w:rsidP="003B4952">
            <w:pPr>
              <w:jc w:val="both"/>
              <w:rPr>
                <w:sz w:val="24"/>
                <w:szCs w:val="24"/>
              </w:rPr>
            </w:pPr>
            <w:r w:rsidRPr="003B4952">
              <w:rPr>
                <w:sz w:val="24"/>
                <w:szCs w:val="24"/>
              </w:rPr>
              <w:t>9.</w:t>
            </w:r>
          </w:p>
        </w:tc>
        <w:tc>
          <w:tcPr>
            <w:tcW w:w="3968" w:type="dxa"/>
          </w:tcPr>
          <w:p w:rsidR="00071835" w:rsidRPr="003B4952" w:rsidRDefault="00071835" w:rsidP="003B4952">
            <w:pPr>
              <w:jc w:val="both"/>
              <w:rPr>
                <w:sz w:val="24"/>
                <w:szCs w:val="24"/>
              </w:rPr>
            </w:pPr>
            <w:r w:rsidRPr="003B4952">
              <w:rPr>
                <w:sz w:val="24"/>
                <w:szCs w:val="24"/>
              </w:rPr>
              <w:t xml:space="preserve"> Замена и приобретение мебели,  другого оборудования в классные кабинеты и др. помещения. </w:t>
            </w:r>
          </w:p>
        </w:tc>
        <w:tc>
          <w:tcPr>
            <w:tcW w:w="2836" w:type="dxa"/>
          </w:tcPr>
          <w:p w:rsidR="00071835" w:rsidRPr="003B4952" w:rsidRDefault="00071835" w:rsidP="003B4952">
            <w:pPr>
              <w:jc w:val="both"/>
              <w:rPr>
                <w:sz w:val="24"/>
                <w:szCs w:val="24"/>
              </w:rPr>
            </w:pPr>
            <w:r w:rsidRPr="003B4952">
              <w:rPr>
                <w:sz w:val="24"/>
                <w:szCs w:val="24"/>
              </w:rPr>
              <w:t xml:space="preserve">Директор, заместитель директора </w:t>
            </w:r>
          </w:p>
        </w:tc>
        <w:tc>
          <w:tcPr>
            <w:tcW w:w="1843" w:type="dxa"/>
          </w:tcPr>
          <w:p w:rsidR="00071835" w:rsidRPr="003B4952" w:rsidRDefault="00071835" w:rsidP="003B4952">
            <w:pPr>
              <w:jc w:val="both"/>
              <w:rPr>
                <w:sz w:val="24"/>
                <w:szCs w:val="24"/>
              </w:rPr>
            </w:pPr>
            <w:smartTag w:uri="urn:schemas-microsoft-com:office:smarttags" w:element="metricconverter">
              <w:smartTagPr>
                <w:attr w:name="ProductID" w:val="2022 г"/>
              </w:smartTagPr>
              <w:r w:rsidRPr="003B4952">
                <w:rPr>
                  <w:sz w:val="24"/>
                  <w:szCs w:val="24"/>
                </w:rPr>
                <w:t>2022 г</w:t>
              </w:r>
            </w:smartTag>
            <w:r w:rsidRPr="003B4952">
              <w:rPr>
                <w:sz w:val="24"/>
                <w:szCs w:val="24"/>
              </w:rPr>
              <w:t>.</w:t>
            </w:r>
          </w:p>
          <w:p w:rsidR="00071835" w:rsidRPr="003B4952" w:rsidRDefault="00071835" w:rsidP="003B4952">
            <w:pPr>
              <w:jc w:val="both"/>
              <w:rPr>
                <w:sz w:val="24"/>
                <w:szCs w:val="24"/>
              </w:rPr>
            </w:pPr>
          </w:p>
        </w:tc>
      </w:tr>
      <w:tr w:rsidR="00071835" w:rsidRPr="003B4952" w:rsidTr="00AD5B13">
        <w:tc>
          <w:tcPr>
            <w:tcW w:w="817" w:type="dxa"/>
          </w:tcPr>
          <w:p w:rsidR="00071835" w:rsidRPr="003B4952" w:rsidRDefault="00071835" w:rsidP="003B4952">
            <w:pPr>
              <w:jc w:val="both"/>
              <w:rPr>
                <w:sz w:val="24"/>
                <w:szCs w:val="24"/>
              </w:rPr>
            </w:pPr>
            <w:r w:rsidRPr="003B4952">
              <w:rPr>
                <w:sz w:val="24"/>
                <w:szCs w:val="24"/>
              </w:rPr>
              <w:t>10.</w:t>
            </w:r>
          </w:p>
        </w:tc>
        <w:tc>
          <w:tcPr>
            <w:tcW w:w="3968" w:type="dxa"/>
          </w:tcPr>
          <w:p w:rsidR="00071835" w:rsidRPr="003B4952" w:rsidRDefault="00071835" w:rsidP="003B4952">
            <w:pPr>
              <w:jc w:val="both"/>
              <w:rPr>
                <w:sz w:val="24"/>
                <w:szCs w:val="24"/>
              </w:rPr>
            </w:pPr>
            <w:r w:rsidRPr="003B4952">
              <w:rPr>
                <w:sz w:val="24"/>
                <w:szCs w:val="24"/>
              </w:rPr>
              <w:t>Приобретение компьютерной техники по ресурсному центру</w:t>
            </w:r>
          </w:p>
        </w:tc>
        <w:tc>
          <w:tcPr>
            <w:tcW w:w="2836" w:type="dxa"/>
          </w:tcPr>
          <w:p w:rsidR="00071835" w:rsidRPr="003B4952" w:rsidRDefault="00071835" w:rsidP="003B4952">
            <w:pPr>
              <w:jc w:val="both"/>
              <w:rPr>
                <w:sz w:val="24"/>
                <w:szCs w:val="24"/>
              </w:rPr>
            </w:pPr>
            <w:r w:rsidRPr="003B4952">
              <w:rPr>
                <w:sz w:val="24"/>
                <w:szCs w:val="24"/>
              </w:rPr>
              <w:t>Директор, зам</w:t>
            </w:r>
            <w:r w:rsidR="00F24FC0" w:rsidRPr="003B4952">
              <w:rPr>
                <w:sz w:val="24"/>
                <w:szCs w:val="24"/>
              </w:rPr>
              <w:t>.</w:t>
            </w:r>
            <w:r w:rsidRPr="003B4952">
              <w:rPr>
                <w:sz w:val="24"/>
                <w:szCs w:val="24"/>
              </w:rPr>
              <w:t xml:space="preserve"> директора.</w:t>
            </w:r>
          </w:p>
        </w:tc>
        <w:tc>
          <w:tcPr>
            <w:tcW w:w="1843" w:type="dxa"/>
          </w:tcPr>
          <w:p w:rsidR="00071835" w:rsidRPr="003B4952" w:rsidRDefault="006247BD" w:rsidP="003B4952">
            <w:pPr>
              <w:jc w:val="both"/>
              <w:rPr>
                <w:sz w:val="24"/>
                <w:szCs w:val="24"/>
              </w:rPr>
            </w:pPr>
            <w:r>
              <w:rPr>
                <w:sz w:val="24"/>
                <w:szCs w:val="24"/>
              </w:rPr>
              <w:t>2022-2026 г</w:t>
            </w:r>
            <w:r w:rsidR="00071835" w:rsidRPr="003B4952">
              <w:rPr>
                <w:sz w:val="24"/>
                <w:szCs w:val="24"/>
              </w:rPr>
              <w:t xml:space="preserve">г. </w:t>
            </w:r>
          </w:p>
          <w:p w:rsidR="00071835" w:rsidRPr="003B4952" w:rsidRDefault="00071835" w:rsidP="003B4952">
            <w:pPr>
              <w:jc w:val="both"/>
              <w:rPr>
                <w:sz w:val="24"/>
                <w:szCs w:val="24"/>
              </w:rPr>
            </w:pPr>
          </w:p>
        </w:tc>
      </w:tr>
      <w:tr w:rsidR="00071835" w:rsidRPr="003B4952" w:rsidTr="00AD5B13">
        <w:tc>
          <w:tcPr>
            <w:tcW w:w="817" w:type="dxa"/>
          </w:tcPr>
          <w:p w:rsidR="00071835" w:rsidRPr="003B4952" w:rsidRDefault="00071835" w:rsidP="003B4952">
            <w:pPr>
              <w:jc w:val="both"/>
              <w:rPr>
                <w:sz w:val="24"/>
                <w:szCs w:val="24"/>
              </w:rPr>
            </w:pPr>
            <w:r w:rsidRPr="003B4952">
              <w:rPr>
                <w:sz w:val="24"/>
                <w:szCs w:val="24"/>
              </w:rPr>
              <w:t>11.</w:t>
            </w:r>
          </w:p>
        </w:tc>
        <w:tc>
          <w:tcPr>
            <w:tcW w:w="3968" w:type="dxa"/>
          </w:tcPr>
          <w:p w:rsidR="00071835" w:rsidRPr="003B4952" w:rsidRDefault="00071835" w:rsidP="003B4952">
            <w:pPr>
              <w:jc w:val="both"/>
              <w:rPr>
                <w:sz w:val="24"/>
                <w:szCs w:val="24"/>
              </w:rPr>
            </w:pPr>
            <w:r w:rsidRPr="003B4952">
              <w:rPr>
                <w:sz w:val="24"/>
                <w:szCs w:val="24"/>
              </w:rPr>
              <w:t>Капитальный ремонт двух спальных комнат, туалетных комнат в классах.</w:t>
            </w:r>
          </w:p>
        </w:tc>
        <w:tc>
          <w:tcPr>
            <w:tcW w:w="2836" w:type="dxa"/>
          </w:tcPr>
          <w:p w:rsidR="00071835" w:rsidRPr="003B4952" w:rsidRDefault="00071835" w:rsidP="003B4952">
            <w:pPr>
              <w:jc w:val="both"/>
              <w:rPr>
                <w:sz w:val="24"/>
                <w:szCs w:val="24"/>
              </w:rPr>
            </w:pPr>
            <w:r w:rsidRPr="003B4952">
              <w:rPr>
                <w:sz w:val="24"/>
                <w:szCs w:val="24"/>
              </w:rPr>
              <w:t>Директор, заместитель директора.</w:t>
            </w:r>
          </w:p>
        </w:tc>
        <w:tc>
          <w:tcPr>
            <w:tcW w:w="1843" w:type="dxa"/>
          </w:tcPr>
          <w:p w:rsidR="00071835" w:rsidRPr="003B4952" w:rsidRDefault="006247BD" w:rsidP="003B4952">
            <w:pPr>
              <w:jc w:val="both"/>
              <w:rPr>
                <w:sz w:val="24"/>
                <w:szCs w:val="24"/>
              </w:rPr>
            </w:pPr>
            <w:r>
              <w:rPr>
                <w:sz w:val="24"/>
                <w:szCs w:val="24"/>
              </w:rPr>
              <w:t>2022-2026 г</w:t>
            </w:r>
            <w:r w:rsidR="00071835" w:rsidRPr="003B4952">
              <w:rPr>
                <w:sz w:val="24"/>
                <w:szCs w:val="24"/>
              </w:rPr>
              <w:t xml:space="preserve">г. </w:t>
            </w:r>
          </w:p>
          <w:p w:rsidR="00071835" w:rsidRPr="003B4952" w:rsidRDefault="00071835" w:rsidP="003B4952">
            <w:pPr>
              <w:jc w:val="both"/>
              <w:rPr>
                <w:sz w:val="24"/>
                <w:szCs w:val="24"/>
              </w:rPr>
            </w:pPr>
          </w:p>
        </w:tc>
      </w:tr>
      <w:tr w:rsidR="00071835" w:rsidRPr="003B4952" w:rsidTr="00AD5B13">
        <w:tc>
          <w:tcPr>
            <w:tcW w:w="817" w:type="dxa"/>
          </w:tcPr>
          <w:p w:rsidR="00071835" w:rsidRPr="003B4952" w:rsidRDefault="00071835" w:rsidP="003B4952">
            <w:pPr>
              <w:jc w:val="both"/>
              <w:rPr>
                <w:sz w:val="24"/>
                <w:szCs w:val="24"/>
              </w:rPr>
            </w:pPr>
            <w:r w:rsidRPr="003B4952">
              <w:rPr>
                <w:sz w:val="24"/>
                <w:szCs w:val="24"/>
              </w:rPr>
              <w:t>12.</w:t>
            </w:r>
          </w:p>
        </w:tc>
        <w:tc>
          <w:tcPr>
            <w:tcW w:w="3968" w:type="dxa"/>
          </w:tcPr>
          <w:p w:rsidR="00071835" w:rsidRPr="003B4952" w:rsidRDefault="00071835" w:rsidP="003B4952">
            <w:pPr>
              <w:jc w:val="both"/>
              <w:rPr>
                <w:sz w:val="24"/>
                <w:szCs w:val="24"/>
              </w:rPr>
            </w:pPr>
            <w:r w:rsidRPr="003B4952">
              <w:rPr>
                <w:sz w:val="24"/>
                <w:szCs w:val="24"/>
              </w:rPr>
              <w:t xml:space="preserve">Оснащение ГПД настольными играми, игровыми пособиями, игрушками </w:t>
            </w:r>
          </w:p>
        </w:tc>
        <w:tc>
          <w:tcPr>
            <w:tcW w:w="2836" w:type="dxa"/>
          </w:tcPr>
          <w:p w:rsidR="00071835" w:rsidRPr="003B4952" w:rsidRDefault="00071835" w:rsidP="003B4952">
            <w:pPr>
              <w:jc w:val="both"/>
              <w:rPr>
                <w:sz w:val="24"/>
                <w:szCs w:val="24"/>
              </w:rPr>
            </w:pPr>
            <w:r w:rsidRPr="003B4952">
              <w:rPr>
                <w:sz w:val="24"/>
                <w:szCs w:val="24"/>
              </w:rPr>
              <w:t>Директор, заместитель директора.</w:t>
            </w:r>
          </w:p>
        </w:tc>
        <w:tc>
          <w:tcPr>
            <w:tcW w:w="1843" w:type="dxa"/>
          </w:tcPr>
          <w:p w:rsidR="00071835" w:rsidRPr="003B4952" w:rsidRDefault="00071835" w:rsidP="003B4952">
            <w:pPr>
              <w:jc w:val="both"/>
              <w:rPr>
                <w:sz w:val="24"/>
                <w:szCs w:val="24"/>
              </w:rPr>
            </w:pPr>
          </w:p>
          <w:p w:rsidR="00071835" w:rsidRPr="003B4952" w:rsidRDefault="00071835" w:rsidP="003B4952">
            <w:pPr>
              <w:jc w:val="both"/>
              <w:rPr>
                <w:sz w:val="24"/>
                <w:szCs w:val="24"/>
              </w:rPr>
            </w:pPr>
            <w:r w:rsidRPr="003B4952">
              <w:rPr>
                <w:sz w:val="24"/>
                <w:szCs w:val="24"/>
              </w:rPr>
              <w:t>2022-202</w:t>
            </w:r>
            <w:r w:rsidR="006247BD">
              <w:rPr>
                <w:sz w:val="24"/>
                <w:szCs w:val="24"/>
              </w:rPr>
              <w:t>6 г</w:t>
            </w:r>
            <w:r w:rsidRPr="003B4952">
              <w:rPr>
                <w:sz w:val="24"/>
                <w:szCs w:val="24"/>
              </w:rPr>
              <w:t xml:space="preserve">г. </w:t>
            </w:r>
          </w:p>
          <w:p w:rsidR="00071835" w:rsidRPr="003B4952" w:rsidRDefault="00071835" w:rsidP="003B4952">
            <w:pPr>
              <w:jc w:val="both"/>
              <w:rPr>
                <w:sz w:val="24"/>
                <w:szCs w:val="24"/>
              </w:rPr>
            </w:pPr>
          </w:p>
        </w:tc>
      </w:tr>
      <w:tr w:rsidR="00071835" w:rsidRPr="003B4952" w:rsidTr="00AD5B13">
        <w:tc>
          <w:tcPr>
            <w:tcW w:w="817" w:type="dxa"/>
          </w:tcPr>
          <w:p w:rsidR="00071835" w:rsidRPr="003B4952" w:rsidRDefault="00071835" w:rsidP="003B4952">
            <w:pPr>
              <w:jc w:val="both"/>
              <w:rPr>
                <w:sz w:val="24"/>
                <w:szCs w:val="24"/>
              </w:rPr>
            </w:pPr>
            <w:r w:rsidRPr="003B4952">
              <w:rPr>
                <w:sz w:val="24"/>
                <w:szCs w:val="24"/>
              </w:rPr>
              <w:t>13.</w:t>
            </w:r>
          </w:p>
        </w:tc>
        <w:tc>
          <w:tcPr>
            <w:tcW w:w="3968" w:type="dxa"/>
          </w:tcPr>
          <w:p w:rsidR="00071835" w:rsidRPr="003B4952" w:rsidRDefault="00071835" w:rsidP="003B4952">
            <w:pPr>
              <w:jc w:val="both"/>
              <w:rPr>
                <w:sz w:val="24"/>
                <w:szCs w:val="24"/>
              </w:rPr>
            </w:pPr>
            <w:r w:rsidRPr="003B4952">
              <w:rPr>
                <w:sz w:val="24"/>
                <w:szCs w:val="24"/>
              </w:rPr>
              <w:t>Установка снегодержателей  на крыше здания.</w:t>
            </w:r>
          </w:p>
        </w:tc>
        <w:tc>
          <w:tcPr>
            <w:tcW w:w="2836" w:type="dxa"/>
          </w:tcPr>
          <w:p w:rsidR="00071835" w:rsidRPr="003B4952" w:rsidRDefault="00071835" w:rsidP="003B4952">
            <w:pPr>
              <w:jc w:val="both"/>
              <w:rPr>
                <w:sz w:val="24"/>
                <w:szCs w:val="24"/>
              </w:rPr>
            </w:pPr>
            <w:r w:rsidRPr="003B4952">
              <w:rPr>
                <w:sz w:val="24"/>
                <w:szCs w:val="24"/>
              </w:rPr>
              <w:t>Директор, зам</w:t>
            </w:r>
            <w:r w:rsidR="00F24FC0" w:rsidRPr="003B4952">
              <w:rPr>
                <w:sz w:val="24"/>
                <w:szCs w:val="24"/>
              </w:rPr>
              <w:t>.</w:t>
            </w:r>
            <w:r w:rsidRPr="003B4952">
              <w:rPr>
                <w:sz w:val="24"/>
                <w:szCs w:val="24"/>
              </w:rPr>
              <w:t xml:space="preserve"> директора.</w:t>
            </w:r>
          </w:p>
        </w:tc>
        <w:tc>
          <w:tcPr>
            <w:tcW w:w="1843" w:type="dxa"/>
          </w:tcPr>
          <w:p w:rsidR="00071835" w:rsidRPr="003B4952" w:rsidRDefault="00071835" w:rsidP="003B4952">
            <w:pPr>
              <w:jc w:val="both"/>
              <w:rPr>
                <w:sz w:val="24"/>
                <w:szCs w:val="24"/>
              </w:rPr>
            </w:pPr>
          </w:p>
          <w:p w:rsidR="00071835" w:rsidRPr="003B4952" w:rsidRDefault="00071835" w:rsidP="003B4952">
            <w:pPr>
              <w:jc w:val="both"/>
              <w:rPr>
                <w:sz w:val="24"/>
                <w:szCs w:val="24"/>
              </w:rPr>
            </w:pPr>
            <w:r w:rsidRPr="003B4952">
              <w:rPr>
                <w:sz w:val="24"/>
                <w:szCs w:val="24"/>
              </w:rPr>
              <w:t xml:space="preserve">       </w:t>
            </w:r>
            <w:smartTag w:uri="urn:schemas-microsoft-com:office:smarttags" w:element="metricconverter">
              <w:smartTagPr>
                <w:attr w:name="ProductID" w:val="2022 г"/>
              </w:smartTagPr>
              <w:r w:rsidRPr="003B4952">
                <w:rPr>
                  <w:sz w:val="24"/>
                  <w:szCs w:val="24"/>
                </w:rPr>
                <w:t>2022 г</w:t>
              </w:r>
            </w:smartTag>
            <w:r w:rsidRPr="003B4952">
              <w:rPr>
                <w:sz w:val="24"/>
                <w:szCs w:val="24"/>
              </w:rPr>
              <w:t>.</w:t>
            </w:r>
          </w:p>
        </w:tc>
      </w:tr>
      <w:tr w:rsidR="00071835" w:rsidRPr="003B4952" w:rsidTr="00AD5B13">
        <w:tc>
          <w:tcPr>
            <w:tcW w:w="817" w:type="dxa"/>
          </w:tcPr>
          <w:p w:rsidR="00071835" w:rsidRPr="003B4952" w:rsidRDefault="00071835" w:rsidP="003B4952">
            <w:pPr>
              <w:jc w:val="both"/>
              <w:rPr>
                <w:sz w:val="24"/>
                <w:szCs w:val="24"/>
              </w:rPr>
            </w:pPr>
            <w:r w:rsidRPr="003B4952">
              <w:rPr>
                <w:sz w:val="24"/>
                <w:szCs w:val="24"/>
              </w:rPr>
              <w:t>14.</w:t>
            </w:r>
          </w:p>
        </w:tc>
        <w:tc>
          <w:tcPr>
            <w:tcW w:w="3968" w:type="dxa"/>
          </w:tcPr>
          <w:p w:rsidR="00071835" w:rsidRPr="003B4952" w:rsidRDefault="00071835" w:rsidP="003B4952">
            <w:pPr>
              <w:jc w:val="both"/>
              <w:rPr>
                <w:sz w:val="24"/>
                <w:szCs w:val="24"/>
              </w:rPr>
            </w:pPr>
            <w:r w:rsidRPr="003B4952">
              <w:rPr>
                <w:sz w:val="24"/>
                <w:szCs w:val="24"/>
              </w:rPr>
              <w:t>Обновление музея и  музейных выставок.</w:t>
            </w:r>
          </w:p>
        </w:tc>
        <w:tc>
          <w:tcPr>
            <w:tcW w:w="2836" w:type="dxa"/>
          </w:tcPr>
          <w:p w:rsidR="00071835" w:rsidRPr="003B4952" w:rsidRDefault="00071835" w:rsidP="003B4952">
            <w:pPr>
              <w:jc w:val="both"/>
              <w:rPr>
                <w:sz w:val="24"/>
                <w:szCs w:val="24"/>
              </w:rPr>
            </w:pPr>
            <w:r w:rsidRPr="003B4952">
              <w:rPr>
                <w:sz w:val="24"/>
                <w:szCs w:val="24"/>
              </w:rPr>
              <w:t>Директор, зам</w:t>
            </w:r>
            <w:r w:rsidR="00F24FC0" w:rsidRPr="003B4952">
              <w:rPr>
                <w:sz w:val="24"/>
                <w:szCs w:val="24"/>
              </w:rPr>
              <w:t>.</w:t>
            </w:r>
            <w:r w:rsidRPr="003B4952">
              <w:rPr>
                <w:sz w:val="24"/>
                <w:szCs w:val="24"/>
              </w:rPr>
              <w:t xml:space="preserve"> директора, педагог-библиотекарь</w:t>
            </w:r>
          </w:p>
        </w:tc>
        <w:tc>
          <w:tcPr>
            <w:tcW w:w="1843" w:type="dxa"/>
          </w:tcPr>
          <w:p w:rsidR="00071835" w:rsidRPr="003B4952" w:rsidRDefault="00071835" w:rsidP="003B4952">
            <w:pPr>
              <w:jc w:val="both"/>
              <w:rPr>
                <w:sz w:val="24"/>
                <w:szCs w:val="24"/>
              </w:rPr>
            </w:pPr>
            <w:r w:rsidRPr="003B4952">
              <w:rPr>
                <w:sz w:val="24"/>
                <w:szCs w:val="24"/>
              </w:rPr>
              <w:t xml:space="preserve"> </w:t>
            </w:r>
          </w:p>
          <w:p w:rsidR="00071835" w:rsidRPr="003B4952" w:rsidRDefault="00071835" w:rsidP="003B4952">
            <w:pPr>
              <w:jc w:val="both"/>
              <w:rPr>
                <w:sz w:val="24"/>
                <w:szCs w:val="24"/>
              </w:rPr>
            </w:pPr>
            <w:r w:rsidRPr="003B4952">
              <w:rPr>
                <w:sz w:val="24"/>
                <w:szCs w:val="24"/>
              </w:rPr>
              <w:t xml:space="preserve">   2022-202</w:t>
            </w:r>
            <w:r w:rsidR="006247BD">
              <w:rPr>
                <w:sz w:val="24"/>
                <w:szCs w:val="24"/>
              </w:rPr>
              <w:t>6 г</w:t>
            </w:r>
            <w:r w:rsidRPr="003B4952">
              <w:rPr>
                <w:sz w:val="24"/>
                <w:szCs w:val="24"/>
              </w:rPr>
              <w:t xml:space="preserve">г. </w:t>
            </w:r>
          </w:p>
          <w:p w:rsidR="00071835" w:rsidRPr="003B4952" w:rsidRDefault="00071835" w:rsidP="003B4952">
            <w:pPr>
              <w:jc w:val="both"/>
              <w:rPr>
                <w:sz w:val="24"/>
                <w:szCs w:val="24"/>
              </w:rPr>
            </w:pPr>
          </w:p>
        </w:tc>
      </w:tr>
      <w:tr w:rsidR="00071835" w:rsidRPr="003B4952" w:rsidTr="00AD5B13">
        <w:tc>
          <w:tcPr>
            <w:tcW w:w="817" w:type="dxa"/>
          </w:tcPr>
          <w:p w:rsidR="00071835" w:rsidRPr="003B4952" w:rsidRDefault="00071835" w:rsidP="003B4952">
            <w:pPr>
              <w:jc w:val="both"/>
              <w:rPr>
                <w:sz w:val="24"/>
                <w:szCs w:val="24"/>
              </w:rPr>
            </w:pPr>
            <w:r w:rsidRPr="003B4952">
              <w:rPr>
                <w:sz w:val="24"/>
                <w:szCs w:val="24"/>
              </w:rPr>
              <w:t>15.</w:t>
            </w:r>
          </w:p>
        </w:tc>
        <w:tc>
          <w:tcPr>
            <w:tcW w:w="3968" w:type="dxa"/>
          </w:tcPr>
          <w:p w:rsidR="00071835" w:rsidRPr="003B4952" w:rsidRDefault="00071835" w:rsidP="003B4952">
            <w:pPr>
              <w:jc w:val="both"/>
              <w:rPr>
                <w:sz w:val="24"/>
                <w:szCs w:val="24"/>
              </w:rPr>
            </w:pPr>
            <w:r w:rsidRPr="003B4952">
              <w:rPr>
                <w:sz w:val="24"/>
                <w:szCs w:val="24"/>
              </w:rPr>
              <w:t>Установка резервного источника питания.</w:t>
            </w:r>
          </w:p>
        </w:tc>
        <w:tc>
          <w:tcPr>
            <w:tcW w:w="2836" w:type="dxa"/>
          </w:tcPr>
          <w:p w:rsidR="00071835" w:rsidRPr="003B4952" w:rsidRDefault="00071835" w:rsidP="003B4952">
            <w:pPr>
              <w:jc w:val="both"/>
              <w:rPr>
                <w:sz w:val="24"/>
                <w:szCs w:val="24"/>
              </w:rPr>
            </w:pPr>
            <w:r w:rsidRPr="003B4952">
              <w:rPr>
                <w:sz w:val="24"/>
                <w:szCs w:val="24"/>
              </w:rPr>
              <w:t>Директор, зам</w:t>
            </w:r>
            <w:r w:rsidR="00F24FC0" w:rsidRPr="003B4952">
              <w:rPr>
                <w:sz w:val="24"/>
                <w:szCs w:val="24"/>
              </w:rPr>
              <w:t>.</w:t>
            </w:r>
            <w:r w:rsidRPr="003B4952">
              <w:rPr>
                <w:sz w:val="24"/>
                <w:szCs w:val="24"/>
              </w:rPr>
              <w:t xml:space="preserve"> директора.</w:t>
            </w:r>
          </w:p>
        </w:tc>
        <w:tc>
          <w:tcPr>
            <w:tcW w:w="1843" w:type="dxa"/>
          </w:tcPr>
          <w:p w:rsidR="00071835" w:rsidRPr="003B4952" w:rsidRDefault="00071835" w:rsidP="003B4952">
            <w:pPr>
              <w:jc w:val="both"/>
              <w:rPr>
                <w:sz w:val="24"/>
                <w:szCs w:val="24"/>
              </w:rPr>
            </w:pPr>
          </w:p>
          <w:p w:rsidR="00071835" w:rsidRPr="003B4952" w:rsidRDefault="00071835" w:rsidP="003B4952">
            <w:pPr>
              <w:jc w:val="both"/>
              <w:rPr>
                <w:sz w:val="24"/>
                <w:szCs w:val="24"/>
              </w:rPr>
            </w:pPr>
            <w:r w:rsidRPr="003B4952">
              <w:rPr>
                <w:sz w:val="24"/>
                <w:szCs w:val="24"/>
              </w:rPr>
              <w:t xml:space="preserve">        </w:t>
            </w:r>
            <w:smartTag w:uri="urn:schemas-microsoft-com:office:smarttags" w:element="metricconverter">
              <w:smartTagPr>
                <w:attr w:name="ProductID" w:val="2022 г"/>
              </w:smartTagPr>
              <w:r w:rsidRPr="003B4952">
                <w:rPr>
                  <w:sz w:val="24"/>
                  <w:szCs w:val="24"/>
                </w:rPr>
                <w:t>2022 г</w:t>
              </w:r>
            </w:smartTag>
            <w:r w:rsidRPr="003B4952">
              <w:rPr>
                <w:sz w:val="24"/>
                <w:szCs w:val="24"/>
              </w:rPr>
              <w:t>.</w:t>
            </w:r>
          </w:p>
        </w:tc>
      </w:tr>
      <w:tr w:rsidR="00071835" w:rsidRPr="003B4952" w:rsidTr="00AD5B13">
        <w:tc>
          <w:tcPr>
            <w:tcW w:w="817" w:type="dxa"/>
          </w:tcPr>
          <w:p w:rsidR="00071835" w:rsidRPr="003B4952" w:rsidRDefault="00071835" w:rsidP="003B4952">
            <w:pPr>
              <w:jc w:val="both"/>
              <w:rPr>
                <w:sz w:val="24"/>
                <w:szCs w:val="24"/>
              </w:rPr>
            </w:pPr>
            <w:r w:rsidRPr="003B4952">
              <w:rPr>
                <w:sz w:val="24"/>
                <w:szCs w:val="24"/>
              </w:rPr>
              <w:t>16.</w:t>
            </w:r>
          </w:p>
        </w:tc>
        <w:tc>
          <w:tcPr>
            <w:tcW w:w="3968" w:type="dxa"/>
          </w:tcPr>
          <w:p w:rsidR="00071835" w:rsidRPr="003B4952" w:rsidRDefault="00071835" w:rsidP="003B4952">
            <w:pPr>
              <w:jc w:val="both"/>
              <w:rPr>
                <w:sz w:val="24"/>
                <w:szCs w:val="24"/>
              </w:rPr>
            </w:pPr>
            <w:r w:rsidRPr="003B4952">
              <w:rPr>
                <w:sz w:val="24"/>
                <w:szCs w:val="24"/>
              </w:rPr>
              <w:t>Приобретение интерактивного оборудования, телевизоров, микроскопов.</w:t>
            </w:r>
          </w:p>
        </w:tc>
        <w:tc>
          <w:tcPr>
            <w:tcW w:w="2836" w:type="dxa"/>
          </w:tcPr>
          <w:p w:rsidR="00071835" w:rsidRPr="003B4952" w:rsidRDefault="00071835" w:rsidP="003B4952">
            <w:pPr>
              <w:jc w:val="both"/>
              <w:rPr>
                <w:sz w:val="24"/>
                <w:szCs w:val="24"/>
              </w:rPr>
            </w:pPr>
            <w:r w:rsidRPr="003B4952">
              <w:rPr>
                <w:sz w:val="24"/>
                <w:szCs w:val="24"/>
              </w:rPr>
              <w:t>Директор, заместитель директора.</w:t>
            </w:r>
          </w:p>
        </w:tc>
        <w:tc>
          <w:tcPr>
            <w:tcW w:w="1843" w:type="dxa"/>
          </w:tcPr>
          <w:p w:rsidR="00071835" w:rsidRPr="003B4952" w:rsidRDefault="00071835" w:rsidP="003B4952">
            <w:pPr>
              <w:jc w:val="both"/>
              <w:rPr>
                <w:sz w:val="24"/>
                <w:szCs w:val="24"/>
              </w:rPr>
            </w:pPr>
          </w:p>
          <w:p w:rsidR="00071835" w:rsidRPr="003B4952" w:rsidRDefault="006247BD" w:rsidP="003B4952">
            <w:pPr>
              <w:jc w:val="both"/>
              <w:rPr>
                <w:sz w:val="24"/>
                <w:szCs w:val="24"/>
              </w:rPr>
            </w:pPr>
            <w:r>
              <w:rPr>
                <w:sz w:val="24"/>
                <w:szCs w:val="24"/>
              </w:rPr>
              <w:t xml:space="preserve">  2022-2026</w:t>
            </w:r>
            <w:r w:rsidR="00071835" w:rsidRPr="003B4952">
              <w:rPr>
                <w:sz w:val="24"/>
                <w:szCs w:val="24"/>
              </w:rPr>
              <w:t xml:space="preserve"> гг.</w:t>
            </w:r>
          </w:p>
        </w:tc>
      </w:tr>
      <w:tr w:rsidR="00071835" w:rsidRPr="003B4952" w:rsidTr="00AD5B13">
        <w:tc>
          <w:tcPr>
            <w:tcW w:w="817" w:type="dxa"/>
          </w:tcPr>
          <w:p w:rsidR="00071835" w:rsidRPr="003B4952" w:rsidRDefault="00071835" w:rsidP="003B4952">
            <w:pPr>
              <w:jc w:val="both"/>
              <w:rPr>
                <w:sz w:val="24"/>
                <w:szCs w:val="24"/>
              </w:rPr>
            </w:pPr>
            <w:r w:rsidRPr="003B4952">
              <w:rPr>
                <w:sz w:val="24"/>
                <w:szCs w:val="24"/>
              </w:rPr>
              <w:t>17.</w:t>
            </w:r>
          </w:p>
        </w:tc>
        <w:tc>
          <w:tcPr>
            <w:tcW w:w="3968" w:type="dxa"/>
          </w:tcPr>
          <w:p w:rsidR="00071835" w:rsidRPr="003B4952" w:rsidRDefault="00071835" w:rsidP="003B4952">
            <w:pPr>
              <w:jc w:val="both"/>
              <w:rPr>
                <w:sz w:val="24"/>
                <w:szCs w:val="24"/>
              </w:rPr>
            </w:pPr>
            <w:r w:rsidRPr="003B4952">
              <w:rPr>
                <w:sz w:val="24"/>
                <w:szCs w:val="24"/>
              </w:rPr>
              <w:t>Установка душевой кабинки на цокольном этаже.</w:t>
            </w:r>
          </w:p>
        </w:tc>
        <w:tc>
          <w:tcPr>
            <w:tcW w:w="2836" w:type="dxa"/>
          </w:tcPr>
          <w:p w:rsidR="00071835" w:rsidRPr="003B4952" w:rsidRDefault="00071835" w:rsidP="003B4952">
            <w:pPr>
              <w:jc w:val="both"/>
              <w:rPr>
                <w:sz w:val="24"/>
                <w:szCs w:val="24"/>
              </w:rPr>
            </w:pPr>
            <w:r w:rsidRPr="003B4952">
              <w:rPr>
                <w:sz w:val="24"/>
                <w:szCs w:val="24"/>
              </w:rPr>
              <w:t>Директор, зам</w:t>
            </w:r>
            <w:r w:rsidR="00F24FC0" w:rsidRPr="003B4952">
              <w:rPr>
                <w:sz w:val="24"/>
                <w:szCs w:val="24"/>
              </w:rPr>
              <w:t>.</w:t>
            </w:r>
            <w:r w:rsidRPr="003B4952">
              <w:rPr>
                <w:sz w:val="24"/>
                <w:szCs w:val="24"/>
              </w:rPr>
              <w:t xml:space="preserve"> директора.</w:t>
            </w:r>
          </w:p>
        </w:tc>
        <w:tc>
          <w:tcPr>
            <w:tcW w:w="1843" w:type="dxa"/>
          </w:tcPr>
          <w:p w:rsidR="00071835" w:rsidRPr="003B4952" w:rsidRDefault="00071835" w:rsidP="003B4952">
            <w:pPr>
              <w:jc w:val="both"/>
              <w:rPr>
                <w:sz w:val="24"/>
                <w:szCs w:val="24"/>
              </w:rPr>
            </w:pPr>
          </w:p>
          <w:p w:rsidR="00071835" w:rsidRPr="003B4952" w:rsidRDefault="006247BD" w:rsidP="003B4952">
            <w:pPr>
              <w:jc w:val="both"/>
              <w:rPr>
                <w:sz w:val="24"/>
                <w:szCs w:val="24"/>
              </w:rPr>
            </w:pPr>
            <w:r>
              <w:rPr>
                <w:sz w:val="24"/>
                <w:szCs w:val="24"/>
              </w:rPr>
              <w:t xml:space="preserve">  2022-2026 г</w:t>
            </w:r>
            <w:r w:rsidR="00071835" w:rsidRPr="003B4952">
              <w:rPr>
                <w:sz w:val="24"/>
                <w:szCs w:val="24"/>
              </w:rPr>
              <w:t xml:space="preserve">г. </w:t>
            </w:r>
          </w:p>
        </w:tc>
      </w:tr>
      <w:tr w:rsidR="00071835" w:rsidRPr="003B4952" w:rsidTr="00AD5B13">
        <w:tc>
          <w:tcPr>
            <w:tcW w:w="817" w:type="dxa"/>
          </w:tcPr>
          <w:p w:rsidR="00071835" w:rsidRPr="003B4952" w:rsidRDefault="00071835" w:rsidP="003B4952">
            <w:pPr>
              <w:jc w:val="both"/>
              <w:rPr>
                <w:sz w:val="24"/>
                <w:szCs w:val="24"/>
              </w:rPr>
            </w:pPr>
            <w:r w:rsidRPr="003B4952">
              <w:rPr>
                <w:sz w:val="24"/>
                <w:szCs w:val="24"/>
              </w:rPr>
              <w:t>18.</w:t>
            </w:r>
          </w:p>
        </w:tc>
        <w:tc>
          <w:tcPr>
            <w:tcW w:w="3968" w:type="dxa"/>
          </w:tcPr>
          <w:p w:rsidR="00071835" w:rsidRPr="003B4952" w:rsidRDefault="00071835" w:rsidP="003B4952">
            <w:pPr>
              <w:jc w:val="both"/>
              <w:rPr>
                <w:sz w:val="24"/>
                <w:szCs w:val="24"/>
              </w:rPr>
            </w:pPr>
            <w:r w:rsidRPr="003B4952">
              <w:rPr>
                <w:sz w:val="24"/>
                <w:szCs w:val="24"/>
              </w:rPr>
              <w:t>Замена и дополнительная  установка уличных и внутренних светильников.</w:t>
            </w:r>
          </w:p>
        </w:tc>
        <w:tc>
          <w:tcPr>
            <w:tcW w:w="2836" w:type="dxa"/>
          </w:tcPr>
          <w:p w:rsidR="00071835" w:rsidRPr="003B4952" w:rsidRDefault="00071835" w:rsidP="003B4952">
            <w:pPr>
              <w:jc w:val="both"/>
              <w:rPr>
                <w:sz w:val="24"/>
                <w:szCs w:val="24"/>
              </w:rPr>
            </w:pPr>
            <w:r w:rsidRPr="003B4952">
              <w:rPr>
                <w:sz w:val="24"/>
                <w:szCs w:val="24"/>
              </w:rPr>
              <w:t xml:space="preserve"> Директор, заместитель директора</w:t>
            </w:r>
          </w:p>
        </w:tc>
        <w:tc>
          <w:tcPr>
            <w:tcW w:w="1843" w:type="dxa"/>
          </w:tcPr>
          <w:p w:rsidR="00071835" w:rsidRPr="003B4952" w:rsidRDefault="00071835" w:rsidP="003B4952">
            <w:pPr>
              <w:jc w:val="both"/>
              <w:rPr>
                <w:sz w:val="24"/>
                <w:szCs w:val="24"/>
              </w:rPr>
            </w:pPr>
          </w:p>
          <w:p w:rsidR="00071835" w:rsidRPr="003B4952" w:rsidRDefault="006247BD" w:rsidP="003B4952">
            <w:pPr>
              <w:jc w:val="both"/>
              <w:rPr>
                <w:sz w:val="24"/>
                <w:szCs w:val="24"/>
              </w:rPr>
            </w:pPr>
            <w:r>
              <w:rPr>
                <w:sz w:val="24"/>
                <w:szCs w:val="24"/>
              </w:rPr>
              <w:t xml:space="preserve">  2022-2026 г</w:t>
            </w:r>
            <w:r w:rsidR="00071835" w:rsidRPr="003B4952">
              <w:rPr>
                <w:sz w:val="24"/>
                <w:szCs w:val="24"/>
              </w:rPr>
              <w:t>г.</w:t>
            </w:r>
          </w:p>
        </w:tc>
      </w:tr>
      <w:tr w:rsidR="00071835" w:rsidRPr="003B4952" w:rsidTr="00AD5B13">
        <w:tc>
          <w:tcPr>
            <w:tcW w:w="817" w:type="dxa"/>
          </w:tcPr>
          <w:p w:rsidR="00071835" w:rsidRPr="003B4952" w:rsidRDefault="00071835" w:rsidP="003B4952">
            <w:pPr>
              <w:jc w:val="both"/>
              <w:rPr>
                <w:sz w:val="24"/>
                <w:szCs w:val="24"/>
              </w:rPr>
            </w:pPr>
            <w:r w:rsidRPr="003B4952">
              <w:rPr>
                <w:sz w:val="24"/>
                <w:szCs w:val="24"/>
              </w:rPr>
              <w:t>19.</w:t>
            </w:r>
          </w:p>
        </w:tc>
        <w:tc>
          <w:tcPr>
            <w:tcW w:w="3968" w:type="dxa"/>
          </w:tcPr>
          <w:p w:rsidR="00071835" w:rsidRPr="003B4952" w:rsidRDefault="00071835" w:rsidP="003B4952">
            <w:pPr>
              <w:jc w:val="both"/>
              <w:rPr>
                <w:sz w:val="24"/>
                <w:szCs w:val="24"/>
              </w:rPr>
            </w:pPr>
            <w:r w:rsidRPr="003B4952">
              <w:rPr>
                <w:sz w:val="24"/>
                <w:szCs w:val="24"/>
              </w:rPr>
              <w:t>Установка радиоточки в школе</w:t>
            </w:r>
          </w:p>
        </w:tc>
        <w:tc>
          <w:tcPr>
            <w:tcW w:w="2836" w:type="dxa"/>
          </w:tcPr>
          <w:p w:rsidR="00071835" w:rsidRPr="003B4952" w:rsidRDefault="00071835" w:rsidP="003B4952">
            <w:pPr>
              <w:jc w:val="both"/>
              <w:rPr>
                <w:sz w:val="24"/>
                <w:szCs w:val="24"/>
              </w:rPr>
            </w:pPr>
            <w:r w:rsidRPr="003B4952">
              <w:rPr>
                <w:sz w:val="24"/>
                <w:szCs w:val="24"/>
              </w:rPr>
              <w:t>Директор, зам</w:t>
            </w:r>
            <w:r w:rsidR="00F24FC0" w:rsidRPr="003B4952">
              <w:rPr>
                <w:sz w:val="24"/>
                <w:szCs w:val="24"/>
              </w:rPr>
              <w:t>.</w:t>
            </w:r>
            <w:r w:rsidRPr="003B4952">
              <w:rPr>
                <w:sz w:val="24"/>
                <w:szCs w:val="24"/>
              </w:rPr>
              <w:t xml:space="preserve"> директора</w:t>
            </w:r>
          </w:p>
        </w:tc>
        <w:tc>
          <w:tcPr>
            <w:tcW w:w="1843" w:type="dxa"/>
          </w:tcPr>
          <w:p w:rsidR="00071835" w:rsidRPr="003B4952" w:rsidRDefault="00071835" w:rsidP="003B4952">
            <w:pPr>
              <w:jc w:val="both"/>
              <w:rPr>
                <w:sz w:val="24"/>
                <w:szCs w:val="24"/>
              </w:rPr>
            </w:pPr>
          </w:p>
          <w:p w:rsidR="00071835" w:rsidRPr="003B4952" w:rsidRDefault="00071835" w:rsidP="003B4952">
            <w:pPr>
              <w:jc w:val="both"/>
              <w:rPr>
                <w:sz w:val="24"/>
                <w:szCs w:val="24"/>
              </w:rPr>
            </w:pPr>
            <w:r w:rsidRPr="003B4952">
              <w:rPr>
                <w:sz w:val="24"/>
                <w:szCs w:val="24"/>
              </w:rPr>
              <w:t xml:space="preserve">     2022 год.</w:t>
            </w:r>
          </w:p>
        </w:tc>
      </w:tr>
      <w:tr w:rsidR="00071835" w:rsidRPr="003B4952" w:rsidTr="00AD5B13">
        <w:tc>
          <w:tcPr>
            <w:tcW w:w="817" w:type="dxa"/>
          </w:tcPr>
          <w:p w:rsidR="00071835" w:rsidRPr="003B4952" w:rsidRDefault="00071835" w:rsidP="003B4952">
            <w:pPr>
              <w:jc w:val="both"/>
              <w:rPr>
                <w:sz w:val="24"/>
                <w:szCs w:val="24"/>
              </w:rPr>
            </w:pPr>
            <w:r w:rsidRPr="003B4952">
              <w:rPr>
                <w:sz w:val="24"/>
                <w:szCs w:val="24"/>
              </w:rPr>
              <w:t>20.</w:t>
            </w:r>
          </w:p>
        </w:tc>
        <w:tc>
          <w:tcPr>
            <w:tcW w:w="3968" w:type="dxa"/>
          </w:tcPr>
          <w:p w:rsidR="00071835" w:rsidRPr="003B4952" w:rsidRDefault="00071835" w:rsidP="003B4952">
            <w:pPr>
              <w:jc w:val="both"/>
              <w:rPr>
                <w:sz w:val="24"/>
                <w:szCs w:val="24"/>
              </w:rPr>
            </w:pPr>
            <w:r w:rsidRPr="003B4952">
              <w:rPr>
                <w:sz w:val="24"/>
                <w:szCs w:val="24"/>
              </w:rPr>
              <w:t>Установка автоматической защиты входных ворот и магнитных замков для дверей</w:t>
            </w:r>
          </w:p>
        </w:tc>
        <w:tc>
          <w:tcPr>
            <w:tcW w:w="2836" w:type="dxa"/>
          </w:tcPr>
          <w:p w:rsidR="00071835" w:rsidRPr="003B4952" w:rsidRDefault="00071835" w:rsidP="003B4952">
            <w:pPr>
              <w:jc w:val="both"/>
              <w:rPr>
                <w:sz w:val="24"/>
                <w:szCs w:val="24"/>
              </w:rPr>
            </w:pPr>
            <w:r w:rsidRPr="003B4952">
              <w:rPr>
                <w:sz w:val="24"/>
                <w:szCs w:val="24"/>
              </w:rPr>
              <w:t>Директор, заместитель директора</w:t>
            </w:r>
          </w:p>
        </w:tc>
        <w:tc>
          <w:tcPr>
            <w:tcW w:w="1843" w:type="dxa"/>
          </w:tcPr>
          <w:p w:rsidR="00071835" w:rsidRPr="003B4952" w:rsidRDefault="00071835" w:rsidP="003B4952">
            <w:pPr>
              <w:jc w:val="both"/>
              <w:rPr>
                <w:sz w:val="24"/>
                <w:szCs w:val="24"/>
              </w:rPr>
            </w:pPr>
            <w:r w:rsidRPr="003B4952">
              <w:rPr>
                <w:sz w:val="24"/>
                <w:szCs w:val="24"/>
              </w:rPr>
              <w:t xml:space="preserve"> </w:t>
            </w:r>
          </w:p>
          <w:p w:rsidR="00071835" w:rsidRPr="003B4952" w:rsidRDefault="006247BD" w:rsidP="003B4952">
            <w:pPr>
              <w:jc w:val="both"/>
              <w:rPr>
                <w:sz w:val="24"/>
                <w:szCs w:val="24"/>
              </w:rPr>
            </w:pPr>
            <w:r>
              <w:rPr>
                <w:sz w:val="24"/>
                <w:szCs w:val="24"/>
              </w:rPr>
              <w:t xml:space="preserve">  2022-2026 г</w:t>
            </w:r>
            <w:r w:rsidR="00071835" w:rsidRPr="003B4952">
              <w:rPr>
                <w:sz w:val="24"/>
                <w:szCs w:val="24"/>
              </w:rPr>
              <w:t>г.</w:t>
            </w:r>
          </w:p>
        </w:tc>
      </w:tr>
      <w:tr w:rsidR="00071835" w:rsidRPr="003B4952" w:rsidTr="00AD5B13">
        <w:tc>
          <w:tcPr>
            <w:tcW w:w="817" w:type="dxa"/>
          </w:tcPr>
          <w:p w:rsidR="00071835" w:rsidRPr="003B4952" w:rsidRDefault="00071835" w:rsidP="003B4952">
            <w:pPr>
              <w:jc w:val="both"/>
              <w:rPr>
                <w:sz w:val="24"/>
                <w:szCs w:val="24"/>
              </w:rPr>
            </w:pPr>
            <w:r w:rsidRPr="003B4952">
              <w:rPr>
                <w:sz w:val="24"/>
                <w:szCs w:val="24"/>
              </w:rPr>
              <w:t>21.</w:t>
            </w:r>
          </w:p>
        </w:tc>
        <w:tc>
          <w:tcPr>
            <w:tcW w:w="3968" w:type="dxa"/>
          </w:tcPr>
          <w:p w:rsidR="00071835" w:rsidRPr="003B4952" w:rsidRDefault="00071835" w:rsidP="003B4952">
            <w:pPr>
              <w:jc w:val="both"/>
              <w:rPr>
                <w:sz w:val="24"/>
                <w:szCs w:val="24"/>
              </w:rPr>
            </w:pPr>
            <w:r w:rsidRPr="003B4952">
              <w:rPr>
                <w:sz w:val="24"/>
                <w:szCs w:val="24"/>
              </w:rPr>
              <w:t>Создание и оборудование комнаты для игр «Спортивно-игровой лабиринт Кроха»</w:t>
            </w:r>
          </w:p>
        </w:tc>
        <w:tc>
          <w:tcPr>
            <w:tcW w:w="2836" w:type="dxa"/>
          </w:tcPr>
          <w:p w:rsidR="00071835" w:rsidRPr="003B4952" w:rsidRDefault="00071835" w:rsidP="003B4952">
            <w:pPr>
              <w:jc w:val="both"/>
              <w:rPr>
                <w:sz w:val="24"/>
                <w:szCs w:val="24"/>
              </w:rPr>
            </w:pPr>
            <w:r w:rsidRPr="003B4952">
              <w:rPr>
                <w:sz w:val="24"/>
                <w:szCs w:val="24"/>
              </w:rPr>
              <w:t>Директор, заместитель директора</w:t>
            </w:r>
          </w:p>
        </w:tc>
        <w:tc>
          <w:tcPr>
            <w:tcW w:w="1843" w:type="dxa"/>
          </w:tcPr>
          <w:p w:rsidR="00071835" w:rsidRPr="003B4952" w:rsidRDefault="00071835" w:rsidP="003B4952">
            <w:pPr>
              <w:jc w:val="both"/>
              <w:rPr>
                <w:sz w:val="24"/>
                <w:szCs w:val="24"/>
              </w:rPr>
            </w:pPr>
            <w:r w:rsidRPr="003B4952">
              <w:rPr>
                <w:sz w:val="24"/>
                <w:szCs w:val="24"/>
              </w:rPr>
              <w:t>2022-</w:t>
            </w:r>
            <w:smartTag w:uri="urn:schemas-microsoft-com:office:smarttags" w:element="metricconverter">
              <w:smartTagPr>
                <w:attr w:name="ProductID" w:val="2023 г"/>
              </w:smartTagPr>
              <w:r w:rsidRPr="003B4952">
                <w:rPr>
                  <w:sz w:val="24"/>
                  <w:szCs w:val="24"/>
                </w:rPr>
                <w:t>2023 г</w:t>
              </w:r>
            </w:smartTag>
            <w:r w:rsidRPr="003B4952">
              <w:rPr>
                <w:sz w:val="24"/>
                <w:szCs w:val="24"/>
              </w:rPr>
              <w:t>г.</w:t>
            </w:r>
          </w:p>
        </w:tc>
      </w:tr>
      <w:tr w:rsidR="00071835" w:rsidRPr="003B4952" w:rsidTr="00AD5B13">
        <w:tc>
          <w:tcPr>
            <w:tcW w:w="817" w:type="dxa"/>
          </w:tcPr>
          <w:p w:rsidR="00071835" w:rsidRPr="003B4952" w:rsidRDefault="00071835" w:rsidP="003B4952">
            <w:pPr>
              <w:jc w:val="both"/>
              <w:rPr>
                <w:sz w:val="24"/>
                <w:szCs w:val="24"/>
              </w:rPr>
            </w:pPr>
            <w:r w:rsidRPr="003B4952">
              <w:rPr>
                <w:sz w:val="24"/>
                <w:szCs w:val="24"/>
              </w:rPr>
              <w:t>22.</w:t>
            </w:r>
          </w:p>
        </w:tc>
        <w:tc>
          <w:tcPr>
            <w:tcW w:w="3968" w:type="dxa"/>
          </w:tcPr>
          <w:p w:rsidR="00071835" w:rsidRPr="003B4952" w:rsidRDefault="00071835" w:rsidP="006247BD">
            <w:pPr>
              <w:jc w:val="both"/>
              <w:rPr>
                <w:sz w:val="24"/>
                <w:szCs w:val="24"/>
              </w:rPr>
            </w:pPr>
            <w:r w:rsidRPr="003B4952">
              <w:rPr>
                <w:sz w:val="24"/>
                <w:szCs w:val="24"/>
              </w:rPr>
              <w:t xml:space="preserve">Подготовка помещений и открытие кружков  </w:t>
            </w:r>
            <w:r w:rsidR="006247BD">
              <w:rPr>
                <w:sz w:val="24"/>
                <w:szCs w:val="24"/>
              </w:rPr>
              <w:t>по трудовому, художественно – эстетическому, гражданско – патриотическому направлениям</w:t>
            </w:r>
            <w:r w:rsidRPr="003B4952">
              <w:rPr>
                <w:sz w:val="24"/>
                <w:szCs w:val="24"/>
              </w:rPr>
              <w:t>.</w:t>
            </w:r>
          </w:p>
        </w:tc>
        <w:tc>
          <w:tcPr>
            <w:tcW w:w="2836" w:type="dxa"/>
          </w:tcPr>
          <w:p w:rsidR="00071835" w:rsidRPr="003B4952" w:rsidRDefault="00071835" w:rsidP="003B4952">
            <w:pPr>
              <w:jc w:val="both"/>
              <w:rPr>
                <w:sz w:val="24"/>
                <w:szCs w:val="24"/>
              </w:rPr>
            </w:pPr>
            <w:r w:rsidRPr="003B4952">
              <w:rPr>
                <w:sz w:val="24"/>
                <w:szCs w:val="24"/>
              </w:rPr>
              <w:t>Директор, заместитель директора</w:t>
            </w:r>
          </w:p>
        </w:tc>
        <w:tc>
          <w:tcPr>
            <w:tcW w:w="1843" w:type="dxa"/>
          </w:tcPr>
          <w:p w:rsidR="00071835" w:rsidRPr="003B4952" w:rsidRDefault="00071835" w:rsidP="003B4952">
            <w:pPr>
              <w:jc w:val="both"/>
              <w:rPr>
                <w:sz w:val="24"/>
                <w:szCs w:val="24"/>
              </w:rPr>
            </w:pPr>
            <w:r w:rsidRPr="003B4952">
              <w:rPr>
                <w:sz w:val="24"/>
                <w:szCs w:val="24"/>
              </w:rPr>
              <w:t xml:space="preserve"> </w:t>
            </w:r>
          </w:p>
          <w:p w:rsidR="00071835" w:rsidRPr="003B4952" w:rsidRDefault="00071835" w:rsidP="003B4952">
            <w:pPr>
              <w:jc w:val="both"/>
              <w:rPr>
                <w:sz w:val="24"/>
                <w:szCs w:val="24"/>
              </w:rPr>
            </w:pPr>
            <w:r w:rsidRPr="003B4952">
              <w:rPr>
                <w:sz w:val="24"/>
                <w:szCs w:val="24"/>
              </w:rPr>
              <w:t xml:space="preserve"> 2022-</w:t>
            </w:r>
            <w:smartTag w:uri="urn:schemas-microsoft-com:office:smarttags" w:element="metricconverter">
              <w:smartTagPr>
                <w:attr w:name="ProductID" w:val="2024 г"/>
              </w:smartTagPr>
              <w:r w:rsidRPr="003B4952">
                <w:rPr>
                  <w:sz w:val="24"/>
                  <w:szCs w:val="24"/>
                </w:rPr>
                <w:t>2024 г</w:t>
              </w:r>
            </w:smartTag>
            <w:r w:rsidRPr="003B4952">
              <w:rPr>
                <w:sz w:val="24"/>
                <w:szCs w:val="24"/>
              </w:rPr>
              <w:t>г.</w:t>
            </w:r>
          </w:p>
        </w:tc>
      </w:tr>
      <w:tr w:rsidR="00071835" w:rsidRPr="003B4952" w:rsidTr="00AD5B13">
        <w:tc>
          <w:tcPr>
            <w:tcW w:w="817" w:type="dxa"/>
          </w:tcPr>
          <w:p w:rsidR="00071835" w:rsidRPr="003B4952" w:rsidRDefault="00071835" w:rsidP="003B4952">
            <w:pPr>
              <w:jc w:val="both"/>
              <w:rPr>
                <w:sz w:val="24"/>
                <w:szCs w:val="24"/>
              </w:rPr>
            </w:pPr>
            <w:r w:rsidRPr="003B4952">
              <w:rPr>
                <w:sz w:val="24"/>
                <w:szCs w:val="24"/>
              </w:rPr>
              <w:t>23.</w:t>
            </w:r>
          </w:p>
        </w:tc>
        <w:tc>
          <w:tcPr>
            <w:tcW w:w="3968" w:type="dxa"/>
          </w:tcPr>
          <w:p w:rsidR="00071835" w:rsidRPr="003B4952" w:rsidRDefault="00071835" w:rsidP="003B4952">
            <w:pPr>
              <w:jc w:val="both"/>
              <w:rPr>
                <w:sz w:val="24"/>
                <w:szCs w:val="24"/>
              </w:rPr>
            </w:pPr>
            <w:r w:rsidRPr="003B4952">
              <w:rPr>
                <w:sz w:val="24"/>
                <w:szCs w:val="24"/>
              </w:rPr>
              <w:t>Перенос и дооборудование компьютерного класса и подготовка помещения для сенсорной комнаты.</w:t>
            </w:r>
          </w:p>
        </w:tc>
        <w:tc>
          <w:tcPr>
            <w:tcW w:w="2836" w:type="dxa"/>
          </w:tcPr>
          <w:p w:rsidR="00071835" w:rsidRPr="003B4952" w:rsidRDefault="00071835" w:rsidP="003B4952">
            <w:pPr>
              <w:jc w:val="both"/>
              <w:rPr>
                <w:sz w:val="24"/>
                <w:szCs w:val="24"/>
              </w:rPr>
            </w:pPr>
            <w:r w:rsidRPr="003B4952">
              <w:rPr>
                <w:sz w:val="24"/>
                <w:szCs w:val="24"/>
              </w:rPr>
              <w:t>Директор, заместитель директора</w:t>
            </w:r>
          </w:p>
        </w:tc>
        <w:tc>
          <w:tcPr>
            <w:tcW w:w="1843" w:type="dxa"/>
          </w:tcPr>
          <w:p w:rsidR="00071835" w:rsidRPr="003B4952" w:rsidRDefault="00071835" w:rsidP="003B4952">
            <w:pPr>
              <w:jc w:val="both"/>
              <w:rPr>
                <w:sz w:val="24"/>
                <w:szCs w:val="24"/>
              </w:rPr>
            </w:pPr>
          </w:p>
          <w:p w:rsidR="00071835" w:rsidRPr="003B4952" w:rsidRDefault="00071835" w:rsidP="006247BD">
            <w:pPr>
              <w:jc w:val="both"/>
              <w:rPr>
                <w:sz w:val="24"/>
                <w:szCs w:val="24"/>
              </w:rPr>
            </w:pPr>
            <w:r w:rsidRPr="003B4952">
              <w:rPr>
                <w:sz w:val="24"/>
                <w:szCs w:val="24"/>
              </w:rPr>
              <w:t xml:space="preserve">  2022-</w:t>
            </w:r>
            <w:smartTag w:uri="urn:schemas-microsoft-com:office:smarttags" w:element="metricconverter">
              <w:smartTagPr>
                <w:attr w:name="ProductID" w:val="2024 г"/>
              </w:smartTagPr>
              <w:r w:rsidRPr="003B4952">
                <w:rPr>
                  <w:sz w:val="24"/>
                  <w:szCs w:val="24"/>
                </w:rPr>
                <w:t>2024 г</w:t>
              </w:r>
            </w:smartTag>
            <w:r w:rsidRPr="003B4952">
              <w:rPr>
                <w:sz w:val="24"/>
                <w:szCs w:val="24"/>
              </w:rPr>
              <w:t>г.</w:t>
            </w:r>
          </w:p>
        </w:tc>
      </w:tr>
      <w:tr w:rsidR="00071835" w:rsidRPr="003B4952" w:rsidTr="00AD5B13">
        <w:tc>
          <w:tcPr>
            <w:tcW w:w="817" w:type="dxa"/>
          </w:tcPr>
          <w:p w:rsidR="00071835" w:rsidRPr="003B4952" w:rsidRDefault="00071835" w:rsidP="003B4952">
            <w:pPr>
              <w:jc w:val="both"/>
              <w:rPr>
                <w:sz w:val="24"/>
                <w:szCs w:val="24"/>
              </w:rPr>
            </w:pPr>
            <w:r w:rsidRPr="003B4952">
              <w:rPr>
                <w:sz w:val="24"/>
                <w:szCs w:val="24"/>
              </w:rPr>
              <w:t>24.</w:t>
            </w:r>
          </w:p>
        </w:tc>
        <w:tc>
          <w:tcPr>
            <w:tcW w:w="3968" w:type="dxa"/>
          </w:tcPr>
          <w:p w:rsidR="00071835" w:rsidRPr="003B4952" w:rsidRDefault="00071835" w:rsidP="003B4952">
            <w:pPr>
              <w:jc w:val="both"/>
              <w:rPr>
                <w:sz w:val="24"/>
                <w:szCs w:val="24"/>
              </w:rPr>
            </w:pPr>
            <w:r w:rsidRPr="003B4952">
              <w:rPr>
                <w:sz w:val="24"/>
                <w:szCs w:val="24"/>
              </w:rPr>
              <w:t xml:space="preserve">Замена контейнеров для  раздельного сбора отходов. </w:t>
            </w:r>
          </w:p>
        </w:tc>
        <w:tc>
          <w:tcPr>
            <w:tcW w:w="2836" w:type="dxa"/>
          </w:tcPr>
          <w:p w:rsidR="00071835" w:rsidRPr="003B4952" w:rsidRDefault="00071835" w:rsidP="003B4952">
            <w:pPr>
              <w:jc w:val="both"/>
              <w:rPr>
                <w:sz w:val="24"/>
                <w:szCs w:val="24"/>
              </w:rPr>
            </w:pPr>
            <w:r w:rsidRPr="003B4952">
              <w:rPr>
                <w:sz w:val="24"/>
                <w:szCs w:val="24"/>
              </w:rPr>
              <w:t>Директор, зам</w:t>
            </w:r>
            <w:r w:rsidR="00F24FC0" w:rsidRPr="003B4952">
              <w:rPr>
                <w:sz w:val="24"/>
                <w:szCs w:val="24"/>
              </w:rPr>
              <w:t>.</w:t>
            </w:r>
            <w:r w:rsidRPr="003B4952">
              <w:rPr>
                <w:sz w:val="24"/>
                <w:szCs w:val="24"/>
              </w:rPr>
              <w:t xml:space="preserve"> директора</w:t>
            </w:r>
          </w:p>
        </w:tc>
        <w:tc>
          <w:tcPr>
            <w:tcW w:w="1843" w:type="dxa"/>
          </w:tcPr>
          <w:p w:rsidR="00071835" w:rsidRPr="003B4952" w:rsidRDefault="00071835" w:rsidP="003B4952">
            <w:pPr>
              <w:jc w:val="both"/>
              <w:rPr>
                <w:sz w:val="24"/>
                <w:szCs w:val="24"/>
              </w:rPr>
            </w:pPr>
          </w:p>
          <w:p w:rsidR="00071835" w:rsidRPr="003B4952" w:rsidRDefault="00071835" w:rsidP="003B4952">
            <w:pPr>
              <w:jc w:val="both"/>
              <w:rPr>
                <w:sz w:val="24"/>
                <w:szCs w:val="24"/>
              </w:rPr>
            </w:pPr>
            <w:r w:rsidRPr="003B4952">
              <w:rPr>
                <w:sz w:val="24"/>
                <w:szCs w:val="24"/>
              </w:rPr>
              <w:t xml:space="preserve">   2022-</w:t>
            </w:r>
            <w:smartTag w:uri="urn:schemas-microsoft-com:office:smarttags" w:element="metricconverter">
              <w:smartTagPr>
                <w:attr w:name="ProductID" w:val="2024 г"/>
              </w:smartTagPr>
              <w:r w:rsidRPr="003B4952">
                <w:rPr>
                  <w:sz w:val="24"/>
                  <w:szCs w:val="24"/>
                </w:rPr>
                <w:t>2024 г</w:t>
              </w:r>
            </w:smartTag>
            <w:r w:rsidRPr="003B4952">
              <w:rPr>
                <w:sz w:val="24"/>
                <w:szCs w:val="24"/>
              </w:rPr>
              <w:t>г.</w:t>
            </w:r>
          </w:p>
        </w:tc>
      </w:tr>
      <w:tr w:rsidR="00071835" w:rsidRPr="003B4952" w:rsidTr="00AD5B13">
        <w:tc>
          <w:tcPr>
            <w:tcW w:w="817" w:type="dxa"/>
          </w:tcPr>
          <w:p w:rsidR="00071835" w:rsidRPr="003B4952" w:rsidRDefault="006247BD" w:rsidP="003B4952">
            <w:pPr>
              <w:jc w:val="both"/>
              <w:rPr>
                <w:sz w:val="24"/>
                <w:szCs w:val="24"/>
              </w:rPr>
            </w:pPr>
            <w:r>
              <w:rPr>
                <w:sz w:val="24"/>
                <w:szCs w:val="24"/>
              </w:rPr>
              <w:t>25</w:t>
            </w:r>
            <w:r w:rsidR="00071835" w:rsidRPr="003B4952">
              <w:rPr>
                <w:sz w:val="24"/>
                <w:szCs w:val="24"/>
              </w:rPr>
              <w:t>.</w:t>
            </w:r>
          </w:p>
        </w:tc>
        <w:tc>
          <w:tcPr>
            <w:tcW w:w="3968" w:type="dxa"/>
          </w:tcPr>
          <w:p w:rsidR="00071835" w:rsidRPr="003B4952" w:rsidRDefault="00071835" w:rsidP="003B4952">
            <w:pPr>
              <w:jc w:val="both"/>
              <w:rPr>
                <w:sz w:val="24"/>
                <w:szCs w:val="24"/>
              </w:rPr>
            </w:pPr>
            <w:r w:rsidRPr="003B4952">
              <w:rPr>
                <w:sz w:val="24"/>
                <w:szCs w:val="24"/>
              </w:rPr>
              <w:t>Приобретение спортивного оборудования для занятий адаптивной физкультурой.</w:t>
            </w:r>
          </w:p>
        </w:tc>
        <w:tc>
          <w:tcPr>
            <w:tcW w:w="2836" w:type="dxa"/>
          </w:tcPr>
          <w:p w:rsidR="00071835" w:rsidRPr="003B4952" w:rsidRDefault="00071835" w:rsidP="003B4952">
            <w:pPr>
              <w:jc w:val="both"/>
              <w:rPr>
                <w:sz w:val="24"/>
                <w:szCs w:val="24"/>
              </w:rPr>
            </w:pPr>
            <w:r w:rsidRPr="003B4952">
              <w:rPr>
                <w:sz w:val="24"/>
                <w:szCs w:val="24"/>
              </w:rPr>
              <w:t>Директор, зам</w:t>
            </w:r>
            <w:r w:rsidR="00F24FC0" w:rsidRPr="003B4952">
              <w:rPr>
                <w:sz w:val="24"/>
                <w:szCs w:val="24"/>
              </w:rPr>
              <w:t>.</w:t>
            </w:r>
            <w:r w:rsidRPr="003B4952">
              <w:rPr>
                <w:sz w:val="24"/>
                <w:szCs w:val="24"/>
              </w:rPr>
              <w:t xml:space="preserve"> директора</w:t>
            </w:r>
          </w:p>
        </w:tc>
        <w:tc>
          <w:tcPr>
            <w:tcW w:w="1843" w:type="dxa"/>
          </w:tcPr>
          <w:p w:rsidR="00071835" w:rsidRPr="003B4952" w:rsidRDefault="006247BD" w:rsidP="006247BD">
            <w:pPr>
              <w:jc w:val="both"/>
              <w:rPr>
                <w:sz w:val="24"/>
                <w:szCs w:val="24"/>
              </w:rPr>
            </w:pPr>
            <w:r>
              <w:rPr>
                <w:sz w:val="24"/>
                <w:szCs w:val="24"/>
              </w:rPr>
              <w:t>2022-2026</w:t>
            </w:r>
            <w:r w:rsidR="00071835" w:rsidRPr="003B4952">
              <w:rPr>
                <w:sz w:val="24"/>
                <w:szCs w:val="24"/>
              </w:rPr>
              <w:t xml:space="preserve"> гг.</w:t>
            </w:r>
          </w:p>
        </w:tc>
      </w:tr>
      <w:tr w:rsidR="00071835" w:rsidRPr="003B4952" w:rsidTr="00AD5B13">
        <w:tc>
          <w:tcPr>
            <w:tcW w:w="817" w:type="dxa"/>
          </w:tcPr>
          <w:p w:rsidR="00071835" w:rsidRPr="003B4952" w:rsidRDefault="006247BD" w:rsidP="003B4952">
            <w:pPr>
              <w:jc w:val="both"/>
              <w:rPr>
                <w:sz w:val="24"/>
                <w:szCs w:val="24"/>
              </w:rPr>
            </w:pPr>
            <w:r>
              <w:rPr>
                <w:sz w:val="24"/>
                <w:szCs w:val="24"/>
              </w:rPr>
              <w:t>26</w:t>
            </w:r>
            <w:r w:rsidR="00071835" w:rsidRPr="003B4952">
              <w:rPr>
                <w:sz w:val="24"/>
                <w:szCs w:val="24"/>
              </w:rPr>
              <w:t>.</w:t>
            </w:r>
          </w:p>
        </w:tc>
        <w:tc>
          <w:tcPr>
            <w:tcW w:w="3968" w:type="dxa"/>
          </w:tcPr>
          <w:p w:rsidR="00071835" w:rsidRPr="003B4952" w:rsidRDefault="00071835" w:rsidP="003B4952">
            <w:pPr>
              <w:rPr>
                <w:sz w:val="24"/>
                <w:szCs w:val="24"/>
              </w:rPr>
            </w:pPr>
            <w:r w:rsidRPr="003B4952">
              <w:rPr>
                <w:sz w:val="24"/>
                <w:szCs w:val="24"/>
              </w:rPr>
              <w:t xml:space="preserve">Оформление документов на гараж (с незаконченного строительства на завершенное) </w:t>
            </w:r>
          </w:p>
        </w:tc>
        <w:tc>
          <w:tcPr>
            <w:tcW w:w="2836" w:type="dxa"/>
          </w:tcPr>
          <w:p w:rsidR="00071835" w:rsidRPr="003B4952" w:rsidRDefault="00071835" w:rsidP="003B4952">
            <w:pPr>
              <w:jc w:val="both"/>
              <w:rPr>
                <w:sz w:val="24"/>
                <w:szCs w:val="24"/>
              </w:rPr>
            </w:pPr>
            <w:r w:rsidRPr="003B4952">
              <w:rPr>
                <w:sz w:val="24"/>
                <w:szCs w:val="24"/>
              </w:rPr>
              <w:t>Директор, заместитель директора</w:t>
            </w:r>
          </w:p>
        </w:tc>
        <w:tc>
          <w:tcPr>
            <w:tcW w:w="1843" w:type="dxa"/>
          </w:tcPr>
          <w:p w:rsidR="00071835" w:rsidRPr="003B4952" w:rsidRDefault="00071835" w:rsidP="003B4952">
            <w:pPr>
              <w:jc w:val="both"/>
              <w:rPr>
                <w:sz w:val="24"/>
                <w:szCs w:val="24"/>
              </w:rPr>
            </w:pPr>
          </w:p>
          <w:p w:rsidR="00071835" w:rsidRPr="003B4952" w:rsidRDefault="00071835" w:rsidP="003B4952">
            <w:pPr>
              <w:jc w:val="both"/>
              <w:rPr>
                <w:sz w:val="24"/>
                <w:szCs w:val="24"/>
              </w:rPr>
            </w:pPr>
            <w:r w:rsidRPr="003B4952">
              <w:rPr>
                <w:sz w:val="24"/>
                <w:szCs w:val="24"/>
              </w:rPr>
              <w:t xml:space="preserve">  2022-</w:t>
            </w:r>
            <w:smartTag w:uri="urn:schemas-microsoft-com:office:smarttags" w:element="metricconverter">
              <w:smartTagPr>
                <w:attr w:name="ProductID" w:val="2023 г"/>
              </w:smartTagPr>
              <w:r w:rsidRPr="003B4952">
                <w:rPr>
                  <w:sz w:val="24"/>
                  <w:szCs w:val="24"/>
                </w:rPr>
                <w:t>2023 г</w:t>
              </w:r>
            </w:smartTag>
            <w:r w:rsidRPr="003B4952">
              <w:rPr>
                <w:sz w:val="24"/>
                <w:szCs w:val="24"/>
              </w:rPr>
              <w:t>г.</w:t>
            </w:r>
          </w:p>
        </w:tc>
      </w:tr>
    </w:tbl>
    <w:p w:rsidR="00071835" w:rsidRPr="003B4952" w:rsidRDefault="00071835" w:rsidP="003B4952">
      <w:pPr>
        <w:jc w:val="both"/>
        <w:rPr>
          <w:sz w:val="24"/>
          <w:szCs w:val="24"/>
        </w:rPr>
      </w:pPr>
    </w:p>
    <w:p w:rsidR="00071835" w:rsidRPr="003B4952" w:rsidRDefault="00071835" w:rsidP="003B4952">
      <w:pPr>
        <w:jc w:val="center"/>
        <w:rPr>
          <w:b/>
          <w:sz w:val="24"/>
          <w:szCs w:val="24"/>
        </w:rPr>
      </w:pPr>
      <w:r w:rsidRPr="003B4952">
        <w:rPr>
          <w:b/>
          <w:sz w:val="24"/>
          <w:szCs w:val="24"/>
        </w:rPr>
        <w:t>Предлагаемые управленческие решения по срокам и объёмам работ, необходимых для проведения объекта и порядка предоставления на нём услуг в соответствии с требованиями законодательства РФ об обеспечении условий их доступности для инвалидов.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095"/>
        <w:gridCol w:w="2410"/>
      </w:tblGrid>
      <w:tr w:rsidR="00071835" w:rsidRPr="003B4952" w:rsidTr="001E2288">
        <w:tc>
          <w:tcPr>
            <w:tcW w:w="1101" w:type="dxa"/>
          </w:tcPr>
          <w:p w:rsidR="00071835" w:rsidRPr="003B4952" w:rsidRDefault="00071835" w:rsidP="003B4952">
            <w:pPr>
              <w:jc w:val="center"/>
              <w:rPr>
                <w:sz w:val="24"/>
                <w:szCs w:val="24"/>
              </w:rPr>
            </w:pPr>
            <w:r w:rsidRPr="003B4952">
              <w:rPr>
                <w:sz w:val="24"/>
                <w:szCs w:val="24"/>
              </w:rPr>
              <w:t>№</w:t>
            </w:r>
          </w:p>
          <w:p w:rsidR="00071835" w:rsidRPr="003B4952" w:rsidRDefault="00071835" w:rsidP="003B4952">
            <w:pPr>
              <w:jc w:val="center"/>
              <w:rPr>
                <w:sz w:val="24"/>
                <w:szCs w:val="24"/>
              </w:rPr>
            </w:pPr>
            <w:r w:rsidRPr="003B4952">
              <w:rPr>
                <w:sz w:val="24"/>
                <w:szCs w:val="24"/>
              </w:rPr>
              <w:t>п/п</w:t>
            </w:r>
          </w:p>
        </w:tc>
        <w:tc>
          <w:tcPr>
            <w:tcW w:w="6095" w:type="dxa"/>
          </w:tcPr>
          <w:p w:rsidR="00071835" w:rsidRPr="003B4952" w:rsidRDefault="00071835" w:rsidP="003B4952">
            <w:pPr>
              <w:rPr>
                <w:sz w:val="24"/>
                <w:szCs w:val="24"/>
              </w:rPr>
            </w:pPr>
            <w:r w:rsidRPr="003B4952">
              <w:rPr>
                <w:sz w:val="24"/>
                <w:szCs w:val="24"/>
              </w:rPr>
              <w:t>Предлагаемые управленческие решения по срокам и объёмам работ, необходимых для проведения объекта и порядка предоставления на нём услуг в соответствии с требованиями законодательства РФ об обеспечении условий их доступности для инвалидов.</w:t>
            </w:r>
          </w:p>
        </w:tc>
        <w:tc>
          <w:tcPr>
            <w:tcW w:w="2410" w:type="dxa"/>
          </w:tcPr>
          <w:p w:rsidR="00071835" w:rsidRPr="003B4952" w:rsidRDefault="00071835" w:rsidP="003B4952">
            <w:pPr>
              <w:jc w:val="center"/>
              <w:rPr>
                <w:sz w:val="24"/>
                <w:szCs w:val="24"/>
              </w:rPr>
            </w:pPr>
            <w:r w:rsidRPr="003B4952">
              <w:rPr>
                <w:sz w:val="24"/>
                <w:szCs w:val="24"/>
              </w:rPr>
              <w:t>Сроки</w:t>
            </w:r>
          </w:p>
        </w:tc>
      </w:tr>
      <w:tr w:rsidR="00071835" w:rsidRPr="003B4952" w:rsidTr="001E2288">
        <w:tc>
          <w:tcPr>
            <w:tcW w:w="1101" w:type="dxa"/>
          </w:tcPr>
          <w:p w:rsidR="00071835" w:rsidRPr="003B4952" w:rsidRDefault="00071835" w:rsidP="003B4952">
            <w:pPr>
              <w:jc w:val="center"/>
              <w:rPr>
                <w:sz w:val="24"/>
                <w:szCs w:val="24"/>
              </w:rPr>
            </w:pPr>
            <w:r w:rsidRPr="003B4952">
              <w:rPr>
                <w:sz w:val="24"/>
                <w:szCs w:val="24"/>
              </w:rPr>
              <w:t>1.</w:t>
            </w:r>
          </w:p>
        </w:tc>
        <w:tc>
          <w:tcPr>
            <w:tcW w:w="6095" w:type="dxa"/>
          </w:tcPr>
          <w:p w:rsidR="00071835" w:rsidRPr="003B4952" w:rsidRDefault="00071835" w:rsidP="003B4952">
            <w:pPr>
              <w:rPr>
                <w:sz w:val="24"/>
                <w:szCs w:val="24"/>
              </w:rPr>
            </w:pPr>
            <w:r w:rsidRPr="003B4952">
              <w:rPr>
                <w:sz w:val="24"/>
                <w:szCs w:val="24"/>
              </w:rPr>
              <w:t>Дооборудование игровой площадки на территории школы ( приобретение игрового комплекса для детей-инвалидов).</w:t>
            </w:r>
          </w:p>
        </w:tc>
        <w:tc>
          <w:tcPr>
            <w:tcW w:w="2410" w:type="dxa"/>
          </w:tcPr>
          <w:p w:rsidR="00071835" w:rsidRPr="003B4952" w:rsidRDefault="00071835" w:rsidP="003B4952">
            <w:pPr>
              <w:jc w:val="center"/>
              <w:rPr>
                <w:sz w:val="24"/>
                <w:szCs w:val="24"/>
              </w:rPr>
            </w:pPr>
            <w:r w:rsidRPr="003B4952">
              <w:rPr>
                <w:sz w:val="24"/>
                <w:szCs w:val="24"/>
              </w:rPr>
              <w:t>2022-202</w:t>
            </w:r>
            <w:r w:rsidR="006247BD">
              <w:rPr>
                <w:sz w:val="24"/>
                <w:szCs w:val="24"/>
              </w:rPr>
              <w:t xml:space="preserve">6 </w:t>
            </w:r>
            <w:r w:rsidR="006247BD" w:rsidRPr="003B4952">
              <w:rPr>
                <w:sz w:val="24"/>
                <w:szCs w:val="24"/>
              </w:rPr>
              <w:t>гг.</w:t>
            </w:r>
          </w:p>
        </w:tc>
      </w:tr>
      <w:tr w:rsidR="00071835" w:rsidRPr="003B4952" w:rsidTr="001E2288">
        <w:tc>
          <w:tcPr>
            <w:tcW w:w="1101" w:type="dxa"/>
          </w:tcPr>
          <w:p w:rsidR="00071835" w:rsidRPr="003B4952" w:rsidRDefault="00071835" w:rsidP="003B4952">
            <w:pPr>
              <w:jc w:val="center"/>
              <w:rPr>
                <w:sz w:val="24"/>
                <w:szCs w:val="24"/>
              </w:rPr>
            </w:pPr>
            <w:r w:rsidRPr="003B4952">
              <w:rPr>
                <w:sz w:val="24"/>
                <w:szCs w:val="24"/>
              </w:rPr>
              <w:t>2.</w:t>
            </w:r>
          </w:p>
        </w:tc>
        <w:tc>
          <w:tcPr>
            <w:tcW w:w="6095" w:type="dxa"/>
          </w:tcPr>
          <w:p w:rsidR="00071835" w:rsidRPr="003B4952" w:rsidRDefault="00071835" w:rsidP="003B4952">
            <w:pPr>
              <w:rPr>
                <w:sz w:val="24"/>
                <w:szCs w:val="24"/>
              </w:rPr>
            </w:pPr>
            <w:r w:rsidRPr="003B4952">
              <w:rPr>
                <w:sz w:val="24"/>
                <w:szCs w:val="24"/>
              </w:rPr>
              <w:t>Дооборудование туалетных комнат для детей-инвалидов.</w:t>
            </w:r>
          </w:p>
        </w:tc>
        <w:tc>
          <w:tcPr>
            <w:tcW w:w="2410" w:type="dxa"/>
          </w:tcPr>
          <w:p w:rsidR="00071835" w:rsidRPr="003B4952" w:rsidRDefault="00071835" w:rsidP="003B4952">
            <w:pPr>
              <w:jc w:val="center"/>
              <w:rPr>
                <w:sz w:val="24"/>
                <w:szCs w:val="24"/>
              </w:rPr>
            </w:pPr>
            <w:r w:rsidRPr="003B4952">
              <w:rPr>
                <w:sz w:val="24"/>
                <w:szCs w:val="24"/>
              </w:rPr>
              <w:t>2022-</w:t>
            </w:r>
            <w:smartTag w:uri="urn:schemas-microsoft-com:office:smarttags" w:element="metricconverter">
              <w:smartTagPr>
                <w:attr w:name="ProductID" w:val="2024 г"/>
              </w:smartTagPr>
              <w:r w:rsidRPr="003B4952">
                <w:rPr>
                  <w:sz w:val="24"/>
                  <w:szCs w:val="24"/>
                </w:rPr>
                <w:t>2024 г</w:t>
              </w:r>
            </w:smartTag>
            <w:r w:rsidRPr="003B4952">
              <w:rPr>
                <w:sz w:val="24"/>
                <w:szCs w:val="24"/>
              </w:rPr>
              <w:t>г.</w:t>
            </w:r>
          </w:p>
        </w:tc>
      </w:tr>
      <w:tr w:rsidR="00071835" w:rsidRPr="003B4952" w:rsidTr="001E2288">
        <w:tc>
          <w:tcPr>
            <w:tcW w:w="1101" w:type="dxa"/>
          </w:tcPr>
          <w:p w:rsidR="00071835" w:rsidRPr="003B4952" w:rsidRDefault="00071835" w:rsidP="003B4952">
            <w:pPr>
              <w:jc w:val="center"/>
              <w:rPr>
                <w:sz w:val="24"/>
                <w:szCs w:val="24"/>
              </w:rPr>
            </w:pPr>
            <w:r w:rsidRPr="003B4952">
              <w:rPr>
                <w:sz w:val="24"/>
                <w:szCs w:val="24"/>
              </w:rPr>
              <w:t>3.</w:t>
            </w:r>
          </w:p>
        </w:tc>
        <w:tc>
          <w:tcPr>
            <w:tcW w:w="6095" w:type="dxa"/>
          </w:tcPr>
          <w:p w:rsidR="00071835" w:rsidRPr="003B4952" w:rsidRDefault="00071835" w:rsidP="003B4952">
            <w:pPr>
              <w:rPr>
                <w:sz w:val="24"/>
                <w:szCs w:val="24"/>
              </w:rPr>
            </w:pPr>
            <w:r w:rsidRPr="003B4952">
              <w:rPr>
                <w:sz w:val="24"/>
                <w:szCs w:val="24"/>
              </w:rPr>
              <w:t>Установка пандуса со стороны запасного входа для передвижения детей-инвалидов.</w:t>
            </w:r>
          </w:p>
        </w:tc>
        <w:tc>
          <w:tcPr>
            <w:tcW w:w="2410" w:type="dxa"/>
          </w:tcPr>
          <w:p w:rsidR="00071835" w:rsidRPr="003B4952" w:rsidRDefault="00071835" w:rsidP="003B4952">
            <w:pPr>
              <w:rPr>
                <w:sz w:val="24"/>
                <w:szCs w:val="24"/>
              </w:rPr>
            </w:pPr>
            <w:r w:rsidRPr="003B4952">
              <w:rPr>
                <w:sz w:val="24"/>
                <w:szCs w:val="24"/>
              </w:rPr>
              <w:t xml:space="preserve">        </w:t>
            </w:r>
            <w:smartTag w:uri="urn:schemas-microsoft-com:office:smarttags" w:element="metricconverter">
              <w:smartTagPr>
                <w:attr w:name="ProductID" w:val="2022 г"/>
              </w:smartTagPr>
              <w:r w:rsidRPr="003B4952">
                <w:rPr>
                  <w:sz w:val="24"/>
                  <w:szCs w:val="24"/>
                </w:rPr>
                <w:t>2022 г</w:t>
              </w:r>
            </w:smartTag>
            <w:r w:rsidRPr="003B4952">
              <w:rPr>
                <w:sz w:val="24"/>
                <w:szCs w:val="24"/>
              </w:rPr>
              <w:t>.</w:t>
            </w:r>
          </w:p>
        </w:tc>
      </w:tr>
      <w:tr w:rsidR="00071835" w:rsidRPr="003B4952" w:rsidTr="001E2288">
        <w:tc>
          <w:tcPr>
            <w:tcW w:w="1101" w:type="dxa"/>
          </w:tcPr>
          <w:p w:rsidR="00071835" w:rsidRPr="003B4952" w:rsidRDefault="00071835" w:rsidP="003B4952">
            <w:pPr>
              <w:jc w:val="center"/>
              <w:rPr>
                <w:sz w:val="24"/>
                <w:szCs w:val="24"/>
              </w:rPr>
            </w:pPr>
            <w:r w:rsidRPr="003B4952">
              <w:rPr>
                <w:sz w:val="24"/>
                <w:szCs w:val="24"/>
              </w:rPr>
              <w:t>4.</w:t>
            </w:r>
          </w:p>
        </w:tc>
        <w:tc>
          <w:tcPr>
            <w:tcW w:w="6095" w:type="dxa"/>
          </w:tcPr>
          <w:p w:rsidR="00071835" w:rsidRPr="003B4952" w:rsidRDefault="00071835" w:rsidP="003B4952">
            <w:pPr>
              <w:rPr>
                <w:sz w:val="24"/>
                <w:szCs w:val="24"/>
              </w:rPr>
            </w:pPr>
            <w:r w:rsidRPr="003B4952">
              <w:rPr>
                <w:sz w:val="24"/>
                <w:szCs w:val="24"/>
              </w:rPr>
              <w:t>Информирование, содействие и оказание помощи инвалидам для передвижения по зданию школы: работниками охраны, гардеробщиком.</w:t>
            </w:r>
          </w:p>
        </w:tc>
        <w:tc>
          <w:tcPr>
            <w:tcW w:w="2410" w:type="dxa"/>
          </w:tcPr>
          <w:p w:rsidR="00071835" w:rsidRPr="003B4952" w:rsidRDefault="00071835" w:rsidP="003B4952">
            <w:pPr>
              <w:jc w:val="center"/>
              <w:rPr>
                <w:sz w:val="24"/>
                <w:szCs w:val="24"/>
              </w:rPr>
            </w:pPr>
            <w:r w:rsidRPr="003B4952">
              <w:rPr>
                <w:sz w:val="24"/>
                <w:szCs w:val="24"/>
              </w:rPr>
              <w:t>2022-202</w:t>
            </w:r>
            <w:r w:rsidR="006247BD">
              <w:rPr>
                <w:sz w:val="24"/>
                <w:szCs w:val="24"/>
              </w:rPr>
              <w:t>6 гг.</w:t>
            </w:r>
          </w:p>
        </w:tc>
      </w:tr>
    </w:tbl>
    <w:p w:rsidR="00C96C39" w:rsidRDefault="00C96C39" w:rsidP="003B4952">
      <w:pPr>
        <w:jc w:val="center"/>
        <w:rPr>
          <w:b/>
          <w:sz w:val="24"/>
          <w:szCs w:val="24"/>
        </w:rPr>
      </w:pPr>
    </w:p>
    <w:p w:rsidR="00E36693" w:rsidRDefault="00E36693" w:rsidP="003B4952">
      <w:pPr>
        <w:rPr>
          <w:sz w:val="24"/>
          <w:szCs w:val="24"/>
        </w:rPr>
      </w:pPr>
    </w:p>
    <w:p w:rsidR="00C96C39" w:rsidRDefault="00AD5B13" w:rsidP="003B4952">
      <w:pPr>
        <w:rPr>
          <w:b/>
          <w:sz w:val="24"/>
          <w:szCs w:val="24"/>
        </w:rPr>
      </w:pPr>
      <w:r>
        <w:rPr>
          <w:b/>
          <w:sz w:val="24"/>
          <w:szCs w:val="24"/>
        </w:rPr>
        <w:t>5.</w:t>
      </w:r>
      <w:r w:rsidR="00D058CA">
        <w:rPr>
          <w:b/>
          <w:sz w:val="24"/>
          <w:szCs w:val="24"/>
        </w:rPr>
        <w:t>3</w:t>
      </w:r>
      <w:r>
        <w:rPr>
          <w:b/>
          <w:sz w:val="24"/>
          <w:szCs w:val="24"/>
        </w:rPr>
        <w:t xml:space="preserve"> </w:t>
      </w:r>
      <w:r w:rsidR="00C96C39" w:rsidRPr="00C96C39">
        <w:rPr>
          <w:b/>
          <w:sz w:val="24"/>
          <w:szCs w:val="24"/>
        </w:rPr>
        <w:t>Бюджет программы</w:t>
      </w:r>
    </w:p>
    <w:p w:rsidR="00AD5B13" w:rsidRDefault="00AD5B13" w:rsidP="003B4952">
      <w:pPr>
        <w:rPr>
          <w:b/>
          <w:sz w:val="24"/>
          <w:szCs w:val="24"/>
        </w:rPr>
      </w:pPr>
    </w:p>
    <w:p w:rsidR="00C96C39" w:rsidRPr="003B4952" w:rsidRDefault="00C96C39" w:rsidP="00C96C39">
      <w:pPr>
        <w:jc w:val="center"/>
        <w:rPr>
          <w:b/>
          <w:sz w:val="24"/>
          <w:szCs w:val="24"/>
        </w:rPr>
      </w:pPr>
      <w:r w:rsidRPr="003B4952">
        <w:rPr>
          <w:b/>
          <w:sz w:val="24"/>
          <w:szCs w:val="24"/>
        </w:rPr>
        <w:t>Материально – экономическое и финансово – экономическое обеспечение.</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2"/>
        <w:gridCol w:w="4251"/>
        <w:gridCol w:w="1614"/>
        <w:gridCol w:w="1704"/>
        <w:gridCol w:w="1572"/>
      </w:tblGrid>
      <w:tr w:rsidR="00C96C39" w:rsidRPr="003B4952" w:rsidTr="00902AE1">
        <w:tc>
          <w:tcPr>
            <w:tcW w:w="712" w:type="dxa"/>
          </w:tcPr>
          <w:p w:rsidR="00C96C39" w:rsidRPr="003B4952" w:rsidRDefault="00C96C39" w:rsidP="00902AE1">
            <w:pPr>
              <w:jc w:val="center"/>
              <w:rPr>
                <w:b/>
                <w:sz w:val="24"/>
                <w:szCs w:val="24"/>
              </w:rPr>
            </w:pPr>
            <w:r w:rsidRPr="003B4952">
              <w:rPr>
                <w:b/>
                <w:sz w:val="24"/>
                <w:szCs w:val="24"/>
              </w:rPr>
              <w:t>№ п/п</w:t>
            </w:r>
          </w:p>
        </w:tc>
        <w:tc>
          <w:tcPr>
            <w:tcW w:w="4251" w:type="dxa"/>
          </w:tcPr>
          <w:p w:rsidR="00C96C39" w:rsidRPr="003B4952" w:rsidRDefault="00C96C39" w:rsidP="00902AE1">
            <w:pPr>
              <w:jc w:val="center"/>
              <w:rPr>
                <w:b/>
                <w:sz w:val="24"/>
                <w:szCs w:val="24"/>
              </w:rPr>
            </w:pPr>
            <w:r w:rsidRPr="003B4952">
              <w:rPr>
                <w:b/>
                <w:sz w:val="24"/>
                <w:szCs w:val="24"/>
              </w:rPr>
              <w:t>Мероприятия</w:t>
            </w:r>
          </w:p>
        </w:tc>
        <w:tc>
          <w:tcPr>
            <w:tcW w:w="1614" w:type="dxa"/>
          </w:tcPr>
          <w:p w:rsidR="00C96C39" w:rsidRPr="003B4952" w:rsidRDefault="00C96C39" w:rsidP="00902AE1">
            <w:pPr>
              <w:jc w:val="center"/>
              <w:rPr>
                <w:b/>
                <w:sz w:val="24"/>
                <w:szCs w:val="24"/>
              </w:rPr>
            </w:pPr>
            <w:r w:rsidRPr="003B4952">
              <w:rPr>
                <w:b/>
                <w:sz w:val="24"/>
                <w:szCs w:val="24"/>
              </w:rPr>
              <w:t>Кол-во</w:t>
            </w:r>
          </w:p>
        </w:tc>
        <w:tc>
          <w:tcPr>
            <w:tcW w:w="1704" w:type="dxa"/>
          </w:tcPr>
          <w:p w:rsidR="00C96C39" w:rsidRPr="003B4952" w:rsidRDefault="00C96C39" w:rsidP="00902AE1">
            <w:pPr>
              <w:jc w:val="center"/>
              <w:rPr>
                <w:b/>
                <w:sz w:val="24"/>
                <w:szCs w:val="24"/>
              </w:rPr>
            </w:pPr>
            <w:r w:rsidRPr="003B4952">
              <w:rPr>
                <w:b/>
                <w:sz w:val="24"/>
                <w:szCs w:val="24"/>
              </w:rPr>
              <w:t>Стоимость</w:t>
            </w:r>
          </w:p>
        </w:tc>
        <w:tc>
          <w:tcPr>
            <w:tcW w:w="1572" w:type="dxa"/>
          </w:tcPr>
          <w:p w:rsidR="00C96C39" w:rsidRPr="003B4952" w:rsidRDefault="00C96C39" w:rsidP="00902AE1">
            <w:pPr>
              <w:jc w:val="center"/>
              <w:rPr>
                <w:b/>
                <w:sz w:val="24"/>
                <w:szCs w:val="24"/>
              </w:rPr>
            </w:pPr>
            <w:r w:rsidRPr="003B4952">
              <w:rPr>
                <w:b/>
                <w:sz w:val="24"/>
                <w:szCs w:val="24"/>
              </w:rPr>
              <w:t>Сроки</w:t>
            </w:r>
          </w:p>
        </w:tc>
      </w:tr>
      <w:tr w:rsidR="00C96C39" w:rsidRPr="003B4952" w:rsidTr="00902AE1">
        <w:tc>
          <w:tcPr>
            <w:tcW w:w="9853" w:type="dxa"/>
            <w:gridSpan w:val="5"/>
          </w:tcPr>
          <w:p w:rsidR="00C96C39" w:rsidRPr="00C96C39" w:rsidRDefault="00C96C39" w:rsidP="00B74B98">
            <w:pPr>
              <w:pStyle w:val="aa"/>
              <w:numPr>
                <w:ilvl w:val="0"/>
                <w:numId w:val="9"/>
              </w:numPr>
              <w:jc w:val="center"/>
              <w:rPr>
                <w:b/>
                <w:sz w:val="24"/>
                <w:szCs w:val="24"/>
              </w:rPr>
            </w:pPr>
            <w:r w:rsidRPr="00C96C39">
              <w:rPr>
                <w:b/>
                <w:sz w:val="24"/>
                <w:szCs w:val="24"/>
              </w:rPr>
              <w:t>создание условий для реализации ФГОС ОВЗ</w:t>
            </w:r>
          </w:p>
          <w:p w:rsidR="00C96C39" w:rsidRPr="003B4952" w:rsidRDefault="00C96C39" w:rsidP="00902AE1">
            <w:pPr>
              <w:jc w:val="center"/>
              <w:rPr>
                <w:sz w:val="24"/>
                <w:szCs w:val="24"/>
              </w:rPr>
            </w:pPr>
          </w:p>
        </w:tc>
      </w:tr>
      <w:tr w:rsidR="00C96C39" w:rsidRPr="003B4952" w:rsidTr="00902AE1">
        <w:tc>
          <w:tcPr>
            <w:tcW w:w="712" w:type="dxa"/>
          </w:tcPr>
          <w:p w:rsidR="00C96C39" w:rsidRPr="003B4952" w:rsidRDefault="00C96C39" w:rsidP="00902AE1">
            <w:pPr>
              <w:jc w:val="center"/>
              <w:rPr>
                <w:sz w:val="24"/>
                <w:szCs w:val="24"/>
              </w:rPr>
            </w:pPr>
            <w:r w:rsidRPr="003B4952">
              <w:rPr>
                <w:sz w:val="24"/>
                <w:szCs w:val="24"/>
              </w:rPr>
              <w:t>1.</w:t>
            </w:r>
          </w:p>
        </w:tc>
        <w:tc>
          <w:tcPr>
            <w:tcW w:w="4251" w:type="dxa"/>
          </w:tcPr>
          <w:p w:rsidR="00C96C39" w:rsidRPr="003B4952" w:rsidRDefault="00C96C39" w:rsidP="00902AE1">
            <w:pPr>
              <w:rPr>
                <w:sz w:val="24"/>
                <w:szCs w:val="24"/>
              </w:rPr>
            </w:pPr>
            <w:r w:rsidRPr="003B4952">
              <w:rPr>
                <w:sz w:val="24"/>
                <w:szCs w:val="24"/>
              </w:rPr>
              <w:t>Сенсорная комната в составе:</w:t>
            </w:r>
          </w:p>
          <w:p w:rsidR="00C96C39" w:rsidRPr="003B4952" w:rsidRDefault="00C96C39" w:rsidP="00902AE1">
            <w:pPr>
              <w:rPr>
                <w:sz w:val="24"/>
                <w:szCs w:val="24"/>
              </w:rPr>
            </w:pPr>
            <w:r w:rsidRPr="003B4952">
              <w:rPr>
                <w:sz w:val="24"/>
                <w:szCs w:val="24"/>
              </w:rPr>
              <w:t>- воздушно-пузырьковая релаксационная стойка (в комплекте с мягкой платформой и отражающими поверхностями);</w:t>
            </w:r>
          </w:p>
          <w:p w:rsidR="00C96C39" w:rsidRPr="003B4952" w:rsidRDefault="00C96C39" w:rsidP="00902AE1">
            <w:pPr>
              <w:rPr>
                <w:sz w:val="24"/>
                <w:szCs w:val="24"/>
              </w:rPr>
            </w:pPr>
            <w:r w:rsidRPr="003B4952">
              <w:rPr>
                <w:sz w:val="24"/>
                <w:szCs w:val="24"/>
              </w:rPr>
              <w:t>- мягкая форма;</w:t>
            </w:r>
          </w:p>
          <w:p w:rsidR="00C96C39" w:rsidRPr="003B4952" w:rsidRDefault="00C96C39" w:rsidP="00902AE1">
            <w:pPr>
              <w:rPr>
                <w:sz w:val="24"/>
                <w:szCs w:val="24"/>
              </w:rPr>
            </w:pPr>
            <w:r w:rsidRPr="003B4952">
              <w:rPr>
                <w:sz w:val="24"/>
                <w:szCs w:val="24"/>
              </w:rPr>
              <w:t>- комплекты мягких развивающих подушек тип 1, тип 2;</w:t>
            </w:r>
          </w:p>
          <w:p w:rsidR="00C96C39" w:rsidRPr="003B4952" w:rsidRDefault="00C96C39" w:rsidP="00902AE1">
            <w:pPr>
              <w:rPr>
                <w:sz w:val="24"/>
                <w:szCs w:val="24"/>
              </w:rPr>
            </w:pPr>
            <w:r w:rsidRPr="003B4952">
              <w:rPr>
                <w:sz w:val="24"/>
                <w:szCs w:val="24"/>
              </w:rPr>
              <w:t>- устройство для развития вестибулярного аппарата тип 1, тип 2;</w:t>
            </w:r>
          </w:p>
          <w:p w:rsidR="00C96C39" w:rsidRPr="003B4952" w:rsidRDefault="00C96C39" w:rsidP="00902AE1">
            <w:pPr>
              <w:rPr>
                <w:sz w:val="24"/>
                <w:szCs w:val="24"/>
              </w:rPr>
            </w:pPr>
            <w:r w:rsidRPr="003B4952">
              <w:rPr>
                <w:sz w:val="24"/>
                <w:szCs w:val="24"/>
              </w:rPr>
              <w:t>-стол-мозаика;</w:t>
            </w:r>
          </w:p>
          <w:p w:rsidR="00C96C39" w:rsidRPr="003B4952" w:rsidRDefault="00C96C39" w:rsidP="00902AE1">
            <w:pPr>
              <w:rPr>
                <w:sz w:val="24"/>
                <w:szCs w:val="24"/>
              </w:rPr>
            </w:pPr>
            <w:r w:rsidRPr="003B4952">
              <w:rPr>
                <w:sz w:val="24"/>
                <w:szCs w:val="24"/>
              </w:rPr>
              <w:t>- настольная панель для развития мелкой моторики, цветового и тактильного восприятия;</w:t>
            </w:r>
          </w:p>
          <w:p w:rsidR="00C96C39" w:rsidRPr="003B4952" w:rsidRDefault="00C96C39" w:rsidP="00902AE1">
            <w:pPr>
              <w:rPr>
                <w:sz w:val="24"/>
                <w:szCs w:val="24"/>
              </w:rPr>
            </w:pPr>
            <w:r w:rsidRPr="003B4952">
              <w:rPr>
                <w:sz w:val="24"/>
                <w:szCs w:val="24"/>
              </w:rPr>
              <w:t>- настенный модуль для  развития мелкой моторики и цветового восприятия тип 1, тип 2;</w:t>
            </w:r>
          </w:p>
          <w:p w:rsidR="00C96C39" w:rsidRPr="003B4952" w:rsidRDefault="00C96C39" w:rsidP="00902AE1">
            <w:pPr>
              <w:rPr>
                <w:sz w:val="24"/>
                <w:szCs w:val="24"/>
              </w:rPr>
            </w:pPr>
            <w:r w:rsidRPr="003B4952">
              <w:rPr>
                <w:sz w:val="24"/>
                <w:szCs w:val="24"/>
              </w:rPr>
              <w:t>- пучок фиброоптических волокон с интерактивным источником света;</w:t>
            </w:r>
          </w:p>
          <w:p w:rsidR="00C96C39" w:rsidRPr="003B4952" w:rsidRDefault="00C96C39" w:rsidP="00902AE1">
            <w:pPr>
              <w:rPr>
                <w:sz w:val="24"/>
                <w:szCs w:val="24"/>
              </w:rPr>
            </w:pPr>
            <w:r w:rsidRPr="003B4952">
              <w:rPr>
                <w:sz w:val="24"/>
                <w:szCs w:val="24"/>
              </w:rPr>
              <w:t>- световой проектор со встроенным ротатором;</w:t>
            </w:r>
          </w:p>
          <w:p w:rsidR="00C96C39" w:rsidRPr="003B4952" w:rsidRDefault="00C96C39" w:rsidP="00902AE1">
            <w:pPr>
              <w:rPr>
                <w:sz w:val="24"/>
                <w:szCs w:val="24"/>
              </w:rPr>
            </w:pPr>
            <w:r w:rsidRPr="003B4952">
              <w:rPr>
                <w:sz w:val="24"/>
                <w:szCs w:val="24"/>
              </w:rPr>
              <w:t>- колесо спецэффектов тип 1, тип 2;</w:t>
            </w:r>
          </w:p>
          <w:p w:rsidR="00C96C39" w:rsidRPr="003B4952" w:rsidRDefault="00C96C39" w:rsidP="00902AE1">
            <w:pPr>
              <w:rPr>
                <w:sz w:val="24"/>
                <w:szCs w:val="24"/>
              </w:rPr>
            </w:pPr>
            <w:r w:rsidRPr="003B4952">
              <w:rPr>
                <w:sz w:val="24"/>
                <w:szCs w:val="24"/>
              </w:rPr>
              <w:t>- прибор для создания цветового эффекта тип 1, тип 2;</w:t>
            </w:r>
          </w:p>
          <w:p w:rsidR="00C96C39" w:rsidRPr="003B4952" w:rsidRDefault="00C96C39" w:rsidP="00902AE1">
            <w:pPr>
              <w:rPr>
                <w:sz w:val="24"/>
                <w:szCs w:val="24"/>
              </w:rPr>
            </w:pPr>
            <w:r w:rsidRPr="003B4952">
              <w:rPr>
                <w:sz w:val="24"/>
                <w:szCs w:val="24"/>
              </w:rPr>
              <w:t>-модульный лабиринт;</w:t>
            </w:r>
          </w:p>
          <w:p w:rsidR="00C96C39" w:rsidRPr="003B4952" w:rsidRDefault="00C96C39" w:rsidP="00902AE1">
            <w:pPr>
              <w:rPr>
                <w:sz w:val="24"/>
                <w:szCs w:val="24"/>
              </w:rPr>
            </w:pPr>
            <w:r w:rsidRPr="003B4952">
              <w:rPr>
                <w:sz w:val="24"/>
                <w:szCs w:val="24"/>
              </w:rPr>
              <w:t>- сенсорный набор для социальной адаптации.</w:t>
            </w:r>
          </w:p>
          <w:p w:rsidR="00C96C39" w:rsidRPr="003B4952" w:rsidRDefault="00C96C39" w:rsidP="00902AE1">
            <w:pPr>
              <w:rPr>
                <w:sz w:val="24"/>
                <w:szCs w:val="24"/>
              </w:rPr>
            </w:pPr>
          </w:p>
        </w:tc>
        <w:tc>
          <w:tcPr>
            <w:tcW w:w="1614" w:type="dxa"/>
          </w:tcPr>
          <w:p w:rsidR="00C96C39" w:rsidRPr="003B4952" w:rsidRDefault="00C96C39" w:rsidP="00902AE1">
            <w:pPr>
              <w:jc w:val="center"/>
              <w:rPr>
                <w:sz w:val="24"/>
                <w:szCs w:val="24"/>
              </w:rPr>
            </w:pPr>
            <w:r w:rsidRPr="003B4952">
              <w:rPr>
                <w:sz w:val="24"/>
                <w:szCs w:val="24"/>
              </w:rPr>
              <w:t>1</w:t>
            </w:r>
          </w:p>
        </w:tc>
        <w:tc>
          <w:tcPr>
            <w:tcW w:w="1704" w:type="dxa"/>
          </w:tcPr>
          <w:p w:rsidR="00C96C39" w:rsidRPr="003B4952" w:rsidRDefault="00C96C39" w:rsidP="00902AE1">
            <w:pPr>
              <w:jc w:val="center"/>
              <w:rPr>
                <w:sz w:val="24"/>
                <w:szCs w:val="24"/>
              </w:rPr>
            </w:pPr>
            <w:r w:rsidRPr="003B4952">
              <w:rPr>
                <w:sz w:val="24"/>
                <w:szCs w:val="24"/>
              </w:rPr>
              <w:t>450000 тыс.руб.</w:t>
            </w:r>
          </w:p>
        </w:tc>
        <w:tc>
          <w:tcPr>
            <w:tcW w:w="1572" w:type="dxa"/>
          </w:tcPr>
          <w:p w:rsidR="00C96C39" w:rsidRPr="003B4952" w:rsidRDefault="006247BD" w:rsidP="00902AE1">
            <w:pPr>
              <w:jc w:val="center"/>
              <w:rPr>
                <w:sz w:val="24"/>
                <w:szCs w:val="24"/>
              </w:rPr>
            </w:pPr>
            <w:r>
              <w:rPr>
                <w:sz w:val="24"/>
                <w:szCs w:val="24"/>
              </w:rPr>
              <w:t>2022-2026 г</w:t>
            </w:r>
            <w:r w:rsidR="00C96C39" w:rsidRPr="003B4952">
              <w:rPr>
                <w:sz w:val="24"/>
                <w:szCs w:val="24"/>
              </w:rPr>
              <w:t>г.</w:t>
            </w:r>
          </w:p>
        </w:tc>
      </w:tr>
      <w:tr w:rsidR="00C96C39" w:rsidRPr="003B4952" w:rsidTr="00902AE1">
        <w:tc>
          <w:tcPr>
            <w:tcW w:w="712" w:type="dxa"/>
          </w:tcPr>
          <w:p w:rsidR="00C96C39" w:rsidRPr="003B4952" w:rsidRDefault="00C96C39" w:rsidP="00902AE1">
            <w:pPr>
              <w:jc w:val="center"/>
              <w:rPr>
                <w:sz w:val="24"/>
                <w:szCs w:val="24"/>
              </w:rPr>
            </w:pPr>
            <w:r w:rsidRPr="003B4952">
              <w:rPr>
                <w:sz w:val="24"/>
                <w:szCs w:val="24"/>
              </w:rPr>
              <w:t>2.</w:t>
            </w:r>
          </w:p>
        </w:tc>
        <w:tc>
          <w:tcPr>
            <w:tcW w:w="4251" w:type="dxa"/>
          </w:tcPr>
          <w:p w:rsidR="00C96C39" w:rsidRPr="003B4952" w:rsidRDefault="00C96C39" w:rsidP="00902AE1">
            <w:pPr>
              <w:rPr>
                <w:sz w:val="24"/>
                <w:szCs w:val="24"/>
              </w:rPr>
            </w:pPr>
            <w:r w:rsidRPr="003B4952">
              <w:rPr>
                <w:sz w:val="24"/>
                <w:szCs w:val="24"/>
              </w:rPr>
              <w:t>Оборудование для мастерских:</w:t>
            </w:r>
          </w:p>
          <w:p w:rsidR="00C96C39" w:rsidRPr="003B4952" w:rsidRDefault="00C96C39" w:rsidP="00902AE1">
            <w:pPr>
              <w:rPr>
                <w:sz w:val="24"/>
                <w:szCs w:val="24"/>
              </w:rPr>
            </w:pPr>
            <w:r w:rsidRPr="003B4952">
              <w:rPr>
                <w:sz w:val="24"/>
                <w:szCs w:val="24"/>
              </w:rPr>
              <w:t>Швейные мастерские:</w:t>
            </w:r>
          </w:p>
          <w:p w:rsidR="00C96C39" w:rsidRPr="003B4952" w:rsidRDefault="00C96C39" w:rsidP="00902AE1">
            <w:pPr>
              <w:rPr>
                <w:sz w:val="24"/>
                <w:szCs w:val="24"/>
              </w:rPr>
            </w:pPr>
          </w:p>
          <w:p w:rsidR="00C96C39" w:rsidRPr="003B4952" w:rsidRDefault="00C96C39" w:rsidP="00902AE1">
            <w:pPr>
              <w:rPr>
                <w:sz w:val="24"/>
                <w:szCs w:val="24"/>
              </w:rPr>
            </w:pPr>
            <w:r w:rsidRPr="003B4952">
              <w:rPr>
                <w:sz w:val="24"/>
                <w:szCs w:val="24"/>
              </w:rPr>
              <w:t>- машина швейная бытовая;</w:t>
            </w:r>
          </w:p>
          <w:p w:rsidR="00C96C39" w:rsidRPr="003B4952" w:rsidRDefault="00C96C39" w:rsidP="00902AE1">
            <w:pPr>
              <w:rPr>
                <w:sz w:val="24"/>
                <w:szCs w:val="24"/>
              </w:rPr>
            </w:pPr>
            <w:r w:rsidRPr="003B4952">
              <w:rPr>
                <w:sz w:val="24"/>
                <w:szCs w:val="24"/>
              </w:rPr>
              <w:t>- отпариватель;</w:t>
            </w:r>
          </w:p>
          <w:p w:rsidR="00C96C39" w:rsidRPr="003B4952" w:rsidRDefault="00C96C39" w:rsidP="00902AE1">
            <w:pPr>
              <w:rPr>
                <w:sz w:val="24"/>
                <w:szCs w:val="24"/>
              </w:rPr>
            </w:pPr>
            <w:r w:rsidRPr="003B4952">
              <w:rPr>
                <w:sz w:val="24"/>
                <w:szCs w:val="24"/>
              </w:rPr>
              <w:t>-портативный ткацкий станок</w:t>
            </w:r>
          </w:p>
          <w:p w:rsidR="00C96C39" w:rsidRPr="003B4952" w:rsidRDefault="00C96C39" w:rsidP="00902AE1">
            <w:pPr>
              <w:rPr>
                <w:sz w:val="24"/>
                <w:szCs w:val="24"/>
              </w:rPr>
            </w:pPr>
            <w:r w:rsidRPr="003B4952">
              <w:rPr>
                <w:sz w:val="24"/>
                <w:szCs w:val="24"/>
              </w:rPr>
              <w:t>- ножницы портновские;</w:t>
            </w:r>
          </w:p>
          <w:p w:rsidR="00C96C39" w:rsidRPr="003B4952" w:rsidRDefault="00C96C39" w:rsidP="00902AE1">
            <w:pPr>
              <w:rPr>
                <w:sz w:val="24"/>
                <w:szCs w:val="24"/>
              </w:rPr>
            </w:pPr>
            <w:r w:rsidRPr="003B4952">
              <w:rPr>
                <w:sz w:val="24"/>
                <w:szCs w:val="24"/>
              </w:rPr>
              <w:t>- ножницы фигурные;</w:t>
            </w:r>
          </w:p>
          <w:p w:rsidR="00C96C39" w:rsidRPr="003B4952" w:rsidRDefault="00C96C39" w:rsidP="00902AE1">
            <w:pPr>
              <w:rPr>
                <w:sz w:val="24"/>
                <w:szCs w:val="24"/>
              </w:rPr>
            </w:pPr>
            <w:r w:rsidRPr="003B4952">
              <w:rPr>
                <w:sz w:val="24"/>
                <w:szCs w:val="24"/>
              </w:rPr>
              <w:t>-набор лекало;</w:t>
            </w:r>
          </w:p>
          <w:p w:rsidR="00C96C39" w:rsidRPr="003B4952" w:rsidRDefault="00C96C39" w:rsidP="00902AE1">
            <w:pPr>
              <w:rPr>
                <w:sz w:val="24"/>
                <w:szCs w:val="24"/>
              </w:rPr>
            </w:pPr>
            <w:r w:rsidRPr="003B4952">
              <w:rPr>
                <w:sz w:val="24"/>
                <w:szCs w:val="24"/>
              </w:rPr>
              <w:t>-принтер;</w:t>
            </w:r>
          </w:p>
          <w:p w:rsidR="00C96C39" w:rsidRPr="003B4952" w:rsidRDefault="00C96C39" w:rsidP="00902AE1">
            <w:pPr>
              <w:rPr>
                <w:sz w:val="24"/>
                <w:szCs w:val="24"/>
              </w:rPr>
            </w:pPr>
            <w:r w:rsidRPr="003B4952">
              <w:rPr>
                <w:sz w:val="24"/>
                <w:szCs w:val="24"/>
              </w:rPr>
              <w:t>-утюг;</w:t>
            </w:r>
          </w:p>
          <w:p w:rsidR="00C96C39" w:rsidRPr="003B4952" w:rsidRDefault="00C96C39" w:rsidP="00902AE1">
            <w:pPr>
              <w:rPr>
                <w:sz w:val="24"/>
                <w:szCs w:val="24"/>
              </w:rPr>
            </w:pPr>
          </w:p>
          <w:p w:rsidR="00C96C39" w:rsidRPr="003B4952" w:rsidRDefault="00C96C39" w:rsidP="00902AE1">
            <w:pPr>
              <w:rPr>
                <w:sz w:val="24"/>
                <w:szCs w:val="24"/>
              </w:rPr>
            </w:pPr>
            <w:r w:rsidRPr="003B4952">
              <w:rPr>
                <w:sz w:val="24"/>
                <w:szCs w:val="24"/>
              </w:rPr>
              <w:t>Столярная мастерская:</w:t>
            </w:r>
          </w:p>
          <w:p w:rsidR="00C96C39" w:rsidRPr="003B4952" w:rsidRDefault="00C96C39" w:rsidP="00902AE1">
            <w:pPr>
              <w:rPr>
                <w:sz w:val="24"/>
                <w:szCs w:val="24"/>
              </w:rPr>
            </w:pPr>
            <w:r w:rsidRPr="003B4952">
              <w:rPr>
                <w:sz w:val="24"/>
                <w:szCs w:val="24"/>
              </w:rPr>
              <w:t>- верстаки ученические;</w:t>
            </w:r>
          </w:p>
          <w:p w:rsidR="00C96C39" w:rsidRPr="003B4952" w:rsidRDefault="00C96C39" w:rsidP="00902AE1">
            <w:pPr>
              <w:rPr>
                <w:sz w:val="24"/>
                <w:szCs w:val="24"/>
              </w:rPr>
            </w:pPr>
            <w:r w:rsidRPr="003B4952">
              <w:rPr>
                <w:sz w:val="24"/>
                <w:szCs w:val="24"/>
              </w:rPr>
              <w:t>- инструменты:</w:t>
            </w:r>
          </w:p>
          <w:p w:rsidR="00C96C39" w:rsidRPr="003B4952" w:rsidRDefault="00C96C39" w:rsidP="00902AE1">
            <w:pPr>
              <w:tabs>
                <w:tab w:val="left" w:pos="2835"/>
              </w:tabs>
              <w:jc w:val="both"/>
              <w:rPr>
                <w:sz w:val="24"/>
                <w:szCs w:val="24"/>
              </w:rPr>
            </w:pPr>
            <w:r w:rsidRPr="003B4952">
              <w:rPr>
                <w:sz w:val="24"/>
                <w:szCs w:val="24"/>
              </w:rPr>
              <w:t xml:space="preserve">  дрель ручная </w:t>
            </w:r>
            <w:r w:rsidRPr="003B4952">
              <w:rPr>
                <w:sz w:val="24"/>
                <w:szCs w:val="24"/>
              </w:rPr>
              <w:tab/>
            </w:r>
          </w:p>
          <w:p w:rsidR="00C96C39" w:rsidRPr="003B4952" w:rsidRDefault="00C96C39" w:rsidP="00902AE1">
            <w:pPr>
              <w:tabs>
                <w:tab w:val="left" w:pos="2835"/>
              </w:tabs>
              <w:jc w:val="both"/>
              <w:rPr>
                <w:sz w:val="24"/>
                <w:szCs w:val="24"/>
              </w:rPr>
            </w:pPr>
            <w:r w:rsidRPr="003B4952">
              <w:rPr>
                <w:sz w:val="24"/>
                <w:szCs w:val="24"/>
              </w:rPr>
              <w:t xml:space="preserve">  рубанок</w:t>
            </w:r>
          </w:p>
          <w:p w:rsidR="00C96C39" w:rsidRPr="003B4952" w:rsidRDefault="00C96C39" w:rsidP="00902AE1">
            <w:pPr>
              <w:tabs>
                <w:tab w:val="left" w:pos="2835"/>
              </w:tabs>
              <w:jc w:val="both"/>
              <w:rPr>
                <w:sz w:val="24"/>
                <w:szCs w:val="24"/>
              </w:rPr>
            </w:pPr>
            <w:r w:rsidRPr="003B4952">
              <w:rPr>
                <w:sz w:val="24"/>
                <w:szCs w:val="24"/>
              </w:rPr>
              <w:t xml:space="preserve">  набор рашпилей</w:t>
            </w:r>
          </w:p>
        </w:tc>
        <w:tc>
          <w:tcPr>
            <w:tcW w:w="1614" w:type="dxa"/>
          </w:tcPr>
          <w:p w:rsidR="00C96C39" w:rsidRPr="003B4952" w:rsidRDefault="00C96C39" w:rsidP="00902AE1">
            <w:pPr>
              <w:jc w:val="center"/>
              <w:rPr>
                <w:sz w:val="24"/>
                <w:szCs w:val="24"/>
              </w:rPr>
            </w:pPr>
          </w:p>
          <w:p w:rsidR="00C96C39" w:rsidRPr="003B4952" w:rsidRDefault="00C96C39" w:rsidP="00902AE1">
            <w:pPr>
              <w:jc w:val="center"/>
              <w:rPr>
                <w:sz w:val="24"/>
                <w:szCs w:val="24"/>
              </w:rPr>
            </w:pPr>
          </w:p>
          <w:p w:rsidR="00C96C39" w:rsidRPr="003B4952" w:rsidRDefault="00C96C39" w:rsidP="00902AE1">
            <w:pPr>
              <w:jc w:val="center"/>
              <w:rPr>
                <w:sz w:val="24"/>
                <w:szCs w:val="24"/>
              </w:rPr>
            </w:pPr>
          </w:p>
          <w:p w:rsidR="00C96C39" w:rsidRPr="003B4952" w:rsidRDefault="00C96C39" w:rsidP="00902AE1">
            <w:pPr>
              <w:jc w:val="center"/>
              <w:rPr>
                <w:sz w:val="24"/>
                <w:szCs w:val="24"/>
              </w:rPr>
            </w:pPr>
            <w:r w:rsidRPr="003B4952">
              <w:rPr>
                <w:sz w:val="24"/>
                <w:szCs w:val="24"/>
              </w:rPr>
              <w:t>4 шт.</w:t>
            </w:r>
          </w:p>
          <w:p w:rsidR="00C96C39" w:rsidRPr="003B4952" w:rsidRDefault="00C96C39" w:rsidP="00902AE1">
            <w:pPr>
              <w:jc w:val="center"/>
              <w:rPr>
                <w:sz w:val="24"/>
                <w:szCs w:val="24"/>
              </w:rPr>
            </w:pPr>
          </w:p>
          <w:p w:rsidR="00C96C39" w:rsidRPr="003B4952" w:rsidRDefault="00C96C39" w:rsidP="00902AE1">
            <w:pPr>
              <w:jc w:val="center"/>
              <w:rPr>
                <w:sz w:val="24"/>
                <w:szCs w:val="24"/>
              </w:rPr>
            </w:pPr>
            <w:r w:rsidRPr="003B4952">
              <w:rPr>
                <w:sz w:val="24"/>
                <w:szCs w:val="24"/>
              </w:rPr>
              <w:t>4 шт.</w:t>
            </w:r>
          </w:p>
          <w:p w:rsidR="00C96C39" w:rsidRPr="003B4952" w:rsidRDefault="00C96C39" w:rsidP="00902AE1">
            <w:pPr>
              <w:jc w:val="center"/>
              <w:rPr>
                <w:sz w:val="24"/>
                <w:szCs w:val="24"/>
              </w:rPr>
            </w:pPr>
            <w:r w:rsidRPr="003B4952">
              <w:rPr>
                <w:sz w:val="24"/>
                <w:szCs w:val="24"/>
              </w:rPr>
              <w:t>10 шт.</w:t>
            </w:r>
          </w:p>
          <w:p w:rsidR="00C96C39" w:rsidRPr="003B4952" w:rsidRDefault="00C96C39" w:rsidP="00902AE1">
            <w:pPr>
              <w:jc w:val="center"/>
              <w:rPr>
                <w:sz w:val="24"/>
                <w:szCs w:val="24"/>
              </w:rPr>
            </w:pPr>
            <w:r w:rsidRPr="003B4952">
              <w:rPr>
                <w:sz w:val="24"/>
                <w:szCs w:val="24"/>
              </w:rPr>
              <w:t>4 шт.</w:t>
            </w:r>
          </w:p>
          <w:p w:rsidR="00C96C39" w:rsidRPr="003B4952" w:rsidRDefault="00C96C39" w:rsidP="00902AE1">
            <w:pPr>
              <w:jc w:val="center"/>
              <w:rPr>
                <w:sz w:val="24"/>
                <w:szCs w:val="24"/>
              </w:rPr>
            </w:pPr>
            <w:r w:rsidRPr="003B4952">
              <w:rPr>
                <w:sz w:val="24"/>
                <w:szCs w:val="24"/>
              </w:rPr>
              <w:t>2 шт.</w:t>
            </w:r>
          </w:p>
          <w:p w:rsidR="00C96C39" w:rsidRPr="003B4952" w:rsidRDefault="00C96C39" w:rsidP="00902AE1">
            <w:pPr>
              <w:jc w:val="center"/>
              <w:rPr>
                <w:sz w:val="24"/>
                <w:szCs w:val="24"/>
              </w:rPr>
            </w:pPr>
            <w:r w:rsidRPr="003B4952">
              <w:rPr>
                <w:sz w:val="24"/>
                <w:szCs w:val="24"/>
              </w:rPr>
              <w:t>1 шт.</w:t>
            </w:r>
          </w:p>
          <w:p w:rsidR="00C96C39" w:rsidRPr="003B4952" w:rsidRDefault="00C96C39" w:rsidP="00902AE1">
            <w:pPr>
              <w:jc w:val="center"/>
              <w:rPr>
                <w:sz w:val="24"/>
                <w:szCs w:val="24"/>
              </w:rPr>
            </w:pPr>
            <w:r w:rsidRPr="003B4952">
              <w:rPr>
                <w:sz w:val="24"/>
                <w:szCs w:val="24"/>
              </w:rPr>
              <w:t>2 шт.</w:t>
            </w:r>
          </w:p>
          <w:p w:rsidR="00C96C39" w:rsidRPr="003B4952" w:rsidRDefault="00C96C39" w:rsidP="00902AE1">
            <w:pPr>
              <w:jc w:val="center"/>
              <w:rPr>
                <w:sz w:val="24"/>
                <w:szCs w:val="24"/>
              </w:rPr>
            </w:pPr>
          </w:p>
          <w:p w:rsidR="00C96C39" w:rsidRPr="003B4952" w:rsidRDefault="00C96C39" w:rsidP="00902AE1">
            <w:pPr>
              <w:jc w:val="center"/>
              <w:rPr>
                <w:sz w:val="24"/>
                <w:szCs w:val="24"/>
              </w:rPr>
            </w:pPr>
          </w:p>
          <w:p w:rsidR="00C96C39" w:rsidRPr="003B4952" w:rsidRDefault="00C96C39" w:rsidP="00902AE1">
            <w:pPr>
              <w:jc w:val="center"/>
              <w:rPr>
                <w:sz w:val="24"/>
                <w:szCs w:val="24"/>
              </w:rPr>
            </w:pPr>
            <w:r w:rsidRPr="003B4952">
              <w:rPr>
                <w:sz w:val="24"/>
                <w:szCs w:val="24"/>
              </w:rPr>
              <w:t>10 шт.</w:t>
            </w:r>
          </w:p>
          <w:p w:rsidR="00C96C39" w:rsidRPr="003B4952" w:rsidRDefault="00C96C39" w:rsidP="00902AE1">
            <w:pPr>
              <w:jc w:val="center"/>
              <w:rPr>
                <w:sz w:val="24"/>
                <w:szCs w:val="24"/>
              </w:rPr>
            </w:pPr>
            <w:r w:rsidRPr="003B4952">
              <w:rPr>
                <w:sz w:val="24"/>
                <w:szCs w:val="24"/>
              </w:rPr>
              <w:t>4 шт.</w:t>
            </w:r>
          </w:p>
          <w:p w:rsidR="00C96C39" w:rsidRPr="003B4952" w:rsidRDefault="00C96C39" w:rsidP="00902AE1">
            <w:pPr>
              <w:jc w:val="center"/>
              <w:rPr>
                <w:sz w:val="24"/>
                <w:szCs w:val="24"/>
              </w:rPr>
            </w:pPr>
            <w:r w:rsidRPr="003B4952">
              <w:rPr>
                <w:sz w:val="24"/>
                <w:szCs w:val="24"/>
              </w:rPr>
              <w:t>1 шт.</w:t>
            </w:r>
          </w:p>
          <w:p w:rsidR="00C96C39" w:rsidRPr="003B4952" w:rsidRDefault="00C96C39" w:rsidP="00902AE1">
            <w:pPr>
              <w:jc w:val="center"/>
              <w:rPr>
                <w:sz w:val="24"/>
                <w:szCs w:val="24"/>
              </w:rPr>
            </w:pPr>
            <w:r w:rsidRPr="003B4952">
              <w:rPr>
                <w:sz w:val="24"/>
                <w:szCs w:val="24"/>
              </w:rPr>
              <w:t>4 шт.</w:t>
            </w:r>
          </w:p>
          <w:p w:rsidR="00C96C39" w:rsidRPr="003B4952" w:rsidRDefault="00C96C39" w:rsidP="00902AE1">
            <w:pPr>
              <w:jc w:val="center"/>
              <w:rPr>
                <w:sz w:val="24"/>
                <w:szCs w:val="24"/>
              </w:rPr>
            </w:pPr>
            <w:r w:rsidRPr="003B4952">
              <w:rPr>
                <w:sz w:val="24"/>
                <w:szCs w:val="24"/>
              </w:rPr>
              <w:t>6 шт.</w:t>
            </w:r>
          </w:p>
          <w:p w:rsidR="00C96C39" w:rsidRPr="003B4952" w:rsidRDefault="00C96C39" w:rsidP="00902AE1">
            <w:pPr>
              <w:jc w:val="center"/>
              <w:rPr>
                <w:sz w:val="24"/>
                <w:szCs w:val="24"/>
              </w:rPr>
            </w:pPr>
          </w:p>
        </w:tc>
        <w:tc>
          <w:tcPr>
            <w:tcW w:w="1704" w:type="dxa"/>
          </w:tcPr>
          <w:p w:rsidR="00C96C39" w:rsidRPr="003B4952" w:rsidRDefault="00C96C39" w:rsidP="00902AE1">
            <w:pPr>
              <w:jc w:val="center"/>
              <w:rPr>
                <w:sz w:val="24"/>
                <w:szCs w:val="24"/>
              </w:rPr>
            </w:pPr>
          </w:p>
          <w:p w:rsidR="00C96C39" w:rsidRPr="003B4952" w:rsidRDefault="00C96C39" w:rsidP="00902AE1">
            <w:pPr>
              <w:jc w:val="center"/>
              <w:rPr>
                <w:sz w:val="24"/>
                <w:szCs w:val="24"/>
              </w:rPr>
            </w:pPr>
          </w:p>
          <w:p w:rsidR="00C96C39" w:rsidRPr="003B4952" w:rsidRDefault="00C96C39" w:rsidP="00902AE1">
            <w:pPr>
              <w:jc w:val="center"/>
              <w:rPr>
                <w:sz w:val="24"/>
                <w:szCs w:val="24"/>
              </w:rPr>
            </w:pPr>
          </w:p>
          <w:p w:rsidR="00C96C39" w:rsidRPr="003B4952" w:rsidRDefault="00C96C39" w:rsidP="00902AE1">
            <w:pPr>
              <w:rPr>
                <w:sz w:val="24"/>
                <w:szCs w:val="24"/>
              </w:rPr>
            </w:pPr>
            <w:r w:rsidRPr="003B4952">
              <w:rPr>
                <w:sz w:val="24"/>
                <w:szCs w:val="24"/>
              </w:rPr>
              <w:t xml:space="preserve"> 80 тыс.руб.</w:t>
            </w:r>
          </w:p>
          <w:p w:rsidR="00C96C39" w:rsidRPr="003B4952" w:rsidRDefault="00C96C39" w:rsidP="00902AE1">
            <w:pPr>
              <w:rPr>
                <w:sz w:val="24"/>
                <w:szCs w:val="24"/>
              </w:rPr>
            </w:pPr>
          </w:p>
          <w:p w:rsidR="00C96C39" w:rsidRPr="003B4952" w:rsidRDefault="00C96C39" w:rsidP="00902AE1">
            <w:pPr>
              <w:rPr>
                <w:sz w:val="24"/>
                <w:szCs w:val="24"/>
              </w:rPr>
            </w:pPr>
            <w:r w:rsidRPr="003B4952">
              <w:rPr>
                <w:sz w:val="24"/>
                <w:szCs w:val="24"/>
              </w:rPr>
              <w:t>40 тыс.руб.</w:t>
            </w:r>
          </w:p>
          <w:p w:rsidR="00C96C39" w:rsidRPr="003B4952" w:rsidRDefault="00C96C39" w:rsidP="00902AE1">
            <w:pPr>
              <w:rPr>
                <w:sz w:val="24"/>
                <w:szCs w:val="24"/>
              </w:rPr>
            </w:pPr>
            <w:r w:rsidRPr="003B4952">
              <w:rPr>
                <w:sz w:val="24"/>
                <w:szCs w:val="24"/>
              </w:rPr>
              <w:t>15 тыс. руб.</w:t>
            </w:r>
          </w:p>
          <w:p w:rsidR="00C96C39" w:rsidRPr="003B4952" w:rsidRDefault="00C96C39" w:rsidP="00902AE1">
            <w:pPr>
              <w:rPr>
                <w:sz w:val="24"/>
                <w:szCs w:val="24"/>
              </w:rPr>
            </w:pPr>
            <w:r w:rsidRPr="003B4952">
              <w:rPr>
                <w:sz w:val="24"/>
                <w:szCs w:val="24"/>
              </w:rPr>
              <w:t>8 тыс.руб.</w:t>
            </w:r>
          </w:p>
          <w:p w:rsidR="00C96C39" w:rsidRPr="003B4952" w:rsidRDefault="00C96C39" w:rsidP="00902AE1">
            <w:pPr>
              <w:rPr>
                <w:sz w:val="24"/>
                <w:szCs w:val="24"/>
              </w:rPr>
            </w:pPr>
            <w:r w:rsidRPr="003B4952">
              <w:rPr>
                <w:sz w:val="24"/>
                <w:szCs w:val="24"/>
              </w:rPr>
              <w:t>4,5 тыс.руб.</w:t>
            </w:r>
          </w:p>
          <w:p w:rsidR="00C96C39" w:rsidRPr="003B4952" w:rsidRDefault="00C96C39" w:rsidP="00902AE1">
            <w:pPr>
              <w:rPr>
                <w:sz w:val="24"/>
                <w:szCs w:val="24"/>
              </w:rPr>
            </w:pPr>
            <w:r w:rsidRPr="003B4952">
              <w:rPr>
                <w:sz w:val="24"/>
                <w:szCs w:val="24"/>
              </w:rPr>
              <w:t>17 тыс. руб.</w:t>
            </w:r>
          </w:p>
          <w:p w:rsidR="00C96C39" w:rsidRPr="003B4952" w:rsidRDefault="00C96C39" w:rsidP="00902AE1">
            <w:pPr>
              <w:rPr>
                <w:sz w:val="24"/>
                <w:szCs w:val="24"/>
              </w:rPr>
            </w:pPr>
            <w:r w:rsidRPr="003B4952">
              <w:rPr>
                <w:sz w:val="24"/>
                <w:szCs w:val="24"/>
              </w:rPr>
              <w:t>14 тыс. руб.</w:t>
            </w:r>
          </w:p>
          <w:p w:rsidR="00C96C39" w:rsidRPr="003B4952" w:rsidRDefault="00C96C39" w:rsidP="00902AE1">
            <w:pPr>
              <w:rPr>
                <w:sz w:val="24"/>
                <w:szCs w:val="24"/>
              </w:rPr>
            </w:pPr>
          </w:p>
          <w:p w:rsidR="00C96C39" w:rsidRPr="003B4952" w:rsidRDefault="00C96C39" w:rsidP="00902AE1">
            <w:pPr>
              <w:rPr>
                <w:sz w:val="24"/>
                <w:szCs w:val="24"/>
              </w:rPr>
            </w:pPr>
          </w:p>
          <w:p w:rsidR="00C96C39" w:rsidRPr="003B4952" w:rsidRDefault="00C96C39" w:rsidP="00902AE1">
            <w:pPr>
              <w:rPr>
                <w:sz w:val="24"/>
                <w:szCs w:val="24"/>
              </w:rPr>
            </w:pPr>
            <w:r w:rsidRPr="003B4952">
              <w:rPr>
                <w:sz w:val="24"/>
                <w:szCs w:val="24"/>
              </w:rPr>
              <w:t>33 тыс.руб.</w:t>
            </w:r>
          </w:p>
          <w:p w:rsidR="00C96C39" w:rsidRPr="003B4952" w:rsidRDefault="00C96C39" w:rsidP="00902AE1">
            <w:pPr>
              <w:rPr>
                <w:sz w:val="24"/>
                <w:szCs w:val="24"/>
              </w:rPr>
            </w:pPr>
            <w:r w:rsidRPr="003B4952">
              <w:rPr>
                <w:sz w:val="24"/>
                <w:szCs w:val="24"/>
              </w:rPr>
              <w:t>11тыс.руб.</w:t>
            </w:r>
          </w:p>
          <w:p w:rsidR="00C96C39" w:rsidRPr="003B4952" w:rsidRDefault="00C96C39" w:rsidP="00902AE1">
            <w:pPr>
              <w:rPr>
                <w:sz w:val="24"/>
                <w:szCs w:val="24"/>
              </w:rPr>
            </w:pPr>
            <w:r w:rsidRPr="003B4952">
              <w:rPr>
                <w:sz w:val="24"/>
                <w:szCs w:val="24"/>
              </w:rPr>
              <w:t>2 тыс.руб.</w:t>
            </w:r>
          </w:p>
          <w:p w:rsidR="00C96C39" w:rsidRPr="003B4952" w:rsidRDefault="00C96C39" w:rsidP="00902AE1">
            <w:pPr>
              <w:rPr>
                <w:sz w:val="24"/>
                <w:szCs w:val="24"/>
              </w:rPr>
            </w:pPr>
            <w:r w:rsidRPr="003B4952">
              <w:rPr>
                <w:sz w:val="24"/>
                <w:szCs w:val="24"/>
              </w:rPr>
              <w:t>20 тыс.руб.</w:t>
            </w:r>
          </w:p>
          <w:p w:rsidR="00C96C39" w:rsidRPr="003B4952" w:rsidRDefault="00C96C39" w:rsidP="00902AE1">
            <w:pPr>
              <w:rPr>
                <w:sz w:val="24"/>
                <w:szCs w:val="24"/>
              </w:rPr>
            </w:pPr>
            <w:r w:rsidRPr="003B4952">
              <w:rPr>
                <w:sz w:val="24"/>
                <w:szCs w:val="24"/>
              </w:rPr>
              <w:t>3 тыс.руб.</w:t>
            </w:r>
          </w:p>
          <w:p w:rsidR="00C96C39" w:rsidRPr="003B4952" w:rsidRDefault="00C96C39" w:rsidP="00902AE1">
            <w:pPr>
              <w:jc w:val="center"/>
              <w:rPr>
                <w:sz w:val="24"/>
                <w:szCs w:val="24"/>
              </w:rPr>
            </w:pPr>
          </w:p>
        </w:tc>
        <w:tc>
          <w:tcPr>
            <w:tcW w:w="1572" w:type="dxa"/>
          </w:tcPr>
          <w:p w:rsidR="00C96C39" w:rsidRPr="003B4952" w:rsidRDefault="00C96C39" w:rsidP="00902AE1">
            <w:pPr>
              <w:jc w:val="center"/>
              <w:rPr>
                <w:sz w:val="24"/>
                <w:szCs w:val="24"/>
              </w:rPr>
            </w:pPr>
          </w:p>
          <w:p w:rsidR="00C96C39" w:rsidRPr="003B4952" w:rsidRDefault="00C96C39" w:rsidP="00902AE1">
            <w:pPr>
              <w:jc w:val="center"/>
              <w:rPr>
                <w:sz w:val="24"/>
                <w:szCs w:val="24"/>
              </w:rPr>
            </w:pPr>
          </w:p>
          <w:p w:rsidR="00C96C39" w:rsidRPr="003B4952" w:rsidRDefault="00C96C39" w:rsidP="00902AE1">
            <w:pPr>
              <w:jc w:val="center"/>
              <w:rPr>
                <w:sz w:val="24"/>
                <w:szCs w:val="24"/>
              </w:rPr>
            </w:pPr>
          </w:p>
          <w:p w:rsidR="00C96C39" w:rsidRPr="003B4952" w:rsidRDefault="00C96C39" w:rsidP="00902AE1">
            <w:pPr>
              <w:jc w:val="center"/>
              <w:rPr>
                <w:sz w:val="24"/>
                <w:szCs w:val="24"/>
              </w:rPr>
            </w:pPr>
          </w:p>
          <w:p w:rsidR="00C96C39" w:rsidRPr="003B4952" w:rsidRDefault="00C96C39" w:rsidP="00902AE1">
            <w:pPr>
              <w:jc w:val="center"/>
              <w:rPr>
                <w:sz w:val="24"/>
                <w:szCs w:val="24"/>
              </w:rPr>
            </w:pPr>
          </w:p>
          <w:p w:rsidR="00C96C39" w:rsidRPr="003B4952" w:rsidRDefault="00C96C39" w:rsidP="00902AE1">
            <w:pPr>
              <w:jc w:val="center"/>
              <w:rPr>
                <w:sz w:val="24"/>
                <w:szCs w:val="24"/>
              </w:rPr>
            </w:pPr>
          </w:p>
          <w:p w:rsidR="00C96C39" w:rsidRPr="003B4952" w:rsidRDefault="00C96C39" w:rsidP="00902AE1">
            <w:pPr>
              <w:jc w:val="center"/>
              <w:rPr>
                <w:sz w:val="24"/>
                <w:szCs w:val="24"/>
              </w:rPr>
            </w:pPr>
          </w:p>
          <w:p w:rsidR="00C96C39" w:rsidRPr="003B4952" w:rsidRDefault="00C96C39" w:rsidP="00902AE1">
            <w:pPr>
              <w:jc w:val="center"/>
              <w:rPr>
                <w:sz w:val="24"/>
                <w:szCs w:val="24"/>
              </w:rPr>
            </w:pPr>
          </w:p>
          <w:p w:rsidR="00C96C39" w:rsidRPr="003B4952" w:rsidRDefault="006247BD" w:rsidP="00902AE1">
            <w:pPr>
              <w:jc w:val="center"/>
              <w:rPr>
                <w:sz w:val="24"/>
                <w:szCs w:val="24"/>
              </w:rPr>
            </w:pPr>
            <w:r>
              <w:rPr>
                <w:sz w:val="24"/>
                <w:szCs w:val="24"/>
              </w:rPr>
              <w:t>2022-2026</w:t>
            </w:r>
          </w:p>
          <w:p w:rsidR="00C96C39" w:rsidRPr="003B4952" w:rsidRDefault="006247BD" w:rsidP="00902AE1">
            <w:pPr>
              <w:jc w:val="center"/>
              <w:rPr>
                <w:sz w:val="24"/>
                <w:szCs w:val="24"/>
              </w:rPr>
            </w:pPr>
            <w:r>
              <w:rPr>
                <w:sz w:val="24"/>
                <w:szCs w:val="24"/>
              </w:rPr>
              <w:t>г</w:t>
            </w:r>
            <w:r w:rsidR="00C96C39" w:rsidRPr="003B4952">
              <w:rPr>
                <w:sz w:val="24"/>
                <w:szCs w:val="24"/>
              </w:rPr>
              <w:t>г.</w:t>
            </w:r>
          </w:p>
        </w:tc>
      </w:tr>
      <w:tr w:rsidR="00C96C39" w:rsidRPr="003B4952" w:rsidTr="00902AE1">
        <w:tc>
          <w:tcPr>
            <w:tcW w:w="712" w:type="dxa"/>
          </w:tcPr>
          <w:p w:rsidR="00C96C39" w:rsidRPr="003B4952" w:rsidRDefault="00C96C39" w:rsidP="00902AE1">
            <w:pPr>
              <w:jc w:val="center"/>
              <w:rPr>
                <w:sz w:val="24"/>
                <w:szCs w:val="24"/>
              </w:rPr>
            </w:pPr>
            <w:r w:rsidRPr="003B4952">
              <w:rPr>
                <w:sz w:val="24"/>
                <w:szCs w:val="24"/>
              </w:rPr>
              <w:t>3.</w:t>
            </w:r>
          </w:p>
        </w:tc>
        <w:tc>
          <w:tcPr>
            <w:tcW w:w="4251" w:type="dxa"/>
          </w:tcPr>
          <w:p w:rsidR="00C96C39" w:rsidRPr="003B4952" w:rsidRDefault="00C96C39" w:rsidP="00902AE1">
            <w:pPr>
              <w:rPr>
                <w:sz w:val="24"/>
                <w:szCs w:val="24"/>
              </w:rPr>
            </w:pPr>
            <w:r w:rsidRPr="003B4952">
              <w:rPr>
                <w:sz w:val="24"/>
                <w:szCs w:val="24"/>
              </w:rPr>
              <w:t>Комплект интерактивного оборудования</w:t>
            </w:r>
          </w:p>
        </w:tc>
        <w:tc>
          <w:tcPr>
            <w:tcW w:w="1614" w:type="dxa"/>
          </w:tcPr>
          <w:p w:rsidR="00C96C39" w:rsidRPr="003B4952" w:rsidRDefault="00C96C39" w:rsidP="00902AE1">
            <w:pPr>
              <w:jc w:val="center"/>
              <w:rPr>
                <w:sz w:val="24"/>
                <w:szCs w:val="24"/>
              </w:rPr>
            </w:pPr>
            <w:r w:rsidRPr="003B4952">
              <w:rPr>
                <w:sz w:val="24"/>
                <w:szCs w:val="24"/>
              </w:rPr>
              <w:t>1 комплектов</w:t>
            </w:r>
          </w:p>
        </w:tc>
        <w:tc>
          <w:tcPr>
            <w:tcW w:w="1704" w:type="dxa"/>
          </w:tcPr>
          <w:p w:rsidR="00C96C39" w:rsidRPr="003B4952" w:rsidRDefault="00C96C39" w:rsidP="00902AE1">
            <w:pPr>
              <w:rPr>
                <w:sz w:val="24"/>
                <w:szCs w:val="24"/>
              </w:rPr>
            </w:pPr>
            <w:r w:rsidRPr="003B4952">
              <w:rPr>
                <w:sz w:val="24"/>
                <w:szCs w:val="24"/>
              </w:rPr>
              <w:t>90 тыс.руб.</w:t>
            </w:r>
          </w:p>
        </w:tc>
        <w:tc>
          <w:tcPr>
            <w:tcW w:w="1572" w:type="dxa"/>
          </w:tcPr>
          <w:p w:rsidR="00C96C39" w:rsidRPr="003B4952" w:rsidRDefault="006247BD" w:rsidP="006247BD">
            <w:pPr>
              <w:jc w:val="center"/>
              <w:rPr>
                <w:sz w:val="24"/>
                <w:szCs w:val="24"/>
              </w:rPr>
            </w:pPr>
            <w:r>
              <w:rPr>
                <w:sz w:val="24"/>
                <w:szCs w:val="24"/>
              </w:rPr>
              <w:t>2022-2026</w:t>
            </w:r>
            <w:r w:rsidR="00C96C39" w:rsidRPr="003B4952">
              <w:rPr>
                <w:sz w:val="24"/>
                <w:szCs w:val="24"/>
              </w:rPr>
              <w:t xml:space="preserve"> гг.</w:t>
            </w:r>
          </w:p>
        </w:tc>
      </w:tr>
      <w:tr w:rsidR="00C96C39" w:rsidRPr="003B4952" w:rsidTr="00902AE1">
        <w:tc>
          <w:tcPr>
            <w:tcW w:w="712" w:type="dxa"/>
          </w:tcPr>
          <w:p w:rsidR="00C96C39" w:rsidRPr="003B4952" w:rsidRDefault="00C96C39" w:rsidP="00902AE1">
            <w:pPr>
              <w:jc w:val="center"/>
              <w:rPr>
                <w:sz w:val="24"/>
                <w:szCs w:val="24"/>
              </w:rPr>
            </w:pPr>
            <w:r w:rsidRPr="003B4952">
              <w:rPr>
                <w:sz w:val="24"/>
                <w:szCs w:val="24"/>
              </w:rPr>
              <w:t>4.</w:t>
            </w:r>
          </w:p>
        </w:tc>
        <w:tc>
          <w:tcPr>
            <w:tcW w:w="4251" w:type="dxa"/>
          </w:tcPr>
          <w:p w:rsidR="00C96C39" w:rsidRPr="003B4952" w:rsidRDefault="00C96C39" w:rsidP="00902AE1">
            <w:pPr>
              <w:rPr>
                <w:sz w:val="24"/>
                <w:szCs w:val="24"/>
              </w:rPr>
            </w:pPr>
            <w:r w:rsidRPr="003B4952">
              <w:rPr>
                <w:sz w:val="24"/>
                <w:szCs w:val="24"/>
              </w:rPr>
              <w:t>Оборудование для игровой площадки.</w:t>
            </w:r>
          </w:p>
        </w:tc>
        <w:tc>
          <w:tcPr>
            <w:tcW w:w="1614" w:type="dxa"/>
          </w:tcPr>
          <w:p w:rsidR="00C96C39" w:rsidRPr="003B4952" w:rsidRDefault="00C96C39" w:rsidP="00902AE1">
            <w:pPr>
              <w:jc w:val="center"/>
              <w:rPr>
                <w:sz w:val="24"/>
                <w:szCs w:val="24"/>
              </w:rPr>
            </w:pPr>
            <w:r w:rsidRPr="003B4952">
              <w:rPr>
                <w:sz w:val="24"/>
                <w:szCs w:val="24"/>
              </w:rPr>
              <w:t>1 комплект</w:t>
            </w:r>
          </w:p>
        </w:tc>
        <w:tc>
          <w:tcPr>
            <w:tcW w:w="1704" w:type="dxa"/>
          </w:tcPr>
          <w:p w:rsidR="00C96C39" w:rsidRPr="003B4952" w:rsidRDefault="00C96C39" w:rsidP="00902AE1">
            <w:pPr>
              <w:jc w:val="center"/>
              <w:rPr>
                <w:sz w:val="24"/>
                <w:szCs w:val="24"/>
              </w:rPr>
            </w:pPr>
            <w:r w:rsidRPr="003B4952">
              <w:rPr>
                <w:sz w:val="24"/>
                <w:szCs w:val="24"/>
              </w:rPr>
              <w:t>190тыс.руб.</w:t>
            </w:r>
          </w:p>
        </w:tc>
        <w:tc>
          <w:tcPr>
            <w:tcW w:w="1572" w:type="dxa"/>
          </w:tcPr>
          <w:p w:rsidR="00C96C39" w:rsidRPr="003B4952" w:rsidRDefault="006247BD" w:rsidP="00902AE1">
            <w:pPr>
              <w:jc w:val="center"/>
              <w:rPr>
                <w:sz w:val="24"/>
                <w:szCs w:val="24"/>
              </w:rPr>
            </w:pPr>
            <w:r>
              <w:rPr>
                <w:sz w:val="24"/>
                <w:szCs w:val="24"/>
              </w:rPr>
              <w:t>2022-2026 г</w:t>
            </w:r>
            <w:r w:rsidR="00C96C39" w:rsidRPr="003B4952">
              <w:rPr>
                <w:sz w:val="24"/>
                <w:szCs w:val="24"/>
              </w:rPr>
              <w:t>г.</w:t>
            </w:r>
          </w:p>
        </w:tc>
      </w:tr>
      <w:tr w:rsidR="00C96C39" w:rsidRPr="003B4952" w:rsidTr="00902AE1">
        <w:tc>
          <w:tcPr>
            <w:tcW w:w="712" w:type="dxa"/>
          </w:tcPr>
          <w:p w:rsidR="00C96C39" w:rsidRPr="003B4952" w:rsidRDefault="00C96C39" w:rsidP="00902AE1">
            <w:pPr>
              <w:jc w:val="center"/>
              <w:rPr>
                <w:sz w:val="24"/>
                <w:szCs w:val="24"/>
              </w:rPr>
            </w:pPr>
            <w:r w:rsidRPr="003B4952">
              <w:rPr>
                <w:sz w:val="24"/>
                <w:szCs w:val="24"/>
              </w:rPr>
              <w:t>5.</w:t>
            </w:r>
          </w:p>
        </w:tc>
        <w:tc>
          <w:tcPr>
            <w:tcW w:w="4251" w:type="dxa"/>
          </w:tcPr>
          <w:p w:rsidR="00C96C39" w:rsidRPr="003B4952" w:rsidRDefault="00C96C39" w:rsidP="00902AE1">
            <w:pPr>
              <w:rPr>
                <w:sz w:val="24"/>
                <w:szCs w:val="24"/>
              </w:rPr>
            </w:pPr>
            <w:r w:rsidRPr="003B4952">
              <w:rPr>
                <w:sz w:val="24"/>
                <w:szCs w:val="24"/>
              </w:rPr>
              <w:t>Оборудование для спортивной площадки.</w:t>
            </w:r>
          </w:p>
        </w:tc>
        <w:tc>
          <w:tcPr>
            <w:tcW w:w="1614" w:type="dxa"/>
          </w:tcPr>
          <w:p w:rsidR="00C96C39" w:rsidRPr="003B4952" w:rsidRDefault="00C96C39" w:rsidP="00902AE1">
            <w:pPr>
              <w:jc w:val="center"/>
              <w:rPr>
                <w:sz w:val="24"/>
                <w:szCs w:val="24"/>
              </w:rPr>
            </w:pPr>
            <w:r w:rsidRPr="003B4952">
              <w:rPr>
                <w:sz w:val="24"/>
                <w:szCs w:val="24"/>
              </w:rPr>
              <w:t>1 комплект</w:t>
            </w:r>
          </w:p>
        </w:tc>
        <w:tc>
          <w:tcPr>
            <w:tcW w:w="1704" w:type="dxa"/>
          </w:tcPr>
          <w:p w:rsidR="00C96C39" w:rsidRPr="003B4952" w:rsidRDefault="00C96C39" w:rsidP="00902AE1">
            <w:pPr>
              <w:jc w:val="center"/>
              <w:rPr>
                <w:sz w:val="24"/>
                <w:szCs w:val="24"/>
              </w:rPr>
            </w:pPr>
            <w:r w:rsidRPr="003B4952">
              <w:rPr>
                <w:sz w:val="24"/>
                <w:szCs w:val="24"/>
              </w:rPr>
              <w:t>250тыс.руб.</w:t>
            </w:r>
          </w:p>
        </w:tc>
        <w:tc>
          <w:tcPr>
            <w:tcW w:w="1572" w:type="dxa"/>
          </w:tcPr>
          <w:p w:rsidR="00C96C39" w:rsidRPr="003B4952" w:rsidRDefault="006247BD" w:rsidP="00902AE1">
            <w:pPr>
              <w:jc w:val="center"/>
              <w:rPr>
                <w:sz w:val="24"/>
                <w:szCs w:val="24"/>
              </w:rPr>
            </w:pPr>
            <w:r>
              <w:rPr>
                <w:sz w:val="24"/>
                <w:szCs w:val="24"/>
              </w:rPr>
              <w:t>2022-2026 г</w:t>
            </w:r>
            <w:r w:rsidR="00C96C39" w:rsidRPr="003B4952">
              <w:rPr>
                <w:sz w:val="24"/>
                <w:szCs w:val="24"/>
              </w:rPr>
              <w:t>г.</w:t>
            </w:r>
          </w:p>
          <w:p w:rsidR="00C96C39" w:rsidRPr="003B4952" w:rsidRDefault="00C96C39" w:rsidP="00902AE1">
            <w:pPr>
              <w:jc w:val="center"/>
              <w:rPr>
                <w:sz w:val="24"/>
                <w:szCs w:val="24"/>
              </w:rPr>
            </w:pPr>
          </w:p>
        </w:tc>
      </w:tr>
      <w:tr w:rsidR="00C96C39" w:rsidRPr="003B4952" w:rsidTr="00902AE1">
        <w:tc>
          <w:tcPr>
            <w:tcW w:w="9853" w:type="dxa"/>
            <w:gridSpan w:val="5"/>
          </w:tcPr>
          <w:p w:rsidR="00C96C39" w:rsidRPr="003B4952" w:rsidRDefault="00C96C39" w:rsidP="00902AE1">
            <w:pPr>
              <w:jc w:val="center"/>
              <w:rPr>
                <w:b/>
                <w:sz w:val="24"/>
                <w:szCs w:val="24"/>
              </w:rPr>
            </w:pPr>
            <w:r w:rsidRPr="003B4952">
              <w:rPr>
                <w:b/>
                <w:sz w:val="24"/>
                <w:szCs w:val="24"/>
              </w:rPr>
              <w:t>Инженерно - техническое</w:t>
            </w:r>
          </w:p>
        </w:tc>
      </w:tr>
      <w:tr w:rsidR="00C96C39" w:rsidRPr="003B4952" w:rsidTr="00902AE1">
        <w:tc>
          <w:tcPr>
            <w:tcW w:w="712" w:type="dxa"/>
          </w:tcPr>
          <w:p w:rsidR="00C96C39" w:rsidRPr="003B4952" w:rsidRDefault="00C96C39" w:rsidP="00902AE1">
            <w:pPr>
              <w:jc w:val="center"/>
              <w:rPr>
                <w:sz w:val="24"/>
                <w:szCs w:val="24"/>
              </w:rPr>
            </w:pPr>
            <w:r w:rsidRPr="003B4952">
              <w:rPr>
                <w:sz w:val="24"/>
                <w:szCs w:val="24"/>
              </w:rPr>
              <w:t>1.</w:t>
            </w:r>
          </w:p>
        </w:tc>
        <w:tc>
          <w:tcPr>
            <w:tcW w:w="4251" w:type="dxa"/>
          </w:tcPr>
          <w:p w:rsidR="00C96C39" w:rsidRPr="003B4952" w:rsidRDefault="00C96C39" w:rsidP="00902AE1">
            <w:pPr>
              <w:rPr>
                <w:sz w:val="24"/>
                <w:szCs w:val="24"/>
              </w:rPr>
            </w:pPr>
            <w:r w:rsidRPr="003B4952">
              <w:rPr>
                <w:sz w:val="24"/>
                <w:szCs w:val="24"/>
              </w:rPr>
              <w:t>Содержание школы в необходимом санитарно-гигиеническом режиме</w:t>
            </w:r>
          </w:p>
        </w:tc>
        <w:tc>
          <w:tcPr>
            <w:tcW w:w="1614" w:type="dxa"/>
          </w:tcPr>
          <w:p w:rsidR="00C96C39" w:rsidRPr="003B4952" w:rsidRDefault="00C96C39" w:rsidP="00902AE1">
            <w:pPr>
              <w:jc w:val="center"/>
              <w:rPr>
                <w:sz w:val="24"/>
                <w:szCs w:val="24"/>
              </w:rPr>
            </w:pPr>
          </w:p>
        </w:tc>
        <w:tc>
          <w:tcPr>
            <w:tcW w:w="1704" w:type="dxa"/>
          </w:tcPr>
          <w:p w:rsidR="00C96C39" w:rsidRPr="003B4952" w:rsidRDefault="00C96C39" w:rsidP="00902AE1">
            <w:pPr>
              <w:jc w:val="center"/>
              <w:rPr>
                <w:sz w:val="24"/>
                <w:szCs w:val="24"/>
              </w:rPr>
            </w:pPr>
            <w:r w:rsidRPr="003B4952">
              <w:rPr>
                <w:sz w:val="24"/>
                <w:szCs w:val="24"/>
              </w:rPr>
              <w:t>500тыс.руб</w:t>
            </w:r>
          </w:p>
        </w:tc>
        <w:tc>
          <w:tcPr>
            <w:tcW w:w="1572" w:type="dxa"/>
          </w:tcPr>
          <w:p w:rsidR="00C96C39" w:rsidRPr="003B4952" w:rsidRDefault="006247BD" w:rsidP="00902AE1">
            <w:pPr>
              <w:jc w:val="center"/>
              <w:rPr>
                <w:sz w:val="24"/>
                <w:szCs w:val="24"/>
              </w:rPr>
            </w:pPr>
            <w:r>
              <w:rPr>
                <w:sz w:val="24"/>
                <w:szCs w:val="24"/>
              </w:rPr>
              <w:t>2022-2026 г</w:t>
            </w:r>
            <w:r w:rsidR="00C96C39" w:rsidRPr="003B4952">
              <w:rPr>
                <w:sz w:val="24"/>
                <w:szCs w:val="24"/>
              </w:rPr>
              <w:t>г.</w:t>
            </w:r>
          </w:p>
        </w:tc>
      </w:tr>
      <w:tr w:rsidR="00C96C39" w:rsidRPr="003B4952" w:rsidTr="00902AE1">
        <w:tc>
          <w:tcPr>
            <w:tcW w:w="712" w:type="dxa"/>
          </w:tcPr>
          <w:p w:rsidR="00C96C39" w:rsidRPr="003B4952" w:rsidRDefault="00C96C39" w:rsidP="00902AE1">
            <w:pPr>
              <w:jc w:val="center"/>
              <w:rPr>
                <w:sz w:val="24"/>
                <w:szCs w:val="24"/>
              </w:rPr>
            </w:pPr>
            <w:r w:rsidRPr="003B4952">
              <w:rPr>
                <w:sz w:val="24"/>
                <w:szCs w:val="24"/>
              </w:rPr>
              <w:t>2.</w:t>
            </w:r>
          </w:p>
        </w:tc>
        <w:tc>
          <w:tcPr>
            <w:tcW w:w="4251" w:type="dxa"/>
          </w:tcPr>
          <w:p w:rsidR="00C96C39" w:rsidRPr="003B4952" w:rsidRDefault="00C96C39" w:rsidP="00902AE1">
            <w:pPr>
              <w:rPr>
                <w:sz w:val="24"/>
                <w:szCs w:val="24"/>
              </w:rPr>
            </w:pPr>
            <w:r w:rsidRPr="003B4952">
              <w:rPr>
                <w:sz w:val="24"/>
                <w:szCs w:val="24"/>
              </w:rPr>
              <w:t>Косметический ремонт здания</w:t>
            </w:r>
          </w:p>
          <w:p w:rsidR="00C96C39" w:rsidRPr="003B4952" w:rsidRDefault="00C96C39" w:rsidP="00902AE1">
            <w:pPr>
              <w:rPr>
                <w:sz w:val="24"/>
                <w:szCs w:val="24"/>
              </w:rPr>
            </w:pPr>
          </w:p>
        </w:tc>
        <w:tc>
          <w:tcPr>
            <w:tcW w:w="1614" w:type="dxa"/>
          </w:tcPr>
          <w:p w:rsidR="00C96C39" w:rsidRPr="003B4952" w:rsidRDefault="00C96C39" w:rsidP="00902AE1">
            <w:pPr>
              <w:jc w:val="center"/>
              <w:rPr>
                <w:sz w:val="24"/>
                <w:szCs w:val="24"/>
              </w:rPr>
            </w:pPr>
          </w:p>
        </w:tc>
        <w:tc>
          <w:tcPr>
            <w:tcW w:w="1704" w:type="dxa"/>
          </w:tcPr>
          <w:p w:rsidR="00C96C39" w:rsidRPr="003B4952" w:rsidRDefault="00C96C39" w:rsidP="00902AE1">
            <w:pPr>
              <w:jc w:val="center"/>
              <w:rPr>
                <w:sz w:val="24"/>
                <w:szCs w:val="24"/>
              </w:rPr>
            </w:pPr>
            <w:r w:rsidRPr="003B4952">
              <w:rPr>
                <w:sz w:val="24"/>
                <w:szCs w:val="24"/>
              </w:rPr>
              <w:t>700тыс.руб</w:t>
            </w:r>
          </w:p>
        </w:tc>
        <w:tc>
          <w:tcPr>
            <w:tcW w:w="1572" w:type="dxa"/>
          </w:tcPr>
          <w:p w:rsidR="00C96C39" w:rsidRPr="003B4952" w:rsidRDefault="006247BD" w:rsidP="00902AE1">
            <w:pPr>
              <w:jc w:val="center"/>
              <w:rPr>
                <w:sz w:val="24"/>
                <w:szCs w:val="24"/>
              </w:rPr>
            </w:pPr>
            <w:r>
              <w:rPr>
                <w:sz w:val="24"/>
                <w:szCs w:val="24"/>
              </w:rPr>
              <w:t>2022-2026 г</w:t>
            </w:r>
            <w:r w:rsidR="00C96C39" w:rsidRPr="003B4952">
              <w:rPr>
                <w:sz w:val="24"/>
                <w:szCs w:val="24"/>
              </w:rPr>
              <w:t>г.</w:t>
            </w:r>
          </w:p>
        </w:tc>
      </w:tr>
      <w:tr w:rsidR="00C96C39" w:rsidRPr="003B4952" w:rsidTr="00902AE1">
        <w:tc>
          <w:tcPr>
            <w:tcW w:w="712" w:type="dxa"/>
          </w:tcPr>
          <w:p w:rsidR="00C96C39" w:rsidRPr="003B4952" w:rsidRDefault="00C96C39" w:rsidP="00902AE1">
            <w:pPr>
              <w:jc w:val="center"/>
              <w:rPr>
                <w:sz w:val="24"/>
                <w:szCs w:val="24"/>
              </w:rPr>
            </w:pPr>
            <w:r w:rsidRPr="003B4952">
              <w:rPr>
                <w:sz w:val="24"/>
                <w:szCs w:val="24"/>
              </w:rPr>
              <w:t>3.</w:t>
            </w:r>
          </w:p>
        </w:tc>
        <w:tc>
          <w:tcPr>
            <w:tcW w:w="4251" w:type="dxa"/>
          </w:tcPr>
          <w:p w:rsidR="00C96C39" w:rsidRPr="003B4952" w:rsidRDefault="00C96C39" w:rsidP="00902AE1">
            <w:pPr>
              <w:rPr>
                <w:sz w:val="24"/>
                <w:szCs w:val="24"/>
              </w:rPr>
            </w:pPr>
            <w:r w:rsidRPr="003B4952">
              <w:rPr>
                <w:sz w:val="24"/>
                <w:szCs w:val="24"/>
              </w:rPr>
              <w:t>Облагораживание территории школы, установка автоматической защиты входных ворот и магнитных замков для дверей.</w:t>
            </w:r>
          </w:p>
        </w:tc>
        <w:tc>
          <w:tcPr>
            <w:tcW w:w="1614" w:type="dxa"/>
          </w:tcPr>
          <w:p w:rsidR="00C96C39" w:rsidRPr="003B4952" w:rsidRDefault="00C96C39" w:rsidP="00902AE1">
            <w:pPr>
              <w:jc w:val="center"/>
              <w:rPr>
                <w:sz w:val="24"/>
                <w:szCs w:val="24"/>
              </w:rPr>
            </w:pPr>
            <w:r w:rsidRPr="003B4952">
              <w:rPr>
                <w:sz w:val="24"/>
                <w:szCs w:val="24"/>
              </w:rPr>
              <w:t>1 комплект</w:t>
            </w:r>
          </w:p>
        </w:tc>
        <w:tc>
          <w:tcPr>
            <w:tcW w:w="1704" w:type="dxa"/>
          </w:tcPr>
          <w:p w:rsidR="00C96C39" w:rsidRPr="003B4952" w:rsidRDefault="00C96C39" w:rsidP="00902AE1">
            <w:pPr>
              <w:jc w:val="center"/>
              <w:rPr>
                <w:sz w:val="24"/>
                <w:szCs w:val="24"/>
              </w:rPr>
            </w:pPr>
            <w:r w:rsidRPr="003B4952">
              <w:rPr>
                <w:sz w:val="24"/>
                <w:szCs w:val="24"/>
              </w:rPr>
              <w:t>600тыс.руб</w:t>
            </w:r>
          </w:p>
        </w:tc>
        <w:tc>
          <w:tcPr>
            <w:tcW w:w="1572" w:type="dxa"/>
          </w:tcPr>
          <w:p w:rsidR="00C96C39" w:rsidRPr="003B4952" w:rsidRDefault="006247BD" w:rsidP="00902AE1">
            <w:pPr>
              <w:jc w:val="center"/>
              <w:rPr>
                <w:sz w:val="24"/>
                <w:szCs w:val="24"/>
              </w:rPr>
            </w:pPr>
            <w:r>
              <w:rPr>
                <w:sz w:val="24"/>
                <w:szCs w:val="24"/>
              </w:rPr>
              <w:t>2022-2026 г</w:t>
            </w:r>
            <w:r w:rsidR="00C96C39" w:rsidRPr="003B4952">
              <w:rPr>
                <w:sz w:val="24"/>
                <w:szCs w:val="24"/>
              </w:rPr>
              <w:t>г.</w:t>
            </w:r>
          </w:p>
        </w:tc>
      </w:tr>
      <w:tr w:rsidR="00C96C39" w:rsidRPr="003B4952" w:rsidTr="00902AE1">
        <w:tc>
          <w:tcPr>
            <w:tcW w:w="712" w:type="dxa"/>
          </w:tcPr>
          <w:p w:rsidR="00C96C39" w:rsidRPr="003B4952" w:rsidRDefault="00C96C39" w:rsidP="00902AE1">
            <w:pPr>
              <w:jc w:val="center"/>
              <w:rPr>
                <w:sz w:val="24"/>
                <w:szCs w:val="24"/>
              </w:rPr>
            </w:pPr>
            <w:r w:rsidRPr="003B4952">
              <w:rPr>
                <w:sz w:val="24"/>
                <w:szCs w:val="24"/>
              </w:rPr>
              <w:t>4.</w:t>
            </w:r>
          </w:p>
        </w:tc>
        <w:tc>
          <w:tcPr>
            <w:tcW w:w="4251" w:type="dxa"/>
          </w:tcPr>
          <w:p w:rsidR="00C96C39" w:rsidRPr="003B4952" w:rsidRDefault="00C96C39" w:rsidP="00902AE1">
            <w:pPr>
              <w:rPr>
                <w:sz w:val="24"/>
                <w:szCs w:val="24"/>
              </w:rPr>
            </w:pPr>
            <w:r w:rsidRPr="003B4952">
              <w:rPr>
                <w:sz w:val="24"/>
                <w:szCs w:val="24"/>
              </w:rPr>
              <w:t>Озеленение территории</w:t>
            </w:r>
          </w:p>
          <w:p w:rsidR="00C96C39" w:rsidRPr="003B4952" w:rsidRDefault="00C96C39" w:rsidP="00902AE1">
            <w:pPr>
              <w:rPr>
                <w:sz w:val="24"/>
                <w:szCs w:val="24"/>
              </w:rPr>
            </w:pPr>
          </w:p>
        </w:tc>
        <w:tc>
          <w:tcPr>
            <w:tcW w:w="1614" w:type="dxa"/>
          </w:tcPr>
          <w:p w:rsidR="00C96C39" w:rsidRPr="003B4952" w:rsidRDefault="00C96C39" w:rsidP="00902AE1">
            <w:pPr>
              <w:jc w:val="center"/>
              <w:rPr>
                <w:sz w:val="24"/>
                <w:szCs w:val="24"/>
              </w:rPr>
            </w:pPr>
          </w:p>
        </w:tc>
        <w:tc>
          <w:tcPr>
            <w:tcW w:w="1704" w:type="dxa"/>
          </w:tcPr>
          <w:p w:rsidR="00C96C39" w:rsidRPr="003B4952" w:rsidRDefault="00C96C39" w:rsidP="00902AE1">
            <w:pPr>
              <w:jc w:val="center"/>
              <w:rPr>
                <w:sz w:val="24"/>
                <w:szCs w:val="24"/>
              </w:rPr>
            </w:pPr>
            <w:r w:rsidRPr="003B4952">
              <w:rPr>
                <w:sz w:val="24"/>
                <w:szCs w:val="24"/>
              </w:rPr>
              <w:t>50тыс.руб</w:t>
            </w:r>
          </w:p>
        </w:tc>
        <w:tc>
          <w:tcPr>
            <w:tcW w:w="1572" w:type="dxa"/>
          </w:tcPr>
          <w:p w:rsidR="00C96C39" w:rsidRPr="003B4952" w:rsidRDefault="006247BD" w:rsidP="00902AE1">
            <w:pPr>
              <w:jc w:val="center"/>
              <w:rPr>
                <w:sz w:val="24"/>
                <w:szCs w:val="24"/>
              </w:rPr>
            </w:pPr>
            <w:r>
              <w:rPr>
                <w:sz w:val="24"/>
                <w:szCs w:val="24"/>
              </w:rPr>
              <w:t>2022-2026 г</w:t>
            </w:r>
            <w:r w:rsidR="00C96C39" w:rsidRPr="003B4952">
              <w:rPr>
                <w:sz w:val="24"/>
                <w:szCs w:val="24"/>
              </w:rPr>
              <w:t>г.</w:t>
            </w:r>
          </w:p>
        </w:tc>
      </w:tr>
    </w:tbl>
    <w:p w:rsidR="00C96C39" w:rsidRPr="003B4952" w:rsidRDefault="00C96C39" w:rsidP="00C96C39">
      <w:pPr>
        <w:tabs>
          <w:tab w:val="left" w:pos="3945"/>
        </w:tabs>
        <w:rPr>
          <w:sz w:val="24"/>
          <w:szCs w:val="24"/>
        </w:rPr>
      </w:pPr>
    </w:p>
    <w:p w:rsidR="00C96C39" w:rsidRPr="00AD5B13" w:rsidRDefault="00AD5B13" w:rsidP="00AD5B13">
      <w:pPr>
        <w:tabs>
          <w:tab w:val="left" w:pos="3945"/>
        </w:tabs>
        <w:jc w:val="center"/>
        <w:rPr>
          <w:b/>
          <w:sz w:val="24"/>
          <w:szCs w:val="24"/>
        </w:rPr>
      </w:pPr>
      <w:r w:rsidRPr="00AD5B13">
        <w:rPr>
          <w:b/>
          <w:sz w:val="24"/>
          <w:szCs w:val="24"/>
        </w:rPr>
        <w:t>Учебно-методические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701"/>
        <w:gridCol w:w="1701"/>
        <w:gridCol w:w="1701"/>
        <w:gridCol w:w="1559"/>
      </w:tblGrid>
      <w:tr w:rsidR="00C96C39" w:rsidRPr="003B4952" w:rsidTr="00AD5B13">
        <w:tc>
          <w:tcPr>
            <w:tcW w:w="3227" w:type="dxa"/>
          </w:tcPr>
          <w:p w:rsidR="00C96C39" w:rsidRPr="003B4952" w:rsidRDefault="00C96C39" w:rsidP="00902AE1">
            <w:pPr>
              <w:rPr>
                <w:sz w:val="24"/>
                <w:szCs w:val="24"/>
              </w:rPr>
            </w:pPr>
          </w:p>
        </w:tc>
        <w:tc>
          <w:tcPr>
            <w:tcW w:w="1701" w:type="dxa"/>
          </w:tcPr>
          <w:p w:rsidR="00C96C39" w:rsidRPr="003B4952" w:rsidRDefault="00C96C39" w:rsidP="00902AE1">
            <w:pPr>
              <w:rPr>
                <w:sz w:val="24"/>
                <w:szCs w:val="24"/>
              </w:rPr>
            </w:pPr>
            <w:r w:rsidRPr="003B4952">
              <w:rPr>
                <w:sz w:val="24"/>
                <w:szCs w:val="24"/>
              </w:rPr>
              <w:t xml:space="preserve">Кол-во, </w:t>
            </w:r>
          </w:p>
        </w:tc>
        <w:tc>
          <w:tcPr>
            <w:tcW w:w="1701" w:type="dxa"/>
          </w:tcPr>
          <w:p w:rsidR="00C96C39" w:rsidRPr="003B4952" w:rsidRDefault="00C96C39" w:rsidP="00902AE1">
            <w:pPr>
              <w:rPr>
                <w:sz w:val="24"/>
                <w:szCs w:val="24"/>
              </w:rPr>
            </w:pPr>
            <w:r w:rsidRPr="003B4952">
              <w:rPr>
                <w:sz w:val="24"/>
                <w:szCs w:val="24"/>
              </w:rPr>
              <w:t>классы</w:t>
            </w:r>
          </w:p>
        </w:tc>
        <w:tc>
          <w:tcPr>
            <w:tcW w:w="1701" w:type="dxa"/>
          </w:tcPr>
          <w:p w:rsidR="00C96C39" w:rsidRPr="003B4952" w:rsidRDefault="00C96C39" w:rsidP="00902AE1">
            <w:pPr>
              <w:rPr>
                <w:sz w:val="24"/>
                <w:szCs w:val="24"/>
              </w:rPr>
            </w:pPr>
            <w:r w:rsidRPr="003B4952">
              <w:rPr>
                <w:sz w:val="24"/>
                <w:szCs w:val="24"/>
              </w:rPr>
              <w:t>сумма</w:t>
            </w:r>
          </w:p>
        </w:tc>
        <w:tc>
          <w:tcPr>
            <w:tcW w:w="1559" w:type="dxa"/>
          </w:tcPr>
          <w:p w:rsidR="00C96C39" w:rsidRPr="003B4952" w:rsidRDefault="00C96C39" w:rsidP="00902AE1">
            <w:pPr>
              <w:rPr>
                <w:sz w:val="24"/>
                <w:szCs w:val="24"/>
              </w:rPr>
            </w:pPr>
            <w:r w:rsidRPr="003B4952">
              <w:rPr>
                <w:sz w:val="24"/>
                <w:szCs w:val="24"/>
              </w:rPr>
              <w:t>год</w:t>
            </w:r>
          </w:p>
        </w:tc>
      </w:tr>
      <w:tr w:rsidR="00C96C39" w:rsidRPr="003B4952" w:rsidTr="00AD5B13">
        <w:trPr>
          <w:trHeight w:val="2082"/>
        </w:trPr>
        <w:tc>
          <w:tcPr>
            <w:tcW w:w="3227" w:type="dxa"/>
          </w:tcPr>
          <w:p w:rsidR="00C96C39" w:rsidRPr="003B4952" w:rsidRDefault="00C96C39" w:rsidP="00902AE1">
            <w:pPr>
              <w:rPr>
                <w:sz w:val="24"/>
                <w:szCs w:val="24"/>
              </w:rPr>
            </w:pPr>
            <w:r w:rsidRPr="003B4952">
              <w:rPr>
                <w:sz w:val="24"/>
                <w:szCs w:val="24"/>
              </w:rPr>
              <w:t>Учебники и рабочие пособия</w:t>
            </w:r>
          </w:p>
          <w:p w:rsidR="00C96C39" w:rsidRPr="003B4952" w:rsidRDefault="00C96C39" w:rsidP="00B74B98">
            <w:pPr>
              <w:pStyle w:val="aa"/>
              <w:numPr>
                <w:ilvl w:val="0"/>
                <w:numId w:val="6"/>
              </w:numPr>
              <w:rPr>
                <w:sz w:val="24"/>
                <w:szCs w:val="24"/>
              </w:rPr>
            </w:pPr>
            <w:r w:rsidRPr="003B4952">
              <w:rPr>
                <w:sz w:val="24"/>
                <w:szCs w:val="24"/>
              </w:rPr>
              <w:t>Математика</w:t>
            </w:r>
          </w:p>
          <w:p w:rsidR="00C96C39" w:rsidRPr="003B4952" w:rsidRDefault="00C96C39" w:rsidP="00B74B98">
            <w:pPr>
              <w:pStyle w:val="aa"/>
              <w:numPr>
                <w:ilvl w:val="0"/>
                <w:numId w:val="6"/>
              </w:numPr>
              <w:rPr>
                <w:sz w:val="24"/>
                <w:szCs w:val="24"/>
              </w:rPr>
            </w:pPr>
            <w:r w:rsidRPr="003B4952">
              <w:rPr>
                <w:sz w:val="24"/>
                <w:szCs w:val="24"/>
              </w:rPr>
              <w:t>Чтение</w:t>
            </w:r>
          </w:p>
          <w:p w:rsidR="00C96C39" w:rsidRPr="003B4952" w:rsidRDefault="00C96C39" w:rsidP="00B74B98">
            <w:pPr>
              <w:pStyle w:val="aa"/>
              <w:numPr>
                <w:ilvl w:val="0"/>
                <w:numId w:val="6"/>
              </w:numPr>
              <w:rPr>
                <w:sz w:val="24"/>
                <w:szCs w:val="24"/>
              </w:rPr>
            </w:pPr>
            <w:r w:rsidRPr="003B4952">
              <w:rPr>
                <w:sz w:val="24"/>
                <w:szCs w:val="24"/>
              </w:rPr>
              <w:t>Русский язык</w:t>
            </w:r>
          </w:p>
          <w:p w:rsidR="00C96C39" w:rsidRPr="003B4952" w:rsidRDefault="00C96C39" w:rsidP="00B74B98">
            <w:pPr>
              <w:pStyle w:val="aa"/>
              <w:numPr>
                <w:ilvl w:val="0"/>
                <w:numId w:val="6"/>
              </w:numPr>
              <w:rPr>
                <w:sz w:val="24"/>
                <w:szCs w:val="24"/>
              </w:rPr>
            </w:pPr>
            <w:r w:rsidRPr="003B4952">
              <w:rPr>
                <w:sz w:val="24"/>
                <w:szCs w:val="24"/>
              </w:rPr>
              <w:t>География</w:t>
            </w:r>
          </w:p>
          <w:p w:rsidR="00C96C39" w:rsidRPr="003B4952" w:rsidRDefault="00C96C39" w:rsidP="00B74B98">
            <w:pPr>
              <w:pStyle w:val="aa"/>
              <w:numPr>
                <w:ilvl w:val="0"/>
                <w:numId w:val="6"/>
              </w:numPr>
              <w:rPr>
                <w:sz w:val="24"/>
                <w:szCs w:val="24"/>
              </w:rPr>
            </w:pPr>
            <w:r w:rsidRPr="003B4952">
              <w:rPr>
                <w:sz w:val="24"/>
                <w:szCs w:val="24"/>
              </w:rPr>
              <w:t>Биология</w:t>
            </w:r>
          </w:p>
          <w:p w:rsidR="00C96C39" w:rsidRPr="003B4952" w:rsidRDefault="00C96C39" w:rsidP="00B74B98">
            <w:pPr>
              <w:pStyle w:val="aa"/>
              <w:numPr>
                <w:ilvl w:val="0"/>
                <w:numId w:val="6"/>
              </w:numPr>
              <w:rPr>
                <w:sz w:val="24"/>
                <w:szCs w:val="24"/>
              </w:rPr>
            </w:pPr>
            <w:r w:rsidRPr="003B4952">
              <w:rPr>
                <w:sz w:val="24"/>
                <w:szCs w:val="24"/>
              </w:rPr>
              <w:t xml:space="preserve">История </w:t>
            </w:r>
          </w:p>
        </w:tc>
        <w:tc>
          <w:tcPr>
            <w:tcW w:w="1701" w:type="dxa"/>
          </w:tcPr>
          <w:p w:rsidR="00C96C39" w:rsidRPr="003B4952" w:rsidRDefault="00C96C39" w:rsidP="00902AE1">
            <w:pPr>
              <w:rPr>
                <w:sz w:val="24"/>
                <w:szCs w:val="24"/>
              </w:rPr>
            </w:pPr>
            <w:r w:rsidRPr="003B4952">
              <w:rPr>
                <w:sz w:val="24"/>
                <w:szCs w:val="24"/>
              </w:rPr>
              <w:t>555</w:t>
            </w:r>
          </w:p>
        </w:tc>
        <w:tc>
          <w:tcPr>
            <w:tcW w:w="1701" w:type="dxa"/>
          </w:tcPr>
          <w:p w:rsidR="00C96C39" w:rsidRPr="003B4952" w:rsidRDefault="00C96C39" w:rsidP="00902AE1">
            <w:pPr>
              <w:rPr>
                <w:sz w:val="24"/>
                <w:szCs w:val="24"/>
              </w:rPr>
            </w:pPr>
            <w:r w:rsidRPr="003B4952">
              <w:rPr>
                <w:sz w:val="24"/>
                <w:szCs w:val="24"/>
              </w:rPr>
              <w:t>7,8,9</w:t>
            </w:r>
          </w:p>
        </w:tc>
        <w:tc>
          <w:tcPr>
            <w:tcW w:w="1701" w:type="dxa"/>
          </w:tcPr>
          <w:p w:rsidR="00C96C39" w:rsidRPr="003B4952" w:rsidRDefault="00C96C39" w:rsidP="00902AE1">
            <w:pPr>
              <w:rPr>
                <w:sz w:val="24"/>
                <w:szCs w:val="24"/>
              </w:rPr>
            </w:pPr>
            <w:r w:rsidRPr="003B4952">
              <w:rPr>
                <w:sz w:val="24"/>
                <w:szCs w:val="24"/>
              </w:rPr>
              <w:t>640 000 руб.</w:t>
            </w:r>
          </w:p>
        </w:tc>
        <w:tc>
          <w:tcPr>
            <w:tcW w:w="1559" w:type="dxa"/>
          </w:tcPr>
          <w:p w:rsidR="00C96C39" w:rsidRPr="003B4952" w:rsidRDefault="00C96C39" w:rsidP="00902AE1">
            <w:pPr>
              <w:rPr>
                <w:sz w:val="24"/>
                <w:szCs w:val="24"/>
              </w:rPr>
            </w:pPr>
            <w:r w:rsidRPr="003B4952">
              <w:rPr>
                <w:sz w:val="24"/>
                <w:szCs w:val="24"/>
              </w:rPr>
              <w:t>2022-2023</w:t>
            </w:r>
            <w:r w:rsidR="006247BD" w:rsidRPr="003B4952">
              <w:rPr>
                <w:sz w:val="24"/>
                <w:szCs w:val="24"/>
              </w:rPr>
              <w:t xml:space="preserve"> гг.</w:t>
            </w:r>
          </w:p>
          <w:p w:rsidR="00C96C39" w:rsidRPr="003B4952" w:rsidRDefault="00C96C39" w:rsidP="00902AE1">
            <w:pPr>
              <w:rPr>
                <w:sz w:val="24"/>
                <w:szCs w:val="24"/>
              </w:rPr>
            </w:pPr>
            <w:r w:rsidRPr="003B4952">
              <w:rPr>
                <w:sz w:val="24"/>
                <w:szCs w:val="24"/>
              </w:rPr>
              <w:t>2023-2024</w:t>
            </w:r>
            <w:r w:rsidR="006247BD" w:rsidRPr="003B4952">
              <w:rPr>
                <w:sz w:val="24"/>
                <w:szCs w:val="24"/>
              </w:rPr>
              <w:t xml:space="preserve"> гг.</w:t>
            </w:r>
          </w:p>
          <w:p w:rsidR="00C96C39" w:rsidRPr="003B4952" w:rsidRDefault="00C96C39" w:rsidP="00902AE1">
            <w:pPr>
              <w:rPr>
                <w:sz w:val="24"/>
                <w:szCs w:val="24"/>
              </w:rPr>
            </w:pPr>
            <w:r w:rsidRPr="003B4952">
              <w:rPr>
                <w:sz w:val="24"/>
                <w:szCs w:val="24"/>
              </w:rPr>
              <w:t>2024-2025</w:t>
            </w:r>
            <w:r w:rsidR="006247BD" w:rsidRPr="003B4952">
              <w:rPr>
                <w:sz w:val="24"/>
                <w:szCs w:val="24"/>
              </w:rPr>
              <w:t xml:space="preserve"> гг.</w:t>
            </w:r>
          </w:p>
        </w:tc>
      </w:tr>
      <w:tr w:rsidR="00C96C39" w:rsidRPr="003B4952" w:rsidTr="00AD5B13">
        <w:tc>
          <w:tcPr>
            <w:tcW w:w="3227" w:type="dxa"/>
          </w:tcPr>
          <w:p w:rsidR="00C96C39" w:rsidRPr="003B4952" w:rsidRDefault="00C96C39" w:rsidP="00AD5B13">
            <w:pPr>
              <w:rPr>
                <w:sz w:val="24"/>
                <w:szCs w:val="24"/>
              </w:rPr>
            </w:pPr>
            <w:r w:rsidRPr="003B4952">
              <w:rPr>
                <w:sz w:val="24"/>
                <w:szCs w:val="24"/>
              </w:rPr>
              <w:t>Методическая литература</w:t>
            </w:r>
          </w:p>
        </w:tc>
        <w:tc>
          <w:tcPr>
            <w:tcW w:w="1701" w:type="dxa"/>
          </w:tcPr>
          <w:p w:rsidR="00C96C39" w:rsidRPr="003B4952" w:rsidRDefault="00C96C39" w:rsidP="00902AE1">
            <w:pPr>
              <w:rPr>
                <w:sz w:val="24"/>
                <w:szCs w:val="24"/>
              </w:rPr>
            </w:pPr>
            <w:r w:rsidRPr="003B4952">
              <w:rPr>
                <w:sz w:val="24"/>
                <w:szCs w:val="24"/>
              </w:rPr>
              <w:t>100</w:t>
            </w:r>
          </w:p>
        </w:tc>
        <w:tc>
          <w:tcPr>
            <w:tcW w:w="1701" w:type="dxa"/>
          </w:tcPr>
          <w:p w:rsidR="00C96C39" w:rsidRPr="003B4952" w:rsidRDefault="00C96C39" w:rsidP="00902AE1">
            <w:pPr>
              <w:rPr>
                <w:sz w:val="24"/>
                <w:szCs w:val="24"/>
              </w:rPr>
            </w:pPr>
          </w:p>
        </w:tc>
        <w:tc>
          <w:tcPr>
            <w:tcW w:w="1701" w:type="dxa"/>
          </w:tcPr>
          <w:p w:rsidR="00C96C39" w:rsidRPr="003B4952" w:rsidRDefault="00C96C39" w:rsidP="00902AE1">
            <w:pPr>
              <w:rPr>
                <w:sz w:val="24"/>
                <w:szCs w:val="24"/>
              </w:rPr>
            </w:pPr>
            <w:r w:rsidRPr="003B4952">
              <w:rPr>
                <w:sz w:val="24"/>
                <w:szCs w:val="24"/>
              </w:rPr>
              <w:t>300 000 руб.</w:t>
            </w:r>
          </w:p>
        </w:tc>
        <w:tc>
          <w:tcPr>
            <w:tcW w:w="1559" w:type="dxa"/>
          </w:tcPr>
          <w:p w:rsidR="00C96C39" w:rsidRPr="003B4952" w:rsidRDefault="00C96C39" w:rsidP="00902AE1">
            <w:pPr>
              <w:rPr>
                <w:sz w:val="24"/>
                <w:szCs w:val="24"/>
              </w:rPr>
            </w:pPr>
            <w:r w:rsidRPr="003B4952">
              <w:rPr>
                <w:sz w:val="24"/>
                <w:szCs w:val="24"/>
              </w:rPr>
              <w:t>2022-2026</w:t>
            </w:r>
            <w:r w:rsidR="006247BD">
              <w:rPr>
                <w:sz w:val="24"/>
                <w:szCs w:val="24"/>
              </w:rPr>
              <w:t xml:space="preserve"> </w:t>
            </w:r>
          </w:p>
        </w:tc>
      </w:tr>
      <w:tr w:rsidR="00C96C39" w:rsidRPr="003B4952" w:rsidTr="00AD5B13">
        <w:tc>
          <w:tcPr>
            <w:tcW w:w="3227" w:type="dxa"/>
          </w:tcPr>
          <w:p w:rsidR="00C96C39" w:rsidRPr="003B4952" w:rsidRDefault="00C96C39" w:rsidP="00AD5B13">
            <w:pPr>
              <w:rPr>
                <w:sz w:val="24"/>
                <w:szCs w:val="24"/>
              </w:rPr>
            </w:pPr>
            <w:r w:rsidRPr="003B4952">
              <w:rPr>
                <w:sz w:val="24"/>
                <w:szCs w:val="24"/>
              </w:rPr>
              <w:t>Дидактические пособия</w:t>
            </w:r>
          </w:p>
        </w:tc>
        <w:tc>
          <w:tcPr>
            <w:tcW w:w="1701" w:type="dxa"/>
          </w:tcPr>
          <w:p w:rsidR="00C96C39" w:rsidRPr="003B4952" w:rsidRDefault="00C96C39" w:rsidP="00902AE1">
            <w:pPr>
              <w:rPr>
                <w:sz w:val="24"/>
                <w:szCs w:val="24"/>
              </w:rPr>
            </w:pPr>
            <w:r w:rsidRPr="003B4952">
              <w:rPr>
                <w:sz w:val="24"/>
                <w:szCs w:val="24"/>
              </w:rPr>
              <w:t>200</w:t>
            </w:r>
          </w:p>
        </w:tc>
        <w:tc>
          <w:tcPr>
            <w:tcW w:w="1701" w:type="dxa"/>
          </w:tcPr>
          <w:p w:rsidR="00C96C39" w:rsidRPr="003B4952" w:rsidRDefault="00C96C39" w:rsidP="00902AE1">
            <w:pPr>
              <w:rPr>
                <w:sz w:val="24"/>
                <w:szCs w:val="24"/>
              </w:rPr>
            </w:pPr>
          </w:p>
        </w:tc>
        <w:tc>
          <w:tcPr>
            <w:tcW w:w="1701" w:type="dxa"/>
          </w:tcPr>
          <w:p w:rsidR="00C96C39" w:rsidRPr="003B4952" w:rsidRDefault="00C96C39" w:rsidP="00902AE1">
            <w:pPr>
              <w:rPr>
                <w:sz w:val="24"/>
                <w:szCs w:val="24"/>
              </w:rPr>
            </w:pPr>
            <w:r w:rsidRPr="003B4952">
              <w:rPr>
                <w:sz w:val="24"/>
                <w:szCs w:val="24"/>
              </w:rPr>
              <w:t>500 000 руб.</w:t>
            </w:r>
          </w:p>
        </w:tc>
        <w:tc>
          <w:tcPr>
            <w:tcW w:w="1559" w:type="dxa"/>
          </w:tcPr>
          <w:p w:rsidR="00C96C39" w:rsidRPr="003B4952" w:rsidRDefault="00C96C39" w:rsidP="00902AE1">
            <w:pPr>
              <w:rPr>
                <w:sz w:val="24"/>
                <w:szCs w:val="24"/>
              </w:rPr>
            </w:pPr>
            <w:r w:rsidRPr="003B4952">
              <w:rPr>
                <w:sz w:val="24"/>
                <w:szCs w:val="24"/>
              </w:rPr>
              <w:t>2022-2026</w:t>
            </w:r>
          </w:p>
        </w:tc>
      </w:tr>
      <w:tr w:rsidR="00C96C39" w:rsidRPr="003B4952" w:rsidTr="00AD5B13">
        <w:tc>
          <w:tcPr>
            <w:tcW w:w="3227" w:type="dxa"/>
          </w:tcPr>
          <w:p w:rsidR="00C96C39" w:rsidRPr="003B4952" w:rsidRDefault="00C96C39" w:rsidP="00902AE1">
            <w:pPr>
              <w:rPr>
                <w:sz w:val="24"/>
                <w:szCs w:val="24"/>
              </w:rPr>
            </w:pPr>
            <w:r w:rsidRPr="003B4952">
              <w:rPr>
                <w:sz w:val="24"/>
                <w:szCs w:val="24"/>
              </w:rPr>
              <w:t>Раздаточный материал, наглядно-дидактическое оборудование для коррекционных занятий</w:t>
            </w:r>
          </w:p>
        </w:tc>
        <w:tc>
          <w:tcPr>
            <w:tcW w:w="1701" w:type="dxa"/>
          </w:tcPr>
          <w:p w:rsidR="00C96C39" w:rsidRPr="003B4952" w:rsidRDefault="00C96C39" w:rsidP="00902AE1">
            <w:pPr>
              <w:rPr>
                <w:sz w:val="24"/>
                <w:szCs w:val="24"/>
              </w:rPr>
            </w:pPr>
            <w:r w:rsidRPr="003B4952">
              <w:rPr>
                <w:sz w:val="24"/>
                <w:szCs w:val="24"/>
              </w:rPr>
              <w:t>10 комплектов</w:t>
            </w:r>
          </w:p>
        </w:tc>
        <w:tc>
          <w:tcPr>
            <w:tcW w:w="1701" w:type="dxa"/>
          </w:tcPr>
          <w:p w:rsidR="00C96C39" w:rsidRPr="003B4952" w:rsidRDefault="00C96C39" w:rsidP="00902AE1">
            <w:pPr>
              <w:rPr>
                <w:sz w:val="24"/>
                <w:szCs w:val="24"/>
              </w:rPr>
            </w:pPr>
          </w:p>
        </w:tc>
        <w:tc>
          <w:tcPr>
            <w:tcW w:w="1701" w:type="dxa"/>
          </w:tcPr>
          <w:p w:rsidR="00C96C39" w:rsidRPr="003B4952" w:rsidRDefault="00C96C39" w:rsidP="00902AE1">
            <w:pPr>
              <w:rPr>
                <w:sz w:val="24"/>
                <w:szCs w:val="24"/>
              </w:rPr>
            </w:pPr>
            <w:r w:rsidRPr="003B4952">
              <w:rPr>
                <w:sz w:val="24"/>
                <w:szCs w:val="24"/>
              </w:rPr>
              <w:t>300 000</w:t>
            </w:r>
          </w:p>
        </w:tc>
        <w:tc>
          <w:tcPr>
            <w:tcW w:w="1559" w:type="dxa"/>
          </w:tcPr>
          <w:p w:rsidR="00C96C39" w:rsidRPr="003B4952" w:rsidRDefault="00C96C39" w:rsidP="00902AE1">
            <w:pPr>
              <w:rPr>
                <w:sz w:val="24"/>
                <w:szCs w:val="24"/>
              </w:rPr>
            </w:pPr>
            <w:r w:rsidRPr="003B4952">
              <w:rPr>
                <w:sz w:val="24"/>
                <w:szCs w:val="24"/>
              </w:rPr>
              <w:t>2023-2026</w:t>
            </w:r>
            <w:r w:rsidR="006247BD" w:rsidRPr="003B4952">
              <w:rPr>
                <w:sz w:val="24"/>
                <w:szCs w:val="24"/>
              </w:rPr>
              <w:t xml:space="preserve"> гг.</w:t>
            </w:r>
          </w:p>
        </w:tc>
      </w:tr>
      <w:tr w:rsidR="00C96C39" w:rsidRPr="003B4952" w:rsidTr="00AD5B13">
        <w:tc>
          <w:tcPr>
            <w:tcW w:w="3227" w:type="dxa"/>
          </w:tcPr>
          <w:p w:rsidR="00C96C39" w:rsidRPr="003B4952" w:rsidRDefault="00C96C39" w:rsidP="00902AE1">
            <w:pPr>
              <w:rPr>
                <w:sz w:val="24"/>
                <w:szCs w:val="24"/>
              </w:rPr>
            </w:pPr>
            <w:r w:rsidRPr="003B4952">
              <w:rPr>
                <w:sz w:val="24"/>
                <w:szCs w:val="24"/>
              </w:rPr>
              <w:t>Интерактивное оборудование:</w:t>
            </w:r>
          </w:p>
          <w:p w:rsidR="00C96C39" w:rsidRPr="003B4952" w:rsidRDefault="00C96C39" w:rsidP="00B74B98">
            <w:pPr>
              <w:pStyle w:val="aa"/>
              <w:numPr>
                <w:ilvl w:val="0"/>
                <w:numId w:val="7"/>
              </w:numPr>
              <w:rPr>
                <w:sz w:val="24"/>
                <w:szCs w:val="24"/>
              </w:rPr>
            </w:pPr>
            <w:r w:rsidRPr="003B4952">
              <w:rPr>
                <w:sz w:val="24"/>
                <w:szCs w:val="24"/>
              </w:rPr>
              <w:t>Учебно-игровой пакет «Волшебный экран»</w:t>
            </w:r>
          </w:p>
        </w:tc>
        <w:tc>
          <w:tcPr>
            <w:tcW w:w="1701" w:type="dxa"/>
          </w:tcPr>
          <w:p w:rsidR="00C96C39" w:rsidRPr="003B4952" w:rsidRDefault="00C96C39" w:rsidP="00902AE1">
            <w:pPr>
              <w:rPr>
                <w:sz w:val="24"/>
                <w:szCs w:val="24"/>
              </w:rPr>
            </w:pPr>
            <w:r w:rsidRPr="003B4952">
              <w:rPr>
                <w:sz w:val="24"/>
                <w:szCs w:val="24"/>
              </w:rPr>
              <w:t>1</w:t>
            </w:r>
          </w:p>
          <w:p w:rsidR="00C96C39" w:rsidRPr="003B4952" w:rsidRDefault="00C96C39" w:rsidP="00902AE1">
            <w:pPr>
              <w:rPr>
                <w:sz w:val="24"/>
                <w:szCs w:val="24"/>
              </w:rPr>
            </w:pPr>
          </w:p>
          <w:p w:rsidR="00C96C39" w:rsidRPr="003B4952" w:rsidRDefault="00C96C39" w:rsidP="00902AE1">
            <w:pPr>
              <w:rPr>
                <w:sz w:val="24"/>
                <w:szCs w:val="24"/>
              </w:rPr>
            </w:pPr>
          </w:p>
          <w:p w:rsidR="00C96C39" w:rsidRPr="003B4952" w:rsidRDefault="00C96C39" w:rsidP="00902AE1">
            <w:pPr>
              <w:rPr>
                <w:sz w:val="24"/>
                <w:szCs w:val="24"/>
              </w:rPr>
            </w:pPr>
          </w:p>
          <w:p w:rsidR="00C96C39" w:rsidRPr="003B4952" w:rsidRDefault="00C96C39" w:rsidP="00902AE1">
            <w:pPr>
              <w:rPr>
                <w:sz w:val="24"/>
                <w:szCs w:val="24"/>
              </w:rPr>
            </w:pPr>
          </w:p>
        </w:tc>
        <w:tc>
          <w:tcPr>
            <w:tcW w:w="1701" w:type="dxa"/>
          </w:tcPr>
          <w:p w:rsidR="00C96C39" w:rsidRPr="003B4952" w:rsidRDefault="00C96C39" w:rsidP="00902AE1">
            <w:pPr>
              <w:rPr>
                <w:sz w:val="24"/>
                <w:szCs w:val="24"/>
              </w:rPr>
            </w:pPr>
          </w:p>
        </w:tc>
        <w:tc>
          <w:tcPr>
            <w:tcW w:w="1701" w:type="dxa"/>
          </w:tcPr>
          <w:p w:rsidR="00C96C39" w:rsidRPr="003B4952" w:rsidRDefault="00C96C39" w:rsidP="00902AE1">
            <w:pPr>
              <w:rPr>
                <w:sz w:val="24"/>
                <w:szCs w:val="24"/>
              </w:rPr>
            </w:pPr>
          </w:p>
          <w:p w:rsidR="00C96C39" w:rsidRPr="003B4952" w:rsidRDefault="00C96C39" w:rsidP="00902AE1">
            <w:pPr>
              <w:rPr>
                <w:sz w:val="24"/>
                <w:szCs w:val="24"/>
              </w:rPr>
            </w:pPr>
            <w:r w:rsidRPr="003B4952">
              <w:rPr>
                <w:sz w:val="24"/>
                <w:szCs w:val="24"/>
              </w:rPr>
              <w:t>40 000 руб.</w:t>
            </w:r>
          </w:p>
        </w:tc>
        <w:tc>
          <w:tcPr>
            <w:tcW w:w="1559" w:type="dxa"/>
          </w:tcPr>
          <w:p w:rsidR="00C96C39" w:rsidRPr="003B4952" w:rsidRDefault="00C96C39" w:rsidP="00902AE1">
            <w:pPr>
              <w:rPr>
                <w:sz w:val="24"/>
                <w:szCs w:val="24"/>
              </w:rPr>
            </w:pPr>
          </w:p>
          <w:p w:rsidR="00C96C39" w:rsidRPr="003B4952" w:rsidRDefault="00C96C39" w:rsidP="00902AE1">
            <w:pPr>
              <w:rPr>
                <w:sz w:val="24"/>
                <w:szCs w:val="24"/>
              </w:rPr>
            </w:pPr>
            <w:r w:rsidRPr="003B4952">
              <w:rPr>
                <w:sz w:val="24"/>
                <w:szCs w:val="24"/>
              </w:rPr>
              <w:t>2024-2025</w:t>
            </w:r>
            <w:r w:rsidR="006247BD" w:rsidRPr="003B4952">
              <w:rPr>
                <w:sz w:val="24"/>
                <w:szCs w:val="24"/>
              </w:rPr>
              <w:t xml:space="preserve"> гг.</w:t>
            </w:r>
          </w:p>
        </w:tc>
      </w:tr>
    </w:tbl>
    <w:p w:rsidR="00C96C39" w:rsidRDefault="00C96C39" w:rsidP="003B4952">
      <w:pPr>
        <w:rPr>
          <w:b/>
          <w:sz w:val="24"/>
          <w:szCs w:val="24"/>
        </w:rPr>
      </w:pPr>
    </w:p>
    <w:p w:rsidR="007967CE" w:rsidRPr="003B4952" w:rsidRDefault="00AE2B40" w:rsidP="003B4952">
      <w:pPr>
        <w:rPr>
          <w:b/>
          <w:sz w:val="24"/>
          <w:szCs w:val="24"/>
        </w:rPr>
      </w:pPr>
      <w:r w:rsidRPr="003B4952">
        <w:rPr>
          <w:b/>
          <w:sz w:val="24"/>
          <w:szCs w:val="24"/>
        </w:rPr>
        <w:t>6</w:t>
      </w:r>
      <w:r w:rsidR="004A4B17">
        <w:rPr>
          <w:b/>
          <w:sz w:val="24"/>
          <w:szCs w:val="24"/>
        </w:rPr>
        <w:t>. Управление П</w:t>
      </w:r>
      <w:r w:rsidR="007967CE" w:rsidRPr="003B4952">
        <w:rPr>
          <w:b/>
          <w:sz w:val="24"/>
          <w:szCs w:val="24"/>
        </w:rPr>
        <w:t>рограммой развития</w:t>
      </w:r>
    </w:p>
    <w:p w:rsidR="007967CE" w:rsidRPr="003B4952" w:rsidRDefault="007967CE" w:rsidP="003B4952">
      <w:pPr>
        <w:rPr>
          <w:b/>
          <w:sz w:val="24"/>
          <w:szCs w:val="24"/>
        </w:rPr>
      </w:pPr>
    </w:p>
    <w:p w:rsidR="00031DD1" w:rsidRPr="003B4952" w:rsidRDefault="003B4952" w:rsidP="003B4952">
      <w:pPr>
        <w:rPr>
          <w:b/>
          <w:sz w:val="24"/>
          <w:szCs w:val="24"/>
        </w:rPr>
      </w:pPr>
      <w:r w:rsidRPr="003B4952">
        <w:rPr>
          <w:b/>
          <w:sz w:val="24"/>
          <w:szCs w:val="24"/>
        </w:rPr>
        <w:t>6.</w:t>
      </w:r>
      <w:r w:rsidR="00F762DF" w:rsidRPr="003B4952">
        <w:rPr>
          <w:b/>
          <w:sz w:val="24"/>
          <w:szCs w:val="24"/>
        </w:rPr>
        <w:t xml:space="preserve">1. Ожидаемые результаты </w:t>
      </w:r>
      <w:r w:rsidR="00031DD1" w:rsidRPr="003B4952">
        <w:rPr>
          <w:b/>
          <w:sz w:val="24"/>
          <w:szCs w:val="24"/>
        </w:rPr>
        <w:t>р</w:t>
      </w:r>
      <w:r w:rsidR="004A4B17">
        <w:rPr>
          <w:b/>
          <w:sz w:val="24"/>
          <w:szCs w:val="24"/>
        </w:rPr>
        <w:t>еализации Программы</w:t>
      </w:r>
    </w:p>
    <w:p w:rsidR="00031DD1" w:rsidRPr="003B4952" w:rsidRDefault="00031DD1" w:rsidP="003B4952">
      <w:pPr>
        <w:jc w:val="both"/>
        <w:rPr>
          <w:sz w:val="24"/>
          <w:szCs w:val="24"/>
        </w:rPr>
      </w:pPr>
      <w:r w:rsidRPr="003B4952">
        <w:rPr>
          <w:sz w:val="24"/>
          <w:szCs w:val="24"/>
        </w:rPr>
        <w:t xml:space="preserve">1. Повышение качества образования обучающихся с ОВЗ (с интеллектуальной недостаточностью) через обновление структуры  и содержание образовательного процесса </w:t>
      </w:r>
      <w:r w:rsidR="00DC7192" w:rsidRPr="003B4952">
        <w:rPr>
          <w:sz w:val="24"/>
          <w:szCs w:val="24"/>
        </w:rPr>
        <w:t xml:space="preserve"> с учётом внедрения инновационных подходов.</w:t>
      </w:r>
    </w:p>
    <w:p w:rsidR="00A72125" w:rsidRDefault="00024DAB" w:rsidP="003B4952">
      <w:pPr>
        <w:jc w:val="both"/>
        <w:rPr>
          <w:sz w:val="24"/>
          <w:szCs w:val="24"/>
        </w:rPr>
      </w:pPr>
      <w:r w:rsidRPr="003B4952">
        <w:rPr>
          <w:sz w:val="24"/>
          <w:szCs w:val="24"/>
        </w:rPr>
        <w:t>2.</w:t>
      </w:r>
      <w:r w:rsidR="00386E07" w:rsidRPr="003B4952">
        <w:rPr>
          <w:sz w:val="24"/>
          <w:szCs w:val="24"/>
        </w:rPr>
        <w:t xml:space="preserve"> Готовностью к адаптации и дальнейшей социализации, профессиональному самоопределению выпускников школы – интерната.</w:t>
      </w:r>
    </w:p>
    <w:p w:rsidR="00AE7505" w:rsidRPr="00AE7505" w:rsidRDefault="00AE7505" w:rsidP="003B4952">
      <w:pPr>
        <w:jc w:val="both"/>
        <w:rPr>
          <w:sz w:val="28"/>
          <w:szCs w:val="28"/>
        </w:rPr>
      </w:pPr>
      <w:r>
        <w:rPr>
          <w:sz w:val="24"/>
          <w:szCs w:val="24"/>
        </w:rPr>
        <w:t xml:space="preserve">3. </w:t>
      </w:r>
      <w:r w:rsidRPr="00AE7505">
        <w:rPr>
          <w:sz w:val="24"/>
          <w:szCs w:val="24"/>
        </w:rPr>
        <w:t>Совершенствование системы психолого-педагогического сопровождения всех участников коррекционно-образовательного процесса с учетом современных требований</w:t>
      </w:r>
    </w:p>
    <w:p w:rsidR="000F138D" w:rsidRPr="003B4952" w:rsidRDefault="00AE7505" w:rsidP="003B4952">
      <w:pPr>
        <w:jc w:val="both"/>
        <w:rPr>
          <w:sz w:val="24"/>
          <w:szCs w:val="24"/>
        </w:rPr>
      </w:pPr>
      <w:r>
        <w:rPr>
          <w:sz w:val="24"/>
          <w:szCs w:val="24"/>
        </w:rPr>
        <w:t>4</w:t>
      </w:r>
      <w:r w:rsidR="000F138D" w:rsidRPr="003B4952">
        <w:rPr>
          <w:sz w:val="24"/>
          <w:szCs w:val="24"/>
        </w:rPr>
        <w:t>.</w:t>
      </w:r>
      <w:r w:rsidR="001E0C6D" w:rsidRPr="003B4952">
        <w:rPr>
          <w:sz w:val="24"/>
          <w:szCs w:val="24"/>
        </w:rPr>
        <w:t xml:space="preserve"> Создана система дополнительного образования, направленная на всесторонне развитие личности и социокультурную адаптацию детей с ОВЗ (интеллектуальными нарушениями)</w:t>
      </w:r>
      <w:r w:rsidR="000F138D" w:rsidRPr="003B4952">
        <w:rPr>
          <w:sz w:val="24"/>
          <w:szCs w:val="24"/>
        </w:rPr>
        <w:t>.</w:t>
      </w:r>
    </w:p>
    <w:p w:rsidR="004859B6" w:rsidRPr="003B4952" w:rsidRDefault="00AE7505" w:rsidP="003B4952">
      <w:pPr>
        <w:jc w:val="both"/>
        <w:rPr>
          <w:sz w:val="24"/>
          <w:szCs w:val="24"/>
        </w:rPr>
      </w:pPr>
      <w:r>
        <w:rPr>
          <w:sz w:val="24"/>
          <w:szCs w:val="24"/>
        </w:rPr>
        <w:t>5</w:t>
      </w:r>
      <w:r w:rsidR="004859B6" w:rsidRPr="003B4952">
        <w:rPr>
          <w:sz w:val="24"/>
          <w:szCs w:val="24"/>
        </w:rPr>
        <w:t>.Повышение профессиональной компетентности педагогов, в том числе в области овладения инновационными образовательными технологиями за счёт прохождения повышения квалификации и переподготовки работников, участия в региональных и федеральных профессиональных мероприятиях.</w:t>
      </w:r>
    </w:p>
    <w:p w:rsidR="005B6A5B" w:rsidRPr="003B4952" w:rsidRDefault="00AE7505" w:rsidP="003B4952">
      <w:pPr>
        <w:jc w:val="both"/>
        <w:rPr>
          <w:sz w:val="24"/>
          <w:szCs w:val="24"/>
        </w:rPr>
      </w:pPr>
      <w:r>
        <w:rPr>
          <w:sz w:val="24"/>
          <w:szCs w:val="24"/>
        </w:rPr>
        <w:t>6</w:t>
      </w:r>
      <w:r w:rsidR="005B6A5B" w:rsidRPr="003B4952">
        <w:rPr>
          <w:sz w:val="24"/>
          <w:szCs w:val="24"/>
        </w:rPr>
        <w:t>.</w:t>
      </w:r>
      <w:r w:rsidR="006F46B4" w:rsidRPr="003B4952">
        <w:rPr>
          <w:sz w:val="24"/>
          <w:szCs w:val="24"/>
        </w:rPr>
        <w:t>Дальнейшая и</w:t>
      </w:r>
      <w:r w:rsidR="005B6A5B" w:rsidRPr="003B4952">
        <w:rPr>
          <w:sz w:val="24"/>
          <w:szCs w:val="24"/>
        </w:rPr>
        <w:t>нформатизация образовательного процесса и</w:t>
      </w:r>
      <w:r w:rsidR="006F46B4" w:rsidRPr="003B4952">
        <w:rPr>
          <w:sz w:val="24"/>
          <w:szCs w:val="24"/>
        </w:rPr>
        <w:t xml:space="preserve"> управления</w:t>
      </w:r>
      <w:r w:rsidR="005B6A5B" w:rsidRPr="003B4952">
        <w:rPr>
          <w:sz w:val="24"/>
          <w:szCs w:val="24"/>
        </w:rPr>
        <w:t>.</w:t>
      </w:r>
    </w:p>
    <w:p w:rsidR="009E1EB4" w:rsidRPr="003B4952" w:rsidRDefault="00AE7505" w:rsidP="003B4952">
      <w:pPr>
        <w:jc w:val="both"/>
        <w:rPr>
          <w:sz w:val="24"/>
          <w:szCs w:val="24"/>
        </w:rPr>
      </w:pPr>
      <w:r>
        <w:rPr>
          <w:sz w:val="24"/>
          <w:szCs w:val="24"/>
        </w:rPr>
        <w:t>7</w:t>
      </w:r>
      <w:r w:rsidR="009E1EB4" w:rsidRPr="003B4952">
        <w:rPr>
          <w:sz w:val="24"/>
          <w:szCs w:val="24"/>
        </w:rPr>
        <w:t>.</w:t>
      </w:r>
      <w:r w:rsidR="006F46B4" w:rsidRPr="003B4952">
        <w:rPr>
          <w:sz w:val="24"/>
          <w:szCs w:val="24"/>
        </w:rPr>
        <w:t xml:space="preserve"> Укрепление здоровья обучающихся, сформированность потребности в здоровом образе жизни.</w:t>
      </w:r>
    </w:p>
    <w:p w:rsidR="001E0C6D" w:rsidRPr="003B4952" w:rsidRDefault="00AE7505" w:rsidP="003B4952">
      <w:pPr>
        <w:jc w:val="both"/>
        <w:rPr>
          <w:sz w:val="24"/>
          <w:szCs w:val="24"/>
        </w:rPr>
      </w:pPr>
      <w:r>
        <w:rPr>
          <w:sz w:val="24"/>
          <w:szCs w:val="24"/>
        </w:rPr>
        <w:t>8</w:t>
      </w:r>
      <w:r w:rsidR="001E0C6D" w:rsidRPr="003B4952">
        <w:rPr>
          <w:sz w:val="24"/>
          <w:szCs w:val="24"/>
        </w:rPr>
        <w:t>.</w:t>
      </w:r>
      <w:r w:rsidR="00CF2F4F" w:rsidRPr="003B4952">
        <w:rPr>
          <w:sz w:val="24"/>
          <w:szCs w:val="24"/>
        </w:rPr>
        <w:t>Вовлечение родителей (законных представителей) в различные формы активного взаимодействия со школой – интернатом, через участие в решении текущих проблем, участие в общешкольных мероприятиях и т.д.</w:t>
      </w:r>
    </w:p>
    <w:p w:rsidR="00CF2F4F" w:rsidRPr="003B4952" w:rsidRDefault="00AE7505" w:rsidP="003B4952">
      <w:pPr>
        <w:jc w:val="both"/>
        <w:rPr>
          <w:sz w:val="24"/>
          <w:szCs w:val="24"/>
        </w:rPr>
      </w:pPr>
      <w:r>
        <w:rPr>
          <w:sz w:val="24"/>
          <w:szCs w:val="24"/>
        </w:rPr>
        <w:t>9</w:t>
      </w:r>
      <w:r w:rsidR="00CF2F4F" w:rsidRPr="003B4952">
        <w:rPr>
          <w:sz w:val="24"/>
          <w:szCs w:val="24"/>
        </w:rPr>
        <w:t>.Обновление материально- технической базы.</w:t>
      </w:r>
    </w:p>
    <w:p w:rsidR="00031DD1" w:rsidRPr="003B4952" w:rsidRDefault="00AE7505" w:rsidP="003B4952">
      <w:pPr>
        <w:jc w:val="both"/>
        <w:rPr>
          <w:sz w:val="24"/>
          <w:szCs w:val="24"/>
        </w:rPr>
      </w:pPr>
      <w:r>
        <w:rPr>
          <w:sz w:val="24"/>
          <w:szCs w:val="24"/>
        </w:rPr>
        <w:t>10</w:t>
      </w:r>
      <w:r w:rsidR="00024DAB" w:rsidRPr="003B4952">
        <w:rPr>
          <w:sz w:val="24"/>
          <w:szCs w:val="24"/>
        </w:rPr>
        <w:t>.Расширение перечня образовательных возможностей</w:t>
      </w:r>
      <w:r w:rsidR="008C4805" w:rsidRPr="003B4952">
        <w:rPr>
          <w:sz w:val="24"/>
          <w:szCs w:val="24"/>
        </w:rPr>
        <w:t>, социально – образовательных партнёрств.</w:t>
      </w:r>
    </w:p>
    <w:p w:rsidR="004859B6" w:rsidRDefault="00AE7505" w:rsidP="003B4952">
      <w:pPr>
        <w:jc w:val="both"/>
        <w:rPr>
          <w:sz w:val="24"/>
          <w:szCs w:val="24"/>
        </w:rPr>
      </w:pPr>
      <w:r>
        <w:rPr>
          <w:sz w:val="24"/>
          <w:szCs w:val="24"/>
        </w:rPr>
        <w:t>11</w:t>
      </w:r>
      <w:r w:rsidR="004859B6" w:rsidRPr="003B4952">
        <w:rPr>
          <w:sz w:val="24"/>
          <w:szCs w:val="24"/>
        </w:rPr>
        <w:t>. Создание безопасных и здоровых условий труда и обучения.</w:t>
      </w:r>
    </w:p>
    <w:p w:rsidR="007B0E77" w:rsidRPr="00BB3B1C" w:rsidRDefault="007B0E77" w:rsidP="007B0E77">
      <w:pPr>
        <w:jc w:val="both"/>
        <w:rPr>
          <w:sz w:val="24"/>
          <w:szCs w:val="24"/>
        </w:rPr>
      </w:pPr>
      <w:r w:rsidRPr="00BB3B1C">
        <w:rPr>
          <w:sz w:val="24"/>
          <w:szCs w:val="24"/>
        </w:rPr>
        <w:t xml:space="preserve">12. Выявлено соотношение характеристик основных процессов проектным. </w:t>
      </w:r>
    </w:p>
    <w:p w:rsidR="007B0E77" w:rsidRPr="00BB3B1C" w:rsidRDefault="007B0E77" w:rsidP="007B0E77">
      <w:pPr>
        <w:jc w:val="both"/>
        <w:rPr>
          <w:sz w:val="24"/>
          <w:szCs w:val="24"/>
        </w:rPr>
      </w:pPr>
      <w:r w:rsidRPr="00BB3B1C">
        <w:rPr>
          <w:sz w:val="24"/>
          <w:szCs w:val="24"/>
        </w:rPr>
        <w:t xml:space="preserve">13. Проведён управленческий анализ, проектирование условий перехода на следующий уровень соответствия модели «Школа Минпросвещения России» за период 2024-2026 г. </w:t>
      </w:r>
    </w:p>
    <w:p w:rsidR="007B0E77" w:rsidRPr="00BB3B1C" w:rsidRDefault="007B0E77" w:rsidP="007B0E77">
      <w:pPr>
        <w:jc w:val="both"/>
        <w:rPr>
          <w:sz w:val="24"/>
          <w:szCs w:val="24"/>
        </w:rPr>
      </w:pPr>
      <w:r w:rsidRPr="00BB3B1C">
        <w:rPr>
          <w:sz w:val="24"/>
          <w:szCs w:val="24"/>
        </w:rPr>
        <w:t xml:space="preserve">14. Определён управленческий трек развития школы до 2026 года. </w:t>
      </w:r>
    </w:p>
    <w:p w:rsidR="00110229" w:rsidRPr="003B4952" w:rsidRDefault="007B0E77" w:rsidP="007B0E77">
      <w:pPr>
        <w:jc w:val="both"/>
        <w:rPr>
          <w:sz w:val="24"/>
          <w:szCs w:val="24"/>
        </w:rPr>
      </w:pPr>
      <w:r w:rsidRPr="00BB3B1C">
        <w:rPr>
          <w:sz w:val="24"/>
          <w:szCs w:val="24"/>
        </w:rPr>
        <w:t>15. Описаны условия перехода на следующий уровень соответствия модели «Школа Минпросвещения России» с учётом 8 магистральных направлений развития: «Знание», «Здоровье», «Творчество», «Воспитание», «Профориентация», «Учитель. Школьная команда», «Школьный климат», «Образовательная среда» за пеиод 2024-2026 г.г..</w:t>
      </w:r>
    </w:p>
    <w:p w:rsidR="00F762DF" w:rsidRDefault="00F762DF" w:rsidP="003B4952">
      <w:pPr>
        <w:rPr>
          <w:sz w:val="24"/>
          <w:szCs w:val="24"/>
        </w:rPr>
      </w:pPr>
    </w:p>
    <w:p w:rsidR="00C96C39" w:rsidRDefault="004A4B17" w:rsidP="003B4952">
      <w:pPr>
        <w:rPr>
          <w:b/>
          <w:sz w:val="24"/>
          <w:szCs w:val="24"/>
        </w:rPr>
      </w:pPr>
      <w:r>
        <w:rPr>
          <w:b/>
          <w:sz w:val="24"/>
          <w:szCs w:val="24"/>
        </w:rPr>
        <w:t>6.</w:t>
      </w:r>
      <w:r w:rsidR="007B0E77">
        <w:rPr>
          <w:b/>
          <w:sz w:val="24"/>
          <w:szCs w:val="24"/>
        </w:rPr>
        <w:t>2</w:t>
      </w:r>
      <w:r>
        <w:rPr>
          <w:b/>
          <w:sz w:val="24"/>
          <w:szCs w:val="24"/>
        </w:rPr>
        <w:t>. Механизмы управления П</w:t>
      </w:r>
      <w:r w:rsidR="00C96C39" w:rsidRPr="00C96C39">
        <w:rPr>
          <w:b/>
          <w:sz w:val="24"/>
          <w:szCs w:val="24"/>
        </w:rPr>
        <w:t>рограммой</w:t>
      </w:r>
    </w:p>
    <w:p w:rsidR="00C96C39" w:rsidRDefault="00C96C39" w:rsidP="003B4952">
      <w:pPr>
        <w:rPr>
          <w:b/>
          <w:sz w:val="24"/>
          <w:szCs w:val="24"/>
        </w:rPr>
      </w:pPr>
    </w:p>
    <w:p w:rsidR="00C96C39" w:rsidRPr="00C96C39" w:rsidRDefault="00C96C39" w:rsidP="003B4952">
      <w:pPr>
        <w:rPr>
          <w:b/>
          <w:sz w:val="24"/>
          <w:szCs w:val="24"/>
        </w:rPr>
      </w:pPr>
      <w:r w:rsidRPr="00C96C39">
        <w:rPr>
          <w:sz w:val="24"/>
          <w:szCs w:val="24"/>
        </w:rPr>
        <w:t>Текущее управление Программой осуществляется администрацией школы. Корректировка Программы проводятся методическим и педагогическим советами школы.</w:t>
      </w:r>
    </w:p>
    <w:p w:rsidR="00C96C39" w:rsidRPr="00C96C39" w:rsidRDefault="00C96C39" w:rsidP="00C96C39">
      <w:pPr>
        <w:rPr>
          <w:sz w:val="24"/>
          <w:szCs w:val="24"/>
        </w:rPr>
      </w:pPr>
      <w:r w:rsidRPr="00C96C39">
        <w:rPr>
          <w:sz w:val="24"/>
          <w:szCs w:val="24"/>
        </w:rPr>
        <w:t>Порядок мониторинга реализации программы развития:</w:t>
      </w:r>
    </w:p>
    <w:p w:rsidR="00C96C39" w:rsidRPr="00C96C39" w:rsidRDefault="00C96C39" w:rsidP="00C96C39">
      <w:pPr>
        <w:jc w:val="both"/>
        <w:rPr>
          <w:sz w:val="24"/>
          <w:szCs w:val="24"/>
        </w:rPr>
      </w:pPr>
      <w:r w:rsidRPr="00C96C39">
        <w:rPr>
          <w:sz w:val="24"/>
          <w:szCs w:val="24"/>
        </w:rPr>
        <w:t xml:space="preserve">- обсуждение хода реализации Программы на совещаниях при директоре, заседаниях педагогического совета, </w:t>
      </w:r>
      <w:r w:rsidR="003C3519">
        <w:rPr>
          <w:sz w:val="24"/>
          <w:szCs w:val="24"/>
        </w:rPr>
        <w:t xml:space="preserve">Управляющим </w:t>
      </w:r>
      <w:r w:rsidRPr="00C96C39">
        <w:rPr>
          <w:sz w:val="24"/>
          <w:szCs w:val="24"/>
        </w:rPr>
        <w:t xml:space="preserve">советом ОО (ежегодно). </w:t>
      </w:r>
    </w:p>
    <w:p w:rsidR="00C96C39" w:rsidRPr="00C96C39" w:rsidRDefault="00C96C39" w:rsidP="00C96C39">
      <w:pPr>
        <w:jc w:val="both"/>
        <w:rPr>
          <w:sz w:val="24"/>
          <w:szCs w:val="24"/>
        </w:rPr>
      </w:pPr>
      <w:r w:rsidRPr="00C96C39">
        <w:rPr>
          <w:sz w:val="24"/>
          <w:szCs w:val="24"/>
        </w:rPr>
        <w:t>- публикация на сайте школы отчётов о реализации Программы.</w:t>
      </w:r>
    </w:p>
    <w:p w:rsidR="00C96C39" w:rsidRDefault="00C96C39" w:rsidP="00C96C39">
      <w:pPr>
        <w:rPr>
          <w:sz w:val="24"/>
          <w:szCs w:val="24"/>
        </w:rPr>
      </w:pPr>
      <w:r w:rsidRPr="00C96C39">
        <w:rPr>
          <w:sz w:val="24"/>
          <w:szCs w:val="24"/>
        </w:rPr>
        <w:t xml:space="preserve">- анкетирование родительской общественности (ежегодно). </w:t>
      </w:r>
    </w:p>
    <w:p w:rsidR="006247BD" w:rsidRDefault="006247BD" w:rsidP="00C96C39">
      <w:pPr>
        <w:rPr>
          <w:sz w:val="24"/>
          <w:szCs w:val="24"/>
        </w:rPr>
      </w:pPr>
    </w:p>
    <w:p w:rsidR="004A4B17" w:rsidRDefault="004A4B17" w:rsidP="00556E45">
      <w:pPr>
        <w:jc w:val="both"/>
        <w:rPr>
          <w:sz w:val="24"/>
          <w:szCs w:val="24"/>
        </w:rPr>
      </w:pPr>
      <w:r w:rsidRPr="004A4B17">
        <w:rPr>
          <w:b/>
          <w:sz w:val="24"/>
          <w:szCs w:val="24"/>
        </w:rPr>
        <w:t>6.</w:t>
      </w:r>
      <w:r w:rsidR="007B0E77">
        <w:rPr>
          <w:b/>
          <w:sz w:val="24"/>
          <w:szCs w:val="24"/>
        </w:rPr>
        <w:t>3</w:t>
      </w:r>
      <w:r w:rsidRPr="004A4B17">
        <w:rPr>
          <w:b/>
          <w:sz w:val="24"/>
          <w:szCs w:val="24"/>
        </w:rPr>
        <w:t xml:space="preserve"> Ресурсное обеспечение Программы</w:t>
      </w:r>
      <w:r>
        <w:rPr>
          <w:sz w:val="24"/>
          <w:szCs w:val="24"/>
        </w:rPr>
        <w:t xml:space="preserve"> </w:t>
      </w:r>
    </w:p>
    <w:p w:rsidR="004A4B17" w:rsidRDefault="004A4B17" w:rsidP="00556E45">
      <w:pPr>
        <w:jc w:val="both"/>
        <w:rPr>
          <w:sz w:val="24"/>
          <w:szCs w:val="24"/>
        </w:rPr>
      </w:pPr>
    </w:p>
    <w:p w:rsidR="006247BD" w:rsidRDefault="006247BD" w:rsidP="00556E45">
      <w:pPr>
        <w:jc w:val="both"/>
        <w:rPr>
          <w:sz w:val="24"/>
          <w:szCs w:val="24"/>
        </w:rPr>
      </w:pPr>
      <w:r>
        <w:rPr>
          <w:sz w:val="24"/>
          <w:szCs w:val="24"/>
        </w:rPr>
        <w:t>В процессе перехода ОО на новый режим работы предполагается следующее обоснование ресурсного обеспечения:</w:t>
      </w:r>
    </w:p>
    <w:p w:rsidR="00556E45" w:rsidRPr="00556E45" w:rsidRDefault="00556E45" w:rsidP="00556E45">
      <w:pPr>
        <w:tabs>
          <w:tab w:val="left" w:pos="900"/>
        </w:tabs>
        <w:jc w:val="both"/>
        <w:rPr>
          <w:sz w:val="24"/>
          <w:szCs w:val="24"/>
        </w:rPr>
      </w:pPr>
      <w:r>
        <w:rPr>
          <w:sz w:val="24"/>
          <w:szCs w:val="24"/>
        </w:rPr>
        <w:t>1.</w:t>
      </w:r>
      <w:r w:rsidRPr="00556E45">
        <w:rPr>
          <w:sz w:val="24"/>
          <w:szCs w:val="24"/>
        </w:rPr>
        <w:t>Организационное: подготовка условий для реализации концепции и программ инновационно</w:t>
      </w:r>
      <w:r w:rsidR="00B25D9F">
        <w:rPr>
          <w:sz w:val="24"/>
          <w:szCs w:val="24"/>
        </w:rPr>
        <w:t xml:space="preserve"> </w:t>
      </w:r>
      <w:r w:rsidRPr="00556E45">
        <w:rPr>
          <w:sz w:val="24"/>
          <w:szCs w:val="24"/>
        </w:rPr>
        <w:t>-</w:t>
      </w:r>
      <w:r w:rsidR="00B25D9F">
        <w:rPr>
          <w:sz w:val="24"/>
          <w:szCs w:val="24"/>
        </w:rPr>
        <w:t xml:space="preserve"> </w:t>
      </w:r>
      <w:r w:rsidRPr="00556E45">
        <w:rPr>
          <w:sz w:val="24"/>
          <w:szCs w:val="24"/>
        </w:rPr>
        <w:t xml:space="preserve">творческой деятельности педагогов; организация рабочих групп педагогов </w:t>
      </w:r>
      <w:r w:rsidR="00B25D9F">
        <w:rPr>
          <w:sz w:val="24"/>
          <w:szCs w:val="24"/>
        </w:rPr>
        <w:t>по реализации П</w:t>
      </w:r>
      <w:r w:rsidRPr="00556E45">
        <w:rPr>
          <w:sz w:val="24"/>
          <w:szCs w:val="24"/>
        </w:rPr>
        <w:t>рограммы развития.</w:t>
      </w:r>
    </w:p>
    <w:p w:rsidR="00556E45" w:rsidRDefault="00556E45" w:rsidP="00556E45">
      <w:pPr>
        <w:jc w:val="both"/>
        <w:rPr>
          <w:sz w:val="24"/>
          <w:szCs w:val="24"/>
        </w:rPr>
      </w:pPr>
      <w:r>
        <w:rPr>
          <w:sz w:val="24"/>
          <w:szCs w:val="24"/>
        </w:rPr>
        <w:t>2.</w:t>
      </w:r>
      <w:r w:rsidRPr="00556E45">
        <w:rPr>
          <w:sz w:val="24"/>
          <w:szCs w:val="24"/>
        </w:rPr>
        <w:t xml:space="preserve">Кадровое: </w:t>
      </w:r>
      <w:r w:rsidR="00A02A7A" w:rsidRPr="00A02A7A">
        <w:rPr>
          <w:sz w:val="24"/>
          <w:szCs w:val="24"/>
        </w:rPr>
        <w:t>повышение качества образовательных услуг, достижение высоких результатов учебной и внеу</w:t>
      </w:r>
      <w:r w:rsidR="00A02A7A">
        <w:rPr>
          <w:sz w:val="24"/>
          <w:szCs w:val="24"/>
        </w:rPr>
        <w:t>рочной</w:t>
      </w:r>
      <w:r w:rsidR="00A02A7A" w:rsidRPr="00A02A7A">
        <w:rPr>
          <w:sz w:val="24"/>
          <w:szCs w:val="24"/>
        </w:rPr>
        <w:t xml:space="preserve"> деятельности обучающихся</w:t>
      </w:r>
      <w:r w:rsidR="00A02A7A">
        <w:rPr>
          <w:sz w:val="24"/>
          <w:szCs w:val="24"/>
        </w:rPr>
        <w:t xml:space="preserve">, </w:t>
      </w:r>
      <w:r w:rsidRPr="00556E45">
        <w:rPr>
          <w:sz w:val="24"/>
          <w:szCs w:val="24"/>
        </w:rPr>
        <w:t>переподготовка и повышение квалификации педагогов, работающих в условиях инновационного режима, подбор и расстановка кадров в соответствии с потребностью и необходимостью</w:t>
      </w:r>
      <w:r>
        <w:rPr>
          <w:sz w:val="24"/>
          <w:szCs w:val="24"/>
        </w:rPr>
        <w:t>.</w:t>
      </w:r>
    </w:p>
    <w:p w:rsidR="006247BD" w:rsidRDefault="00556E45" w:rsidP="00556E45">
      <w:pPr>
        <w:jc w:val="both"/>
        <w:rPr>
          <w:sz w:val="24"/>
          <w:szCs w:val="24"/>
        </w:rPr>
      </w:pPr>
      <w:r>
        <w:rPr>
          <w:sz w:val="24"/>
          <w:szCs w:val="24"/>
        </w:rPr>
        <w:t>3.</w:t>
      </w:r>
      <w:r w:rsidRPr="00556E45">
        <w:rPr>
          <w:sz w:val="24"/>
          <w:szCs w:val="24"/>
        </w:rPr>
        <w:t>Программно-методическое: модернизация структуры и содержания методической работы в соответствии с концепцией развития школы</w:t>
      </w:r>
      <w:r>
        <w:rPr>
          <w:sz w:val="24"/>
          <w:szCs w:val="24"/>
        </w:rPr>
        <w:t xml:space="preserve"> - </w:t>
      </w:r>
      <w:r w:rsidRPr="00556E45">
        <w:rPr>
          <w:sz w:val="24"/>
          <w:szCs w:val="24"/>
        </w:rPr>
        <w:t>интерната, модерни</w:t>
      </w:r>
      <w:r>
        <w:rPr>
          <w:sz w:val="24"/>
          <w:szCs w:val="24"/>
        </w:rPr>
        <w:t>зация учебных планов и программ</w:t>
      </w:r>
      <w:r w:rsidR="00A213C2">
        <w:rPr>
          <w:sz w:val="24"/>
          <w:szCs w:val="24"/>
        </w:rPr>
        <w:t xml:space="preserve">, внедрение </w:t>
      </w:r>
      <w:r w:rsidR="00A213C2" w:rsidRPr="00A213C2">
        <w:rPr>
          <w:sz w:val="24"/>
          <w:szCs w:val="24"/>
        </w:rPr>
        <w:t xml:space="preserve">программ дополнительного образования, инновационных педагогических технологий, распространение опыта учреждения, </w:t>
      </w:r>
      <w:r w:rsidR="00A213C2">
        <w:rPr>
          <w:sz w:val="24"/>
          <w:szCs w:val="24"/>
        </w:rPr>
        <w:t xml:space="preserve"> организация </w:t>
      </w:r>
      <w:r w:rsidR="00A213C2" w:rsidRPr="00A213C2">
        <w:rPr>
          <w:sz w:val="24"/>
          <w:szCs w:val="24"/>
        </w:rPr>
        <w:t xml:space="preserve"> подготовки и выпуска публикаций педагогов, проведение мастер-классов, семинаров, научно-практических конференций</w:t>
      </w:r>
      <w:r w:rsidR="00A213C2">
        <w:t>.</w:t>
      </w:r>
    </w:p>
    <w:p w:rsidR="00556E45" w:rsidRDefault="00556E45" w:rsidP="00556E45">
      <w:pPr>
        <w:tabs>
          <w:tab w:val="left" w:pos="900"/>
        </w:tabs>
        <w:jc w:val="both"/>
        <w:rPr>
          <w:sz w:val="24"/>
          <w:szCs w:val="24"/>
        </w:rPr>
      </w:pPr>
      <w:r>
        <w:rPr>
          <w:sz w:val="24"/>
          <w:szCs w:val="24"/>
        </w:rPr>
        <w:t>4.</w:t>
      </w:r>
      <w:r w:rsidRPr="00556E45">
        <w:rPr>
          <w:sz w:val="24"/>
          <w:szCs w:val="24"/>
        </w:rPr>
        <w:t xml:space="preserve">Мотивационное: разработка механизмов стимулирования результативной деятельности педагогов; усиление мотивационной работы среди </w:t>
      </w:r>
      <w:r>
        <w:rPr>
          <w:sz w:val="24"/>
          <w:szCs w:val="24"/>
        </w:rPr>
        <w:t>всех участников образовательных отношений.</w:t>
      </w:r>
    </w:p>
    <w:p w:rsidR="00A02A7A" w:rsidRPr="00A02A7A" w:rsidRDefault="00A02A7A" w:rsidP="00556E45">
      <w:pPr>
        <w:tabs>
          <w:tab w:val="left" w:pos="900"/>
        </w:tabs>
        <w:jc w:val="both"/>
        <w:rPr>
          <w:sz w:val="24"/>
          <w:szCs w:val="24"/>
        </w:rPr>
      </w:pPr>
      <w:r>
        <w:rPr>
          <w:sz w:val="24"/>
          <w:szCs w:val="24"/>
        </w:rPr>
        <w:t>5</w:t>
      </w:r>
      <w:r w:rsidRPr="00A02A7A">
        <w:rPr>
          <w:sz w:val="24"/>
          <w:szCs w:val="24"/>
        </w:rPr>
        <w:t xml:space="preserve">. Информационное: </w:t>
      </w:r>
      <w:r>
        <w:rPr>
          <w:sz w:val="24"/>
          <w:szCs w:val="24"/>
        </w:rPr>
        <w:t>создание  единого информационного пространства</w:t>
      </w:r>
      <w:r w:rsidRPr="00A02A7A">
        <w:rPr>
          <w:sz w:val="24"/>
          <w:szCs w:val="24"/>
        </w:rPr>
        <w:t>, которое свяжет в</w:t>
      </w:r>
      <w:r>
        <w:rPr>
          <w:sz w:val="24"/>
          <w:szCs w:val="24"/>
        </w:rPr>
        <w:t>сех участников образовательных отношений</w:t>
      </w:r>
      <w:r w:rsidRPr="00A02A7A">
        <w:rPr>
          <w:sz w:val="24"/>
          <w:szCs w:val="24"/>
        </w:rPr>
        <w:t>: администрацию, педагогических работников, обучающихся и их родителей. Усовершенствование локальной информационной сети и ее безопасности.</w:t>
      </w:r>
    </w:p>
    <w:p w:rsidR="00556E45" w:rsidRDefault="00556E45" w:rsidP="00556E45">
      <w:pPr>
        <w:tabs>
          <w:tab w:val="left" w:pos="900"/>
        </w:tabs>
        <w:jc w:val="both"/>
        <w:rPr>
          <w:sz w:val="24"/>
          <w:szCs w:val="24"/>
        </w:rPr>
      </w:pPr>
      <w:r>
        <w:rPr>
          <w:sz w:val="24"/>
          <w:szCs w:val="24"/>
        </w:rPr>
        <w:t>5.</w:t>
      </w:r>
      <w:r w:rsidRPr="00556E45">
        <w:rPr>
          <w:sz w:val="24"/>
          <w:szCs w:val="24"/>
        </w:rPr>
        <w:t>Материально-техническое: приобретение современного информационно-технического оборудования,</w:t>
      </w:r>
      <w:r w:rsidR="00B25D9F">
        <w:rPr>
          <w:sz w:val="24"/>
          <w:szCs w:val="24"/>
        </w:rPr>
        <w:t xml:space="preserve"> спортивного инвентаря,</w:t>
      </w:r>
      <w:r w:rsidR="00B25D9F" w:rsidRPr="00556E45">
        <w:rPr>
          <w:sz w:val="24"/>
          <w:szCs w:val="24"/>
        </w:rPr>
        <w:t xml:space="preserve"> </w:t>
      </w:r>
      <w:r>
        <w:rPr>
          <w:sz w:val="24"/>
          <w:szCs w:val="24"/>
        </w:rPr>
        <w:t xml:space="preserve"> пополнение  </w:t>
      </w:r>
      <w:r w:rsidRPr="00556E45">
        <w:rPr>
          <w:sz w:val="24"/>
          <w:szCs w:val="24"/>
        </w:rPr>
        <w:t>материальной базы учебных мастерских инструментами,</w:t>
      </w:r>
      <w:r>
        <w:rPr>
          <w:sz w:val="24"/>
          <w:szCs w:val="24"/>
        </w:rPr>
        <w:t xml:space="preserve"> </w:t>
      </w:r>
      <w:r w:rsidRPr="00556E45">
        <w:rPr>
          <w:sz w:val="24"/>
          <w:szCs w:val="24"/>
        </w:rPr>
        <w:t xml:space="preserve">оборудованием </w:t>
      </w:r>
      <w:r>
        <w:rPr>
          <w:sz w:val="24"/>
          <w:szCs w:val="24"/>
        </w:rPr>
        <w:t>сенсорной комнаты и кабинета психолога,</w:t>
      </w:r>
      <w:r w:rsidRPr="00556E45">
        <w:rPr>
          <w:sz w:val="24"/>
          <w:szCs w:val="24"/>
        </w:rPr>
        <w:t xml:space="preserve"> фонда библиотеки учебниками, методической и художественной литературой. </w:t>
      </w:r>
      <w:r w:rsidR="00A02A7A" w:rsidRPr="00A02A7A">
        <w:rPr>
          <w:sz w:val="24"/>
          <w:szCs w:val="24"/>
        </w:rPr>
        <w:t>В рамках программ дополнительного образования совершенствовать инфраструктуру по направлениям:</w:t>
      </w:r>
      <w:r>
        <w:rPr>
          <w:sz w:val="24"/>
          <w:szCs w:val="24"/>
        </w:rPr>
        <w:t xml:space="preserve"> трудовое, художественно – эстетическое, гражданско – патриотическое.</w:t>
      </w:r>
    </w:p>
    <w:p w:rsidR="00556E45" w:rsidRDefault="00556E45" w:rsidP="00556E45">
      <w:pPr>
        <w:tabs>
          <w:tab w:val="left" w:pos="900"/>
        </w:tabs>
        <w:jc w:val="both"/>
        <w:rPr>
          <w:sz w:val="24"/>
          <w:szCs w:val="24"/>
        </w:rPr>
      </w:pPr>
      <w:r>
        <w:rPr>
          <w:sz w:val="24"/>
          <w:szCs w:val="24"/>
        </w:rPr>
        <w:t>6.</w:t>
      </w:r>
      <w:r w:rsidRPr="00556E45">
        <w:rPr>
          <w:sz w:val="24"/>
          <w:szCs w:val="24"/>
        </w:rPr>
        <w:t xml:space="preserve">Финансово-экономическое: составление сметы по выполнению программы; расширение сферы внебюджетного финансирования. </w:t>
      </w:r>
    </w:p>
    <w:p w:rsidR="00556E45" w:rsidRPr="00556E45" w:rsidRDefault="00556E45" w:rsidP="00556E45">
      <w:pPr>
        <w:tabs>
          <w:tab w:val="left" w:pos="900"/>
        </w:tabs>
        <w:jc w:val="both"/>
        <w:rPr>
          <w:sz w:val="24"/>
          <w:szCs w:val="24"/>
        </w:rPr>
      </w:pPr>
      <w:r>
        <w:rPr>
          <w:sz w:val="24"/>
          <w:szCs w:val="24"/>
        </w:rPr>
        <w:t>7.</w:t>
      </w:r>
      <w:r w:rsidRPr="00556E45">
        <w:rPr>
          <w:sz w:val="24"/>
          <w:szCs w:val="24"/>
        </w:rPr>
        <w:t>Нормативно-правовое: формирование пакета локальных актов, регламентирующих деятельность</w:t>
      </w:r>
      <w:r w:rsidR="00B25D9F">
        <w:rPr>
          <w:sz w:val="24"/>
          <w:szCs w:val="24"/>
        </w:rPr>
        <w:t xml:space="preserve"> школы-интерната по реализации П</w:t>
      </w:r>
      <w:r w:rsidRPr="00556E45">
        <w:rPr>
          <w:sz w:val="24"/>
          <w:szCs w:val="24"/>
        </w:rPr>
        <w:t>рограммы</w:t>
      </w:r>
      <w:r>
        <w:rPr>
          <w:sz w:val="24"/>
          <w:szCs w:val="24"/>
        </w:rPr>
        <w:t>.</w:t>
      </w:r>
    </w:p>
    <w:p w:rsidR="00556E45" w:rsidRDefault="00556E45" w:rsidP="00C96C39">
      <w:pPr>
        <w:jc w:val="both"/>
        <w:rPr>
          <w:sz w:val="24"/>
          <w:szCs w:val="24"/>
        </w:rPr>
      </w:pPr>
    </w:p>
    <w:p w:rsidR="004A4B17" w:rsidRPr="004A4B17" w:rsidRDefault="004A4B17" w:rsidP="004A4B17">
      <w:pPr>
        <w:rPr>
          <w:sz w:val="24"/>
          <w:szCs w:val="24"/>
        </w:rPr>
      </w:pPr>
      <w:r>
        <w:rPr>
          <w:b/>
          <w:bCs/>
          <w:sz w:val="24"/>
          <w:szCs w:val="24"/>
        </w:rPr>
        <w:t>6.</w:t>
      </w:r>
      <w:r w:rsidR="007B0E77">
        <w:rPr>
          <w:b/>
          <w:bCs/>
          <w:sz w:val="24"/>
          <w:szCs w:val="24"/>
        </w:rPr>
        <w:t>4</w:t>
      </w:r>
      <w:r>
        <w:rPr>
          <w:b/>
          <w:bCs/>
          <w:sz w:val="24"/>
          <w:szCs w:val="24"/>
        </w:rPr>
        <w:t xml:space="preserve"> Система мер по минимизации рисков реализации Программы.</w:t>
      </w:r>
    </w:p>
    <w:p w:rsidR="004A4B17" w:rsidRDefault="004A4B17" w:rsidP="004A4B17">
      <w:pPr>
        <w:jc w:val="both"/>
        <w:rPr>
          <w:sz w:val="24"/>
          <w:szCs w:val="24"/>
        </w:rPr>
      </w:pPr>
    </w:p>
    <w:p w:rsidR="004A4B17" w:rsidRPr="004A4B17" w:rsidRDefault="004A4B17" w:rsidP="004A4B17">
      <w:pPr>
        <w:jc w:val="both"/>
        <w:rPr>
          <w:sz w:val="24"/>
          <w:szCs w:val="24"/>
        </w:rPr>
      </w:pPr>
      <w:r w:rsidRPr="004A4B17">
        <w:rPr>
          <w:sz w:val="24"/>
          <w:szCs w:val="24"/>
        </w:rPr>
        <w:t>В ходе деятельности по реализации Программы допустимы риски и неопределенности.</w:t>
      </w:r>
    </w:p>
    <w:p w:rsidR="004A4B17" w:rsidRPr="004A4B17" w:rsidRDefault="004A4B17" w:rsidP="004A4B17">
      <w:pPr>
        <w:ind w:firstLine="90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926"/>
      </w:tblGrid>
      <w:tr w:rsidR="004A4B17" w:rsidRPr="004A4B17" w:rsidTr="007B0D2F">
        <w:tc>
          <w:tcPr>
            <w:tcW w:w="4644" w:type="dxa"/>
          </w:tcPr>
          <w:p w:rsidR="004A4B17" w:rsidRPr="004A4B17" w:rsidRDefault="004A4B17" w:rsidP="007B0D2F">
            <w:pPr>
              <w:pStyle w:val="Default"/>
              <w:jc w:val="center"/>
              <w:rPr>
                <w:b/>
              </w:rPr>
            </w:pPr>
            <w:r w:rsidRPr="004A4B17">
              <w:rPr>
                <w:b/>
              </w:rPr>
              <w:t>Виды рисков</w:t>
            </w:r>
          </w:p>
        </w:tc>
        <w:tc>
          <w:tcPr>
            <w:tcW w:w="4926" w:type="dxa"/>
          </w:tcPr>
          <w:p w:rsidR="004A4B17" w:rsidRPr="004A4B17" w:rsidRDefault="004A4B17" w:rsidP="007B0D2F">
            <w:pPr>
              <w:pStyle w:val="Default"/>
              <w:jc w:val="center"/>
              <w:rPr>
                <w:b/>
              </w:rPr>
            </w:pPr>
            <w:r w:rsidRPr="004A4B17">
              <w:rPr>
                <w:b/>
              </w:rPr>
              <w:t>Пути минимизации рисков</w:t>
            </w:r>
          </w:p>
        </w:tc>
      </w:tr>
      <w:tr w:rsidR="004A4B17" w:rsidRPr="004A4B17" w:rsidTr="007B0D2F">
        <w:tc>
          <w:tcPr>
            <w:tcW w:w="9570" w:type="dxa"/>
            <w:gridSpan w:val="2"/>
          </w:tcPr>
          <w:p w:rsidR="004A4B17" w:rsidRPr="004A4B17" w:rsidRDefault="004A4B17" w:rsidP="007B0D2F">
            <w:pPr>
              <w:pStyle w:val="Default"/>
              <w:jc w:val="center"/>
            </w:pPr>
            <w:r w:rsidRPr="004A4B17">
              <w:rPr>
                <w:b/>
                <w:bCs/>
                <w:iCs/>
              </w:rPr>
              <w:t>Нормативно-правовые риски</w:t>
            </w:r>
          </w:p>
        </w:tc>
      </w:tr>
      <w:tr w:rsidR="004A4B17" w:rsidRPr="004A4B17" w:rsidTr="007B0D2F">
        <w:tc>
          <w:tcPr>
            <w:tcW w:w="4644" w:type="dxa"/>
          </w:tcPr>
          <w:p w:rsidR="004A4B17" w:rsidRPr="004A4B17" w:rsidRDefault="002845EF" w:rsidP="007B0D2F">
            <w:pPr>
              <w:pStyle w:val="Default"/>
              <w:jc w:val="both"/>
            </w:pPr>
            <w:r>
              <w:t>-</w:t>
            </w:r>
            <w:r w:rsidR="004A4B17" w:rsidRPr="004A4B17">
              <w:t>Неполнота отдельных нормативно</w:t>
            </w:r>
            <w:r w:rsidR="004A4B17">
              <w:t xml:space="preserve"> -</w:t>
            </w:r>
          </w:p>
          <w:p w:rsidR="004A4B17" w:rsidRPr="004A4B17" w:rsidRDefault="004A4B17" w:rsidP="007B0D2F">
            <w:pPr>
              <w:pStyle w:val="Default"/>
              <w:jc w:val="both"/>
            </w:pPr>
            <w:r>
              <w:t>п</w:t>
            </w:r>
            <w:r w:rsidRPr="004A4B17">
              <w:t>равовых документов, предусмотренных на момент разработки и начало внедрения Программы.</w:t>
            </w:r>
          </w:p>
          <w:p w:rsidR="004A4B17" w:rsidRPr="004A4B17" w:rsidRDefault="002845EF" w:rsidP="004A4B17">
            <w:pPr>
              <w:pStyle w:val="Default"/>
              <w:jc w:val="both"/>
            </w:pPr>
            <w:r>
              <w:t>-</w:t>
            </w:r>
            <w:r w:rsidR="004A4B17" w:rsidRPr="004A4B17">
              <w:t>Неоднозначность толкования отдельных  нормативно-правовых документов, регламентирующих деятельность и ответственность субъектов образовательн</w:t>
            </w:r>
            <w:r w:rsidR="004A4B17">
              <w:t xml:space="preserve">ых отношений </w:t>
            </w:r>
            <w:r w:rsidR="004A4B17" w:rsidRPr="004A4B17">
              <w:t xml:space="preserve"> </w:t>
            </w:r>
            <w:r w:rsidR="004A4B17">
              <w:t xml:space="preserve">в ОО </w:t>
            </w:r>
            <w:r w:rsidR="004A4B17" w:rsidRPr="004A4B17">
              <w:t xml:space="preserve">в целом </w:t>
            </w:r>
          </w:p>
        </w:tc>
        <w:tc>
          <w:tcPr>
            <w:tcW w:w="4926" w:type="dxa"/>
          </w:tcPr>
          <w:p w:rsidR="004A4B17" w:rsidRPr="004A4B17" w:rsidRDefault="004A4B17" w:rsidP="007B0D2F">
            <w:pPr>
              <w:pStyle w:val="Default"/>
              <w:jc w:val="both"/>
            </w:pPr>
            <w:r w:rsidRPr="004A4B17">
              <w:t xml:space="preserve">-Регулярный анализ нормативно-правовой документации на предмет ее актуальности, полноты, соответствия решаемым задачам. </w:t>
            </w:r>
          </w:p>
          <w:p w:rsidR="004A4B17" w:rsidRPr="004A4B17" w:rsidRDefault="002845EF" w:rsidP="004A4B17">
            <w:pPr>
              <w:pStyle w:val="Default"/>
              <w:jc w:val="both"/>
            </w:pPr>
            <w:r>
              <w:t>-</w:t>
            </w:r>
            <w:r w:rsidR="004A4B17" w:rsidRPr="004A4B17">
              <w:t xml:space="preserve">Систематическая работа </w:t>
            </w:r>
            <w:r w:rsidR="004A4B17">
              <w:t xml:space="preserve">администрации </w:t>
            </w:r>
            <w:r w:rsidR="004A4B17" w:rsidRPr="004A4B17">
              <w:t>с педагогическим коллективом, родительской общественностью по разъяснению конкретных нормативно</w:t>
            </w:r>
            <w:r w:rsidR="004A4B17">
              <w:t xml:space="preserve"> </w:t>
            </w:r>
            <w:r w:rsidR="004A4B17" w:rsidRPr="004A4B17">
              <w:t xml:space="preserve">- правовых актов, регламентирующих деятельность в </w:t>
            </w:r>
            <w:r w:rsidR="004A4B17">
              <w:t xml:space="preserve">ОО </w:t>
            </w:r>
            <w:r w:rsidR="004A4B17" w:rsidRPr="004A4B17">
              <w:t>и содержание образовательного процесса в целом</w:t>
            </w:r>
            <w:r w:rsidR="004A4B17">
              <w:t>.</w:t>
            </w:r>
            <w:r w:rsidR="004A4B17" w:rsidRPr="004A4B17">
              <w:t xml:space="preserve"> </w:t>
            </w:r>
          </w:p>
        </w:tc>
      </w:tr>
      <w:tr w:rsidR="004A4B17" w:rsidRPr="004813AB" w:rsidTr="007B0D2F">
        <w:tc>
          <w:tcPr>
            <w:tcW w:w="9570" w:type="dxa"/>
            <w:gridSpan w:val="2"/>
          </w:tcPr>
          <w:p w:rsidR="004A4B17" w:rsidRPr="004A4B17" w:rsidRDefault="004A4B17" w:rsidP="007B0D2F">
            <w:pPr>
              <w:pStyle w:val="Default"/>
              <w:jc w:val="center"/>
            </w:pPr>
            <w:r w:rsidRPr="004A4B17">
              <w:rPr>
                <w:b/>
                <w:bCs/>
                <w:iCs/>
              </w:rPr>
              <w:t>Финансово-экономические риски</w:t>
            </w:r>
          </w:p>
        </w:tc>
      </w:tr>
      <w:tr w:rsidR="004A4B17" w:rsidRPr="004813AB" w:rsidTr="007B0D2F">
        <w:tc>
          <w:tcPr>
            <w:tcW w:w="4644" w:type="dxa"/>
          </w:tcPr>
          <w:p w:rsidR="004A4B17" w:rsidRPr="004A4B17" w:rsidRDefault="004A4B17" w:rsidP="002845EF">
            <w:pPr>
              <w:pStyle w:val="Default"/>
              <w:jc w:val="both"/>
            </w:pPr>
            <w:r w:rsidRPr="004A4B17">
              <w:t>-Недостаточность бюджетного финансирования</w:t>
            </w:r>
          </w:p>
        </w:tc>
        <w:tc>
          <w:tcPr>
            <w:tcW w:w="4926" w:type="dxa"/>
          </w:tcPr>
          <w:p w:rsidR="004A4B17" w:rsidRPr="004A4B17" w:rsidRDefault="002845EF" w:rsidP="002845EF">
            <w:pPr>
              <w:pStyle w:val="Default"/>
              <w:jc w:val="both"/>
            </w:pPr>
            <w:r>
              <w:t>-</w:t>
            </w:r>
            <w:r w:rsidR="004A4B17" w:rsidRPr="004A4B17">
              <w:t>Своевременное планирование бюджета школы по реализации программных мероприятий, внесение корректив с учетом реализации новых направлений и программ, а также инфляционных процессов. Участие в проектах</w:t>
            </w:r>
          </w:p>
          <w:p w:rsidR="004A4B17" w:rsidRPr="004A4B17" w:rsidRDefault="002845EF" w:rsidP="002845EF">
            <w:pPr>
              <w:pStyle w:val="Default"/>
              <w:jc w:val="both"/>
            </w:pPr>
            <w:r>
              <w:t>-</w:t>
            </w:r>
            <w:r w:rsidR="004A4B17" w:rsidRPr="004A4B17">
              <w:t xml:space="preserve">Систематическая  работа по расширению партнерства, по выявлению дополнительных финансовых влияний </w:t>
            </w:r>
          </w:p>
        </w:tc>
      </w:tr>
      <w:tr w:rsidR="004A4B17" w:rsidRPr="004813AB" w:rsidTr="007B0D2F">
        <w:tc>
          <w:tcPr>
            <w:tcW w:w="9570" w:type="dxa"/>
            <w:gridSpan w:val="2"/>
          </w:tcPr>
          <w:p w:rsidR="004A4B17" w:rsidRPr="004A4B17" w:rsidRDefault="004A4B17" w:rsidP="007B0D2F">
            <w:pPr>
              <w:pStyle w:val="Default"/>
              <w:jc w:val="center"/>
            </w:pPr>
            <w:r w:rsidRPr="004A4B17">
              <w:rPr>
                <w:b/>
                <w:bCs/>
                <w:iCs/>
              </w:rPr>
              <w:t xml:space="preserve">Социально-психологические риски (или риски человеческого фактора) </w:t>
            </w:r>
          </w:p>
        </w:tc>
      </w:tr>
      <w:tr w:rsidR="004A4B17" w:rsidRPr="004813AB" w:rsidTr="007B0D2F">
        <w:tc>
          <w:tcPr>
            <w:tcW w:w="4644" w:type="dxa"/>
          </w:tcPr>
          <w:p w:rsidR="004A4B17" w:rsidRPr="004A4B17" w:rsidRDefault="004A4B17" w:rsidP="007B0D2F">
            <w:pPr>
              <w:pStyle w:val="Default"/>
              <w:jc w:val="both"/>
            </w:pPr>
            <w:r w:rsidRPr="004A4B17">
              <w:t xml:space="preserve">-Недостаточность профессиональной </w:t>
            </w:r>
          </w:p>
          <w:p w:rsidR="004A4B17" w:rsidRPr="004A4B17" w:rsidRDefault="004A4B17" w:rsidP="007B0D2F">
            <w:pPr>
              <w:jc w:val="both"/>
              <w:rPr>
                <w:sz w:val="24"/>
                <w:szCs w:val="24"/>
              </w:rPr>
            </w:pPr>
            <w:r w:rsidRPr="004A4B17">
              <w:rPr>
                <w:sz w:val="24"/>
                <w:szCs w:val="24"/>
              </w:rPr>
              <w:t xml:space="preserve">инициативы и компетентности у отдельных педагогов по внедрению инновационных образовательных технологий. </w:t>
            </w:r>
          </w:p>
          <w:p w:rsidR="004A4B17" w:rsidRPr="004A4B17" w:rsidRDefault="002845EF" w:rsidP="007B0D2F">
            <w:pPr>
              <w:jc w:val="both"/>
              <w:rPr>
                <w:sz w:val="24"/>
                <w:szCs w:val="24"/>
              </w:rPr>
            </w:pPr>
            <w:r>
              <w:rPr>
                <w:sz w:val="24"/>
                <w:szCs w:val="24"/>
              </w:rPr>
              <w:t>-</w:t>
            </w:r>
            <w:r w:rsidR="004A4B17">
              <w:rPr>
                <w:sz w:val="24"/>
                <w:szCs w:val="24"/>
              </w:rPr>
              <w:t>Н</w:t>
            </w:r>
            <w:r w:rsidR="004A4B17" w:rsidRPr="004A4B17">
              <w:rPr>
                <w:sz w:val="24"/>
                <w:szCs w:val="24"/>
              </w:rPr>
              <w:t>еготовность молодых специалистов работать в школе.</w:t>
            </w:r>
          </w:p>
          <w:p w:rsidR="004A4B17" w:rsidRPr="004A4B17" w:rsidRDefault="004A4B17" w:rsidP="007B0D2F">
            <w:pPr>
              <w:jc w:val="both"/>
              <w:rPr>
                <w:sz w:val="24"/>
                <w:szCs w:val="24"/>
              </w:rPr>
            </w:pPr>
            <w:r w:rsidRPr="004A4B17">
              <w:rPr>
                <w:sz w:val="24"/>
                <w:szCs w:val="24"/>
              </w:rPr>
              <w:t>-</w:t>
            </w:r>
            <w:r>
              <w:rPr>
                <w:sz w:val="24"/>
                <w:szCs w:val="24"/>
              </w:rPr>
              <w:t>Н</w:t>
            </w:r>
            <w:r w:rsidRPr="004A4B17">
              <w:rPr>
                <w:sz w:val="24"/>
                <w:szCs w:val="24"/>
              </w:rPr>
              <w:t>едостаточная инициатива участия в различных конкурсных мероприятиях</w:t>
            </w:r>
            <w:r>
              <w:rPr>
                <w:sz w:val="24"/>
                <w:szCs w:val="24"/>
              </w:rPr>
              <w:t>.</w:t>
            </w:r>
          </w:p>
          <w:p w:rsidR="004A4B17" w:rsidRPr="004A4B17" w:rsidRDefault="004A4B17" w:rsidP="007B0D2F">
            <w:pPr>
              <w:jc w:val="both"/>
              <w:rPr>
                <w:sz w:val="24"/>
                <w:szCs w:val="24"/>
              </w:rPr>
            </w:pPr>
          </w:p>
        </w:tc>
        <w:tc>
          <w:tcPr>
            <w:tcW w:w="4926" w:type="dxa"/>
          </w:tcPr>
          <w:p w:rsidR="004A4B17" w:rsidRPr="004A4B17" w:rsidRDefault="002845EF" w:rsidP="007B0D2F">
            <w:pPr>
              <w:pStyle w:val="Default"/>
              <w:jc w:val="both"/>
            </w:pPr>
            <w:r>
              <w:t>-</w:t>
            </w:r>
            <w:r w:rsidR="004A4B17" w:rsidRPr="004A4B17">
              <w:t xml:space="preserve">Систематическая работа по обновлению </w:t>
            </w:r>
          </w:p>
          <w:p w:rsidR="004A4B17" w:rsidRPr="004A4B17" w:rsidRDefault="004A4B17" w:rsidP="007B0D2F">
            <w:pPr>
              <w:pStyle w:val="Default"/>
              <w:jc w:val="both"/>
            </w:pPr>
            <w:r>
              <w:t>в</w:t>
            </w:r>
            <w:r w:rsidRPr="004A4B17">
              <w:t>нутри</w:t>
            </w:r>
            <w:r>
              <w:t xml:space="preserve"> </w:t>
            </w:r>
            <w:r w:rsidRPr="004A4B17">
              <w:t xml:space="preserve">учрежденческой системы повышения квалификации. </w:t>
            </w:r>
          </w:p>
          <w:p w:rsidR="004A4B17" w:rsidRPr="004A4B17" w:rsidRDefault="004A4B17" w:rsidP="007B0D2F">
            <w:pPr>
              <w:pStyle w:val="Default"/>
              <w:jc w:val="both"/>
            </w:pPr>
            <w:r w:rsidRPr="004A4B17">
              <w:t xml:space="preserve">-Разработка и использование эффективной системы мотивации включения педагогов в инновационные процессы. </w:t>
            </w:r>
          </w:p>
          <w:p w:rsidR="004A4B17" w:rsidRPr="004A4B17" w:rsidRDefault="002845EF" w:rsidP="007B0D2F">
            <w:pPr>
              <w:pStyle w:val="Default"/>
              <w:jc w:val="both"/>
            </w:pPr>
            <w:r>
              <w:t>-</w:t>
            </w:r>
            <w:r w:rsidR="004A4B17" w:rsidRPr="004A4B17">
              <w:t xml:space="preserve">Психолого-педагогическое и </w:t>
            </w:r>
          </w:p>
          <w:p w:rsidR="004A4B17" w:rsidRPr="004A4B17" w:rsidRDefault="004A4B17" w:rsidP="007B0D2F">
            <w:pPr>
              <w:jc w:val="both"/>
              <w:rPr>
                <w:sz w:val="24"/>
                <w:szCs w:val="24"/>
              </w:rPr>
            </w:pPr>
            <w:r w:rsidRPr="004A4B17">
              <w:rPr>
                <w:sz w:val="24"/>
                <w:szCs w:val="24"/>
              </w:rPr>
              <w:t xml:space="preserve">методическое сопровождение педагогов с недостаточной коммуникативной компетентностью </w:t>
            </w:r>
          </w:p>
        </w:tc>
      </w:tr>
      <w:tr w:rsidR="004A4B17" w:rsidRPr="004813AB" w:rsidTr="007B0D2F">
        <w:tc>
          <w:tcPr>
            <w:tcW w:w="9570" w:type="dxa"/>
            <w:gridSpan w:val="2"/>
          </w:tcPr>
          <w:p w:rsidR="004A4B17" w:rsidRPr="004A4B17" w:rsidRDefault="004A4B17" w:rsidP="007B0D2F">
            <w:pPr>
              <w:pStyle w:val="Default"/>
              <w:jc w:val="center"/>
            </w:pPr>
            <w:r w:rsidRPr="004A4B17">
              <w:rPr>
                <w:b/>
                <w:bCs/>
                <w:iCs/>
              </w:rPr>
              <w:t>Ресурсно-технологические риски</w:t>
            </w:r>
          </w:p>
        </w:tc>
      </w:tr>
      <w:tr w:rsidR="004A4B17" w:rsidRPr="004813AB" w:rsidTr="007B0D2F">
        <w:tc>
          <w:tcPr>
            <w:tcW w:w="4644" w:type="dxa"/>
          </w:tcPr>
          <w:p w:rsidR="004A4B17" w:rsidRPr="004A4B17" w:rsidRDefault="002845EF" w:rsidP="007B0D2F">
            <w:pPr>
              <w:pStyle w:val="Default"/>
              <w:jc w:val="both"/>
            </w:pPr>
            <w:r>
              <w:t>-</w:t>
            </w:r>
            <w:r w:rsidR="004A4B17" w:rsidRPr="004A4B17">
              <w:t>Неполнота ресурсной базы для реализации  направлений, подпр</w:t>
            </w:r>
            <w:r w:rsidR="004A4B17">
              <w:t>ограмм и мероприятий Программы.</w:t>
            </w:r>
          </w:p>
          <w:p w:rsidR="004A4B17" w:rsidRPr="004A4B17" w:rsidRDefault="004A4B17" w:rsidP="007B0D2F">
            <w:pPr>
              <w:pStyle w:val="Default"/>
              <w:jc w:val="both"/>
            </w:pPr>
          </w:p>
        </w:tc>
        <w:tc>
          <w:tcPr>
            <w:tcW w:w="4926" w:type="dxa"/>
          </w:tcPr>
          <w:p w:rsidR="004A4B17" w:rsidRPr="004A4B17" w:rsidRDefault="002845EF" w:rsidP="007B0D2F">
            <w:pPr>
              <w:pStyle w:val="Default"/>
              <w:jc w:val="both"/>
            </w:pPr>
            <w:r>
              <w:t>-</w:t>
            </w:r>
            <w:r w:rsidR="004A4B17" w:rsidRPr="004A4B17">
              <w:t xml:space="preserve">Систематический анализ достаточности ресурсной базы для реализации всех компонентов Программы. </w:t>
            </w:r>
          </w:p>
          <w:p w:rsidR="004A4B17" w:rsidRPr="004A4B17" w:rsidRDefault="002845EF" w:rsidP="004A4B17">
            <w:pPr>
              <w:pStyle w:val="Default"/>
              <w:jc w:val="both"/>
            </w:pPr>
            <w:r>
              <w:t>-</w:t>
            </w:r>
            <w:r w:rsidR="004A4B17" w:rsidRPr="004A4B17">
              <w:t xml:space="preserve">Участие педагогов и </w:t>
            </w:r>
            <w:r w:rsidR="004A4B17">
              <w:t xml:space="preserve">ОО </w:t>
            </w:r>
            <w:r w:rsidR="004A4B17" w:rsidRPr="004A4B17">
              <w:t xml:space="preserve">в международных, федеральных, региональных проектах и в грантовой деятельности для расширения возможностей развития ресурсной базы. </w:t>
            </w:r>
          </w:p>
        </w:tc>
      </w:tr>
    </w:tbl>
    <w:p w:rsidR="00556E45" w:rsidRDefault="00556E45" w:rsidP="00C96C39">
      <w:pPr>
        <w:jc w:val="both"/>
        <w:rPr>
          <w:sz w:val="24"/>
          <w:szCs w:val="24"/>
        </w:rPr>
      </w:pPr>
    </w:p>
    <w:p w:rsidR="00556E45" w:rsidRDefault="00556E45" w:rsidP="00C96C39">
      <w:pPr>
        <w:jc w:val="both"/>
        <w:rPr>
          <w:sz w:val="24"/>
          <w:szCs w:val="24"/>
        </w:rPr>
      </w:pPr>
    </w:p>
    <w:p w:rsidR="00393C26" w:rsidRDefault="00393C26" w:rsidP="00C96C39">
      <w:pPr>
        <w:jc w:val="both"/>
        <w:rPr>
          <w:sz w:val="24"/>
          <w:szCs w:val="24"/>
        </w:rPr>
      </w:pPr>
    </w:p>
    <w:p w:rsidR="00393C26" w:rsidRDefault="00393C26" w:rsidP="00C96C39">
      <w:pPr>
        <w:jc w:val="both"/>
        <w:rPr>
          <w:sz w:val="24"/>
          <w:szCs w:val="24"/>
        </w:rPr>
      </w:pPr>
    </w:p>
    <w:p w:rsidR="00393C26" w:rsidRPr="00891BE2" w:rsidRDefault="00393C26" w:rsidP="00393C26">
      <w:pPr>
        <w:jc w:val="right"/>
        <w:rPr>
          <w:sz w:val="24"/>
          <w:szCs w:val="24"/>
        </w:rPr>
      </w:pPr>
      <w:r>
        <w:rPr>
          <w:sz w:val="24"/>
          <w:szCs w:val="24"/>
        </w:rPr>
        <w:t>Приложение 1</w:t>
      </w:r>
    </w:p>
    <w:p w:rsidR="00393C26" w:rsidRPr="00891BE2" w:rsidRDefault="00393C26" w:rsidP="00393C26">
      <w:pPr>
        <w:jc w:val="right"/>
        <w:rPr>
          <w:sz w:val="24"/>
          <w:szCs w:val="24"/>
        </w:rPr>
      </w:pPr>
    </w:p>
    <w:p w:rsidR="00393C26" w:rsidRPr="00891BE2" w:rsidRDefault="00393C26" w:rsidP="00393C26">
      <w:pPr>
        <w:jc w:val="center"/>
        <w:rPr>
          <w:b/>
          <w:sz w:val="24"/>
          <w:szCs w:val="24"/>
        </w:rPr>
      </w:pPr>
      <w:r w:rsidRPr="00891BE2">
        <w:rPr>
          <w:b/>
          <w:bCs/>
          <w:iCs/>
          <w:sz w:val="24"/>
          <w:szCs w:val="24"/>
        </w:rPr>
        <w:t>Показатели, которые необходимо повысить за период 2024 – 2026 г.г.</w:t>
      </w:r>
    </w:p>
    <w:tbl>
      <w:tblPr>
        <w:tblStyle w:val="2a"/>
        <w:tblpPr w:leftFromText="180" w:rightFromText="180" w:vertAnchor="text" w:horzAnchor="margin" w:tblpY="638"/>
        <w:tblW w:w="0" w:type="auto"/>
        <w:tblLook w:val="04A0"/>
      </w:tblPr>
      <w:tblGrid>
        <w:gridCol w:w="341"/>
        <w:gridCol w:w="1379"/>
        <w:gridCol w:w="1379"/>
        <w:gridCol w:w="692"/>
        <w:gridCol w:w="1162"/>
        <w:gridCol w:w="1242"/>
        <w:gridCol w:w="1455"/>
        <w:gridCol w:w="1921"/>
      </w:tblGrid>
      <w:tr w:rsidR="00393C26" w:rsidRPr="00891BE2" w:rsidTr="00355BE7">
        <w:tc>
          <w:tcPr>
            <w:tcW w:w="0" w:type="auto"/>
          </w:tcPr>
          <w:p w:rsidR="00393C26" w:rsidRPr="00891BE2" w:rsidRDefault="00393C26" w:rsidP="00355BE7">
            <w:pPr>
              <w:rPr>
                <w:b/>
                <w:bCs/>
                <w:sz w:val="24"/>
                <w:szCs w:val="24"/>
              </w:rPr>
            </w:pPr>
            <w:r w:rsidRPr="00891BE2">
              <w:rPr>
                <w:b/>
                <w:bCs/>
                <w:sz w:val="24"/>
                <w:szCs w:val="24"/>
              </w:rPr>
              <w:t>№</w:t>
            </w:r>
          </w:p>
        </w:tc>
        <w:tc>
          <w:tcPr>
            <w:tcW w:w="0" w:type="auto"/>
          </w:tcPr>
          <w:p w:rsidR="00393C26" w:rsidRPr="00891BE2" w:rsidRDefault="00393C26" w:rsidP="00355BE7">
            <w:pPr>
              <w:rPr>
                <w:b/>
                <w:bCs/>
                <w:sz w:val="24"/>
                <w:szCs w:val="24"/>
              </w:rPr>
            </w:pPr>
            <w:r w:rsidRPr="00891BE2">
              <w:rPr>
                <w:b/>
                <w:bCs/>
                <w:sz w:val="24"/>
                <w:szCs w:val="24"/>
              </w:rPr>
              <w:t>Показатель оценивания</w:t>
            </w:r>
          </w:p>
        </w:tc>
        <w:tc>
          <w:tcPr>
            <w:tcW w:w="0" w:type="auto"/>
          </w:tcPr>
          <w:p w:rsidR="00393C26" w:rsidRPr="00891BE2" w:rsidRDefault="00393C26" w:rsidP="00355BE7">
            <w:pPr>
              <w:rPr>
                <w:b/>
                <w:bCs/>
                <w:sz w:val="24"/>
                <w:szCs w:val="24"/>
              </w:rPr>
            </w:pPr>
            <w:r w:rsidRPr="00891BE2">
              <w:rPr>
                <w:b/>
                <w:bCs/>
                <w:sz w:val="24"/>
                <w:szCs w:val="24"/>
              </w:rPr>
              <w:t>Значение оценивания</w:t>
            </w:r>
          </w:p>
        </w:tc>
        <w:tc>
          <w:tcPr>
            <w:tcW w:w="0" w:type="auto"/>
          </w:tcPr>
          <w:p w:rsidR="00393C26" w:rsidRPr="00891BE2" w:rsidRDefault="00393C26" w:rsidP="00355BE7">
            <w:pPr>
              <w:rPr>
                <w:b/>
                <w:bCs/>
                <w:sz w:val="24"/>
                <w:szCs w:val="24"/>
              </w:rPr>
            </w:pPr>
            <w:r w:rsidRPr="00891BE2">
              <w:rPr>
                <w:b/>
                <w:bCs/>
                <w:sz w:val="24"/>
                <w:szCs w:val="24"/>
              </w:rPr>
              <w:t>Бальная оценка</w:t>
            </w:r>
          </w:p>
        </w:tc>
        <w:tc>
          <w:tcPr>
            <w:tcW w:w="0" w:type="auto"/>
          </w:tcPr>
          <w:p w:rsidR="00393C26" w:rsidRPr="00891BE2" w:rsidRDefault="00393C26" w:rsidP="00355BE7">
            <w:pPr>
              <w:rPr>
                <w:b/>
                <w:bCs/>
                <w:sz w:val="24"/>
                <w:szCs w:val="24"/>
              </w:rPr>
            </w:pPr>
            <w:r w:rsidRPr="00891BE2">
              <w:rPr>
                <w:b/>
                <w:bCs/>
                <w:sz w:val="24"/>
                <w:szCs w:val="24"/>
              </w:rPr>
              <w:t>Магистральное, ключевое условие</w:t>
            </w:r>
          </w:p>
        </w:tc>
        <w:tc>
          <w:tcPr>
            <w:tcW w:w="0" w:type="auto"/>
          </w:tcPr>
          <w:p w:rsidR="00393C26" w:rsidRPr="00891BE2" w:rsidRDefault="00393C26" w:rsidP="00355BE7">
            <w:pPr>
              <w:rPr>
                <w:b/>
                <w:bCs/>
                <w:sz w:val="24"/>
                <w:szCs w:val="24"/>
              </w:rPr>
            </w:pPr>
            <w:r w:rsidRPr="00891BE2">
              <w:rPr>
                <w:b/>
                <w:bCs/>
                <w:sz w:val="24"/>
                <w:szCs w:val="24"/>
              </w:rPr>
              <w:t>Критерий</w:t>
            </w:r>
          </w:p>
        </w:tc>
        <w:tc>
          <w:tcPr>
            <w:tcW w:w="0" w:type="auto"/>
          </w:tcPr>
          <w:p w:rsidR="00393C26" w:rsidRPr="00891BE2" w:rsidRDefault="00393C26" w:rsidP="00355BE7">
            <w:pPr>
              <w:rPr>
                <w:b/>
                <w:bCs/>
                <w:sz w:val="24"/>
                <w:szCs w:val="24"/>
              </w:rPr>
            </w:pPr>
            <w:r w:rsidRPr="00891BE2">
              <w:rPr>
                <w:b/>
                <w:bCs/>
                <w:sz w:val="24"/>
                <w:szCs w:val="24"/>
              </w:rPr>
              <w:t>Дефициты</w:t>
            </w:r>
          </w:p>
        </w:tc>
        <w:tc>
          <w:tcPr>
            <w:tcW w:w="0" w:type="auto"/>
          </w:tcPr>
          <w:p w:rsidR="00393C26" w:rsidRPr="00891BE2" w:rsidRDefault="00393C26" w:rsidP="00355BE7">
            <w:pPr>
              <w:rPr>
                <w:b/>
                <w:bCs/>
                <w:sz w:val="24"/>
                <w:szCs w:val="24"/>
              </w:rPr>
            </w:pPr>
            <w:r w:rsidRPr="00891BE2">
              <w:rPr>
                <w:b/>
                <w:bCs/>
                <w:sz w:val="24"/>
                <w:szCs w:val="24"/>
              </w:rPr>
              <w:t>Управленческие действия, решения</w:t>
            </w:r>
          </w:p>
        </w:tc>
      </w:tr>
      <w:tr w:rsidR="00393C26" w:rsidRPr="00891BE2" w:rsidTr="00355BE7">
        <w:tc>
          <w:tcPr>
            <w:tcW w:w="0" w:type="auto"/>
          </w:tcPr>
          <w:p w:rsidR="00393C26" w:rsidRPr="00891BE2" w:rsidRDefault="00393C26" w:rsidP="00355BE7">
            <w:pPr>
              <w:rPr>
                <w:sz w:val="24"/>
                <w:szCs w:val="24"/>
              </w:rPr>
            </w:pPr>
            <w:r w:rsidRPr="00891BE2">
              <w:rPr>
                <w:sz w:val="24"/>
                <w:szCs w:val="24"/>
              </w:rPr>
              <w:t>1</w:t>
            </w:r>
          </w:p>
        </w:tc>
        <w:tc>
          <w:tcPr>
            <w:tcW w:w="0" w:type="auto"/>
          </w:tcPr>
          <w:p w:rsidR="00393C26" w:rsidRPr="00891BE2" w:rsidRDefault="00393C26" w:rsidP="00355BE7">
            <w:pPr>
              <w:rPr>
                <w:sz w:val="24"/>
                <w:szCs w:val="24"/>
              </w:rPr>
            </w:pPr>
            <w:r w:rsidRPr="00891BE2">
              <w:rPr>
                <w:sz w:val="24"/>
                <w:szCs w:val="24"/>
              </w:rPr>
              <w:t>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tc>
        <w:tc>
          <w:tcPr>
            <w:tcW w:w="0" w:type="auto"/>
          </w:tcPr>
          <w:p w:rsidR="00393C26" w:rsidRPr="00891BE2" w:rsidRDefault="00393C26" w:rsidP="00355BE7">
            <w:pPr>
              <w:rPr>
                <w:sz w:val="24"/>
                <w:szCs w:val="24"/>
              </w:rPr>
            </w:pPr>
            <w:r w:rsidRPr="00891BE2">
              <w:rPr>
                <w:sz w:val="24"/>
                <w:szCs w:val="24"/>
              </w:rPr>
              <w:t>Нет</w:t>
            </w:r>
          </w:p>
        </w:tc>
        <w:tc>
          <w:tcPr>
            <w:tcW w:w="0" w:type="auto"/>
          </w:tcPr>
          <w:p w:rsidR="00393C26" w:rsidRPr="00891BE2" w:rsidRDefault="00393C26" w:rsidP="00355BE7">
            <w:pPr>
              <w:rPr>
                <w:sz w:val="24"/>
                <w:szCs w:val="24"/>
              </w:rPr>
            </w:pPr>
            <w:r w:rsidRPr="00891BE2">
              <w:rPr>
                <w:sz w:val="24"/>
                <w:szCs w:val="24"/>
              </w:rPr>
              <w:t>0</w:t>
            </w:r>
          </w:p>
        </w:tc>
        <w:tc>
          <w:tcPr>
            <w:tcW w:w="0" w:type="auto"/>
          </w:tcPr>
          <w:p w:rsidR="00393C26" w:rsidRPr="00891BE2" w:rsidRDefault="00393C26" w:rsidP="00355BE7">
            <w:pPr>
              <w:rPr>
                <w:sz w:val="24"/>
                <w:szCs w:val="24"/>
              </w:rPr>
            </w:pPr>
            <w:r w:rsidRPr="00891BE2">
              <w:rPr>
                <w:sz w:val="24"/>
                <w:szCs w:val="24"/>
              </w:rPr>
              <w:t>Магистральное направление «Знание»</w:t>
            </w:r>
          </w:p>
        </w:tc>
        <w:tc>
          <w:tcPr>
            <w:tcW w:w="0" w:type="auto"/>
          </w:tcPr>
          <w:p w:rsidR="00393C26" w:rsidRPr="00891BE2" w:rsidRDefault="00393C26" w:rsidP="00355BE7">
            <w:pPr>
              <w:rPr>
                <w:sz w:val="24"/>
                <w:szCs w:val="24"/>
              </w:rPr>
            </w:pPr>
            <w:r w:rsidRPr="00891BE2">
              <w:rPr>
                <w:sz w:val="24"/>
                <w:szCs w:val="24"/>
              </w:rPr>
              <w:t>Функционирование объективной внутренней системы оценки качества образования</w:t>
            </w:r>
          </w:p>
        </w:tc>
        <w:tc>
          <w:tcPr>
            <w:tcW w:w="0" w:type="auto"/>
          </w:tcPr>
          <w:p w:rsidR="00393C26" w:rsidRPr="00891BE2" w:rsidRDefault="00393C26" w:rsidP="00355BE7">
            <w:pPr>
              <w:rPr>
                <w:sz w:val="24"/>
                <w:szCs w:val="24"/>
              </w:rPr>
            </w:pPr>
            <w:r w:rsidRPr="00891BE2">
              <w:rPr>
                <w:sz w:val="24"/>
                <w:szCs w:val="24"/>
              </w:rPr>
              <w:t xml:space="preserve">Отсутствие графика оценочных процедур на официальном сайте общеобразовательной организации. </w:t>
            </w:r>
          </w:p>
        </w:tc>
        <w:tc>
          <w:tcPr>
            <w:tcW w:w="0" w:type="auto"/>
          </w:tcPr>
          <w:p w:rsidR="00393C26" w:rsidRPr="00891BE2" w:rsidRDefault="00393C26" w:rsidP="00393C26">
            <w:pPr>
              <w:numPr>
                <w:ilvl w:val="0"/>
                <w:numId w:val="12"/>
              </w:numPr>
              <w:rPr>
                <w:sz w:val="24"/>
                <w:szCs w:val="24"/>
              </w:rPr>
            </w:pPr>
            <w:r w:rsidRPr="00891BE2">
              <w:rPr>
                <w:sz w:val="24"/>
                <w:szCs w:val="24"/>
              </w:rPr>
              <w:t>Разработка сводного графика оценочных процедур, с учетом  рекомендаций  Минпросвещения и Рособрнадзора (оценочные процедур  по предмету запланированы не чаще 1 раза в 2,5 недели,  объем учебного времени, затрачиваемого на проведение оценочных процедур, не превышает 10 % от объема учебного времени, отводимого на изучение предмета.</w:t>
            </w:r>
          </w:p>
          <w:p w:rsidR="00393C26" w:rsidRPr="00891BE2" w:rsidRDefault="00393C26" w:rsidP="00393C26">
            <w:pPr>
              <w:numPr>
                <w:ilvl w:val="0"/>
                <w:numId w:val="12"/>
              </w:numPr>
              <w:rPr>
                <w:sz w:val="24"/>
                <w:szCs w:val="24"/>
              </w:rPr>
            </w:pPr>
            <w:r w:rsidRPr="00891BE2">
              <w:rPr>
                <w:sz w:val="24"/>
                <w:szCs w:val="24"/>
              </w:rPr>
              <w:t>Разработка сводного графика оценочных процедур на основе  интеграции внутренних и внешних (независимых) оценочных процедур с учетом графиков ВПР, НИКО, региональных диагностических работ.</w:t>
            </w:r>
          </w:p>
          <w:p w:rsidR="00393C26" w:rsidRPr="00891BE2" w:rsidRDefault="00393C26" w:rsidP="00393C26">
            <w:pPr>
              <w:numPr>
                <w:ilvl w:val="0"/>
                <w:numId w:val="12"/>
              </w:numPr>
              <w:rPr>
                <w:sz w:val="24"/>
                <w:szCs w:val="24"/>
              </w:rPr>
            </w:pPr>
            <w:r w:rsidRPr="00891BE2">
              <w:rPr>
                <w:sz w:val="24"/>
                <w:szCs w:val="24"/>
              </w:rPr>
              <w:t>Разработка сводного графика оценочных процедур, исключающего перегрузку обучающихся, дублирование одинаковых по содержанию и целям оценочных процедур, случаи проведения «предварительных» работ перед ВПР и иными процедурами регионального и федерального уровней.</w:t>
            </w:r>
          </w:p>
          <w:p w:rsidR="00393C26" w:rsidRPr="00891BE2" w:rsidRDefault="00393C26" w:rsidP="00393C26">
            <w:pPr>
              <w:numPr>
                <w:ilvl w:val="0"/>
                <w:numId w:val="12"/>
              </w:numPr>
              <w:rPr>
                <w:sz w:val="24"/>
                <w:szCs w:val="24"/>
              </w:rPr>
            </w:pPr>
            <w:r w:rsidRPr="00891BE2">
              <w:rPr>
                <w:sz w:val="24"/>
                <w:szCs w:val="24"/>
              </w:rPr>
              <w:t>Разработка графика оценочных процедур, в котором отсутствуют случаи планирования более одной оценочной процедуры в день в классе.</w:t>
            </w:r>
          </w:p>
          <w:p w:rsidR="00393C26" w:rsidRPr="00891BE2" w:rsidRDefault="00393C26" w:rsidP="00393C26">
            <w:pPr>
              <w:numPr>
                <w:ilvl w:val="0"/>
                <w:numId w:val="12"/>
              </w:numPr>
              <w:rPr>
                <w:sz w:val="24"/>
                <w:szCs w:val="24"/>
              </w:rPr>
            </w:pPr>
            <w:r w:rsidRPr="00891BE2">
              <w:rPr>
                <w:sz w:val="24"/>
                <w:szCs w:val="24"/>
              </w:rPr>
              <w:t>Обеспечение размещения графика оценочный процедур на учебный период на официальном сайте общеобразовательной организации.</w:t>
            </w:r>
          </w:p>
          <w:p w:rsidR="00393C26" w:rsidRPr="00891BE2" w:rsidRDefault="00393C26" w:rsidP="00393C26">
            <w:pPr>
              <w:numPr>
                <w:ilvl w:val="0"/>
                <w:numId w:val="12"/>
              </w:numPr>
              <w:rPr>
                <w:sz w:val="24"/>
                <w:szCs w:val="24"/>
              </w:rPr>
            </w:pPr>
            <w:r w:rsidRPr="00891BE2">
              <w:rPr>
                <w:sz w:val="24"/>
                <w:szCs w:val="24"/>
              </w:rPr>
              <w:t>Организация административного контроля  разработки графика оценочных процедур и обеспечение его реализации.</w:t>
            </w:r>
          </w:p>
        </w:tc>
      </w:tr>
      <w:tr w:rsidR="00393C26" w:rsidRPr="00891BE2" w:rsidTr="00355BE7">
        <w:tc>
          <w:tcPr>
            <w:tcW w:w="0" w:type="auto"/>
            <w:vMerge w:val="restart"/>
          </w:tcPr>
          <w:p w:rsidR="00393C26" w:rsidRPr="00891BE2" w:rsidRDefault="00393C26" w:rsidP="00355BE7">
            <w:pPr>
              <w:rPr>
                <w:sz w:val="24"/>
                <w:szCs w:val="24"/>
              </w:rPr>
            </w:pPr>
            <w:r w:rsidRPr="00891BE2">
              <w:rPr>
                <w:sz w:val="24"/>
                <w:szCs w:val="24"/>
              </w:rPr>
              <w:t>2</w:t>
            </w:r>
          </w:p>
        </w:tc>
        <w:tc>
          <w:tcPr>
            <w:tcW w:w="0" w:type="auto"/>
            <w:vMerge w:val="restart"/>
          </w:tcPr>
          <w:p w:rsidR="00393C26" w:rsidRPr="00891BE2" w:rsidRDefault="00393C26" w:rsidP="00355BE7">
            <w:pPr>
              <w:rPr>
                <w:sz w:val="24"/>
                <w:szCs w:val="24"/>
              </w:rPr>
            </w:pPr>
            <w:r w:rsidRPr="00891BE2">
              <w:rPr>
                <w:sz w:val="24"/>
                <w:szCs w:val="24"/>
              </w:rPr>
              <w:t>Реализация рабочих программ курсов внеурочной деятельности, в том числе курса Разговоры о важном (критический показатель)</w:t>
            </w:r>
          </w:p>
        </w:tc>
        <w:tc>
          <w:tcPr>
            <w:tcW w:w="0" w:type="auto"/>
            <w:vMerge w:val="restart"/>
          </w:tcPr>
          <w:p w:rsidR="00393C26" w:rsidRPr="00891BE2" w:rsidRDefault="00393C26" w:rsidP="00355BE7">
            <w:pPr>
              <w:rPr>
                <w:sz w:val="24"/>
                <w:szCs w:val="24"/>
              </w:rPr>
            </w:pPr>
            <w:r w:rsidRPr="00891BE2">
              <w:rPr>
                <w:sz w:val="24"/>
                <w:szCs w:val="24"/>
              </w:rPr>
              <w:t xml:space="preserve">Обучающимся обеспечено не менее 5‒9 часов еженедельных занятий внеурочной деятельностью </w:t>
            </w:r>
          </w:p>
        </w:tc>
        <w:tc>
          <w:tcPr>
            <w:tcW w:w="0" w:type="auto"/>
            <w:vMerge w:val="restart"/>
          </w:tcPr>
          <w:p w:rsidR="00393C26" w:rsidRPr="00891BE2" w:rsidRDefault="00393C26" w:rsidP="00355BE7">
            <w:pPr>
              <w:rPr>
                <w:sz w:val="24"/>
                <w:szCs w:val="24"/>
              </w:rPr>
            </w:pPr>
            <w:r w:rsidRPr="00891BE2">
              <w:rPr>
                <w:sz w:val="24"/>
                <w:szCs w:val="24"/>
              </w:rPr>
              <w:t>2</w:t>
            </w:r>
          </w:p>
        </w:tc>
        <w:tc>
          <w:tcPr>
            <w:tcW w:w="0" w:type="auto"/>
            <w:vMerge w:val="restart"/>
          </w:tcPr>
          <w:p w:rsidR="00393C26" w:rsidRPr="00891BE2" w:rsidRDefault="00393C26" w:rsidP="00355BE7">
            <w:pPr>
              <w:rPr>
                <w:sz w:val="24"/>
                <w:szCs w:val="24"/>
              </w:rPr>
            </w:pPr>
            <w:r w:rsidRPr="00891BE2">
              <w:rPr>
                <w:sz w:val="24"/>
                <w:szCs w:val="24"/>
              </w:rPr>
              <w:t>Магистральное направление «Знание»</w:t>
            </w:r>
          </w:p>
        </w:tc>
        <w:tc>
          <w:tcPr>
            <w:tcW w:w="0" w:type="auto"/>
            <w:vMerge w:val="restart"/>
          </w:tcPr>
          <w:p w:rsidR="00393C26" w:rsidRPr="00891BE2" w:rsidRDefault="00393C26" w:rsidP="00355BE7">
            <w:pPr>
              <w:rPr>
                <w:sz w:val="24"/>
                <w:szCs w:val="24"/>
              </w:rPr>
            </w:pPr>
            <w:r w:rsidRPr="00891BE2">
              <w:rPr>
                <w:sz w:val="24"/>
                <w:szCs w:val="24"/>
              </w:rPr>
              <w:t>Обеспечение удовлетворения образовательных интересов и потребностей обучающихся</w:t>
            </w:r>
          </w:p>
        </w:tc>
        <w:tc>
          <w:tcPr>
            <w:tcW w:w="0" w:type="auto"/>
          </w:tcPr>
          <w:p w:rsidR="00393C26" w:rsidRPr="00891BE2" w:rsidRDefault="00393C26" w:rsidP="00355BE7">
            <w:pPr>
              <w:rPr>
                <w:sz w:val="24"/>
                <w:szCs w:val="24"/>
              </w:rPr>
            </w:pPr>
            <w:r w:rsidRPr="00891BE2">
              <w:rPr>
                <w:sz w:val="24"/>
                <w:szCs w:val="24"/>
              </w:rPr>
              <w:t>Не обеспечивается реализация внеурочной деятельности в соответствии с требованиями ФГОС.</w:t>
            </w:r>
          </w:p>
        </w:tc>
        <w:tc>
          <w:tcPr>
            <w:tcW w:w="0" w:type="auto"/>
          </w:tcPr>
          <w:p w:rsidR="00393C26" w:rsidRPr="00891BE2" w:rsidRDefault="00393C26" w:rsidP="00393C26">
            <w:pPr>
              <w:numPr>
                <w:ilvl w:val="0"/>
                <w:numId w:val="12"/>
              </w:numPr>
              <w:rPr>
                <w:sz w:val="24"/>
                <w:szCs w:val="24"/>
              </w:rPr>
            </w:pPr>
            <w:r w:rsidRPr="00891BE2">
              <w:rPr>
                <w:sz w:val="24"/>
                <w:szCs w:val="24"/>
              </w:rPr>
              <w:t>Организация выявления способностей, склонностей образовательных интересов и  потребностей обучающихся.</w:t>
            </w:r>
          </w:p>
          <w:p w:rsidR="00393C26" w:rsidRPr="00891BE2" w:rsidRDefault="00393C26" w:rsidP="00393C26">
            <w:pPr>
              <w:numPr>
                <w:ilvl w:val="0"/>
                <w:numId w:val="12"/>
              </w:numPr>
              <w:rPr>
                <w:sz w:val="24"/>
                <w:szCs w:val="24"/>
              </w:rPr>
            </w:pPr>
            <w:r w:rsidRPr="00891BE2">
              <w:rPr>
                <w:sz w:val="24"/>
                <w:szCs w:val="24"/>
              </w:rPr>
              <w:t>Организация выявления запросов и ожиданий родителей (законных предстваителей обучающихся.</w:t>
            </w:r>
          </w:p>
          <w:p w:rsidR="00393C26" w:rsidRPr="00891BE2" w:rsidRDefault="00393C26" w:rsidP="00393C26">
            <w:pPr>
              <w:numPr>
                <w:ilvl w:val="0"/>
                <w:numId w:val="12"/>
              </w:numPr>
              <w:rPr>
                <w:sz w:val="24"/>
                <w:szCs w:val="24"/>
              </w:rPr>
            </w:pPr>
            <w:r w:rsidRPr="00891BE2">
              <w:rPr>
                <w:sz w:val="24"/>
                <w:szCs w:val="24"/>
              </w:rPr>
              <w:t>Создание рабочих групп педагогических работников для  разработки программ курсов внеурочной деятельности/внесения корректировок в программы  курсов внеурочной деятельности.</w:t>
            </w:r>
          </w:p>
          <w:p w:rsidR="00393C26" w:rsidRPr="00891BE2" w:rsidRDefault="00393C26" w:rsidP="00393C26">
            <w:pPr>
              <w:numPr>
                <w:ilvl w:val="0"/>
                <w:numId w:val="12"/>
              </w:numPr>
              <w:rPr>
                <w:sz w:val="24"/>
                <w:szCs w:val="24"/>
              </w:rPr>
            </w:pPr>
            <w:r w:rsidRPr="00891BE2">
              <w:rPr>
                <w:sz w:val="24"/>
                <w:szCs w:val="24"/>
              </w:rPr>
              <w:t>Обеспечение при разработке программ курсов внеурочной деятельности  формирования и развития конкретных планируемых  предметных и метапредметных результатов.</w:t>
            </w:r>
          </w:p>
          <w:p w:rsidR="00393C26" w:rsidRPr="00891BE2" w:rsidRDefault="00393C26" w:rsidP="00393C26">
            <w:pPr>
              <w:numPr>
                <w:ilvl w:val="0"/>
                <w:numId w:val="12"/>
              </w:numPr>
              <w:rPr>
                <w:sz w:val="24"/>
                <w:szCs w:val="24"/>
              </w:rPr>
            </w:pPr>
            <w:r w:rsidRPr="00891BE2">
              <w:rPr>
                <w:sz w:val="24"/>
                <w:szCs w:val="24"/>
              </w:rPr>
              <w:t>Обеспечение качества образовательной деятельности на занятиях  курсов внеурочной деятельности.</w:t>
            </w:r>
          </w:p>
          <w:p w:rsidR="00393C26" w:rsidRPr="00891BE2" w:rsidRDefault="00393C26" w:rsidP="00393C26">
            <w:pPr>
              <w:numPr>
                <w:ilvl w:val="0"/>
                <w:numId w:val="12"/>
              </w:numPr>
              <w:rPr>
                <w:sz w:val="24"/>
                <w:szCs w:val="24"/>
              </w:rPr>
            </w:pPr>
            <w:r w:rsidRPr="00891BE2">
              <w:rPr>
                <w:sz w:val="24"/>
                <w:szCs w:val="24"/>
              </w:rPr>
              <w:t>Обеспечение мониторинга  качества образовательной деятельности на занятиях  курсов внеурочной деятельности.</w:t>
            </w:r>
          </w:p>
          <w:p w:rsidR="00393C26" w:rsidRPr="00891BE2" w:rsidRDefault="00393C26" w:rsidP="00393C26">
            <w:pPr>
              <w:numPr>
                <w:ilvl w:val="0"/>
                <w:numId w:val="12"/>
              </w:numPr>
              <w:rPr>
                <w:sz w:val="24"/>
                <w:szCs w:val="24"/>
              </w:rPr>
            </w:pPr>
            <w:r w:rsidRPr="00891BE2">
              <w:rPr>
                <w:sz w:val="24"/>
                <w:szCs w:val="24"/>
              </w:rPr>
              <w:t>Обеспечение мониторинга результатов образовательной деятельности.</w:t>
            </w:r>
          </w:p>
          <w:p w:rsidR="00393C26" w:rsidRPr="00891BE2" w:rsidRDefault="00393C26" w:rsidP="00393C26">
            <w:pPr>
              <w:numPr>
                <w:ilvl w:val="0"/>
                <w:numId w:val="12"/>
              </w:numPr>
              <w:rPr>
                <w:sz w:val="24"/>
                <w:szCs w:val="24"/>
              </w:rPr>
            </w:pPr>
            <w:r w:rsidRPr="00891BE2">
              <w:rPr>
                <w:sz w:val="24"/>
                <w:szCs w:val="24"/>
              </w:rPr>
              <w:t>Создание материально-технических, информационно-технических условий для эффективной реализации рабочих программ курсов внеурочной деятельности, в том числе курса «Разговоры о важном».</w:t>
            </w:r>
          </w:p>
        </w:tc>
      </w:tr>
      <w:tr w:rsidR="00393C26" w:rsidRPr="00891BE2" w:rsidTr="00355BE7">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tcPr>
          <w:p w:rsidR="00393C26" w:rsidRPr="00891BE2" w:rsidRDefault="00393C26" w:rsidP="00355BE7">
            <w:pPr>
              <w:rPr>
                <w:sz w:val="24"/>
                <w:szCs w:val="24"/>
              </w:rPr>
            </w:pPr>
            <w:r w:rsidRPr="00891BE2">
              <w:rPr>
                <w:sz w:val="24"/>
                <w:szCs w:val="24"/>
              </w:rPr>
              <w:t>Недостаточный уровень профессиональных компетенций педагогических работников по составлению и реализации программ внеурочной деятельности.</w:t>
            </w:r>
          </w:p>
        </w:tc>
        <w:tc>
          <w:tcPr>
            <w:tcW w:w="0" w:type="auto"/>
          </w:tcPr>
          <w:p w:rsidR="00393C26" w:rsidRPr="00891BE2" w:rsidRDefault="00393C26" w:rsidP="00393C26">
            <w:pPr>
              <w:numPr>
                <w:ilvl w:val="0"/>
                <w:numId w:val="12"/>
              </w:numPr>
              <w:rPr>
                <w:sz w:val="24"/>
                <w:szCs w:val="24"/>
              </w:rPr>
            </w:pPr>
            <w:r w:rsidRPr="00891BE2">
              <w:rPr>
                <w:sz w:val="24"/>
                <w:szCs w:val="24"/>
              </w:rPr>
              <w:t>Организация адресной организационно-методической помощи педагогам в составлении и реализации программ курсов внеурочной деятельности.</w:t>
            </w:r>
          </w:p>
          <w:p w:rsidR="00393C26" w:rsidRPr="00891BE2" w:rsidRDefault="00393C26" w:rsidP="00393C26">
            <w:pPr>
              <w:numPr>
                <w:ilvl w:val="0"/>
                <w:numId w:val="12"/>
              </w:numPr>
              <w:rPr>
                <w:sz w:val="24"/>
                <w:szCs w:val="24"/>
              </w:rPr>
            </w:pPr>
            <w:r w:rsidRPr="00891BE2">
              <w:rPr>
                <w:sz w:val="24"/>
                <w:szCs w:val="24"/>
              </w:rPr>
              <w:t>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w:t>
            </w:r>
          </w:p>
          <w:p w:rsidR="00393C26" w:rsidRPr="00891BE2" w:rsidRDefault="00393C26" w:rsidP="00393C26">
            <w:pPr>
              <w:numPr>
                <w:ilvl w:val="0"/>
                <w:numId w:val="12"/>
              </w:numPr>
              <w:rPr>
                <w:sz w:val="24"/>
                <w:szCs w:val="24"/>
              </w:rPr>
            </w:pPr>
            <w:r w:rsidRPr="00891BE2">
              <w:rPr>
                <w:sz w:val="24"/>
                <w:szCs w:val="24"/>
              </w:rPr>
              <w:t>Обеспечение обучения на курсах повышения квалификации по организации учебно-исследовательской и проектной деятельности в рамках внеурочной деятельности.</w:t>
            </w:r>
          </w:p>
          <w:p w:rsidR="00393C26" w:rsidRPr="00891BE2" w:rsidRDefault="00393C26" w:rsidP="00393C26">
            <w:pPr>
              <w:numPr>
                <w:ilvl w:val="0"/>
                <w:numId w:val="12"/>
              </w:numPr>
              <w:rPr>
                <w:sz w:val="24"/>
                <w:szCs w:val="24"/>
              </w:rPr>
            </w:pPr>
            <w:r w:rsidRPr="00891BE2">
              <w:rPr>
                <w:sz w:val="24"/>
                <w:szCs w:val="24"/>
              </w:rPr>
              <w:t>Повышение мотивации учителя, актуализация мер морального и материального стимулирования.</w:t>
            </w:r>
          </w:p>
        </w:tc>
      </w:tr>
      <w:tr w:rsidR="00393C26" w:rsidRPr="00891BE2" w:rsidTr="00355BE7">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tcPr>
          <w:p w:rsidR="00393C26" w:rsidRPr="00891BE2" w:rsidRDefault="00393C26" w:rsidP="00355BE7">
            <w:pPr>
              <w:rPr>
                <w:sz w:val="24"/>
                <w:szCs w:val="24"/>
              </w:rPr>
            </w:pPr>
            <w:r w:rsidRPr="00891BE2">
              <w:rPr>
                <w:sz w:val="24"/>
                <w:szCs w:val="24"/>
              </w:rPr>
              <w:t>Отсутствие ресурсных возможностей (кадры, помещения) для реализации программ курсов внеурочной деятельности.</w:t>
            </w:r>
          </w:p>
        </w:tc>
        <w:tc>
          <w:tcPr>
            <w:tcW w:w="0" w:type="auto"/>
          </w:tcPr>
          <w:p w:rsidR="00393C26" w:rsidRPr="00891BE2" w:rsidRDefault="00393C26" w:rsidP="00393C26">
            <w:pPr>
              <w:numPr>
                <w:ilvl w:val="0"/>
                <w:numId w:val="12"/>
              </w:numPr>
              <w:rPr>
                <w:sz w:val="24"/>
                <w:szCs w:val="24"/>
              </w:rPr>
            </w:pPr>
            <w:r w:rsidRPr="00891BE2">
              <w:rPr>
                <w:sz w:val="24"/>
                <w:szCs w:val="24"/>
              </w:rPr>
              <w:t>Привлечение партнеров для организации образовательной деятельности: - взаимодействие с образовательными организациями, организациями высшего и среднего профессионального образования, культуры, науки, использование новых форматов взаимодействия для восполнения недостающих кадровых ресурсов, привлечения кадров к реализация рабочих программ курсов внеурочной деятельности общеобразовательной организации; -взаимодействие с организациями, предприятиями для использования ресурсов профессионально-производственной среды, помещений для реализация рабочих программ курсов внеурочной деятельности; - использование сетевых форм реализации образовательной деятельности.</w:t>
            </w:r>
          </w:p>
        </w:tc>
      </w:tr>
      <w:tr w:rsidR="00393C26" w:rsidRPr="00891BE2" w:rsidTr="00355BE7">
        <w:tc>
          <w:tcPr>
            <w:tcW w:w="0" w:type="auto"/>
            <w:vMerge w:val="restart"/>
          </w:tcPr>
          <w:p w:rsidR="00393C26" w:rsidRPr="00891BE2" w:rsidRDefault="00393C26" w:rsidP="00355BE7">
            <w:pPr>
              <w:rPr>
                <w:sz w:val="24"/>
                <w:szCs w:val="24"/>
              </w:rPr>
            </w:pPr>
            <w:r w:rsidRPr="00891BE2">
              <w:rPr>
                <w:sz w:val="24"/>
                <w:szCs w:val="24"/>
              </w:rPr>
              <w:t>3</w:t>
            </w:r>
          </w:p>
        </w:tc>
        <w:tc>
          <w:tcPr>
            <w:tcW w:w="0" w:type="auto"/>
            <w:vMerge w:val="restart"/>
          </w:tcPr>
          <w:p w:rsidR="00393C26" w:rsidRPr="00891BE2" w:rsidRDefault="00393C26" w:rsidP="00355BE7">
            <w:pPr>
              <w:rPr>
                <w:sz w:val="24"/>
                <w:szCs w:val="24"/>
              </w:rPr>
            </w:pPr>
            <w:r w:rsidRPr="00891BE2">
              <w:rPr>
                <w:sz w:val="24"/>
                <w:szCs w:val="24"/>
              </w:rPr>
              <w:t>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 , в том числе посредствам организации инклюзивного образования (за три последних года)</w:t>
            </w:r>
          </w:p>
        </w:tc>
        <w:tc>
          <w:tcPr>
            <w:tcW w:w="0" w:type="auto"/>
            <w:vMerge w:val="restart"/>
          </w:tcPr>
          <w:p w:rsidR="00393C26" w:rsidRPr="00891BE2" w:rsidRDefault="00393C26" w:rsidP="00355BE7">
            <w:pPr>
              <w:rPr>
                <w:sz w:val="24"/>
                <w:szCs w:val="24"/>
              </w:rPr>
            </w:pPr>
            <w:r w:rsidRPr="00891BE2">
              <w:rPr>
                <w:sz w:val="24"/>
                <w:szCs w:val="24"/>
              </w:rPr>
              <w:t xml:space="preserve">Не менее 80% педагогических работников прошли обучение  (за три последних года) </w:t>
            </w:r>
          </w:p>
        </w:tc>
        <w:tc>
          <w:tcPr>
            <w:tcW w:w="0" w:type="auto"/>
            <w:vMerge w:val="restart"/>
          </w:tcPr>
          <w:p w:rsidR="00393C26" w:rsidRPr="00891BE2" w:rsidRDefault="00393C26" w:rsidP="00355BE7">
            <w:pPr>
              <w:rPr>
                <w:sz w:val="24"/>
                <w:szCs w:val="24"/>
              </w:rPr>
            </w:pPr>
            <w:r w:rsidRPr="00891BE2">
              <w:rPr>
                <w:sz w:val="24"/>
                <w:szCs w:val="24"/>
              </w:rPr>
              <w:t>2</w:t>
            </w:r>
          </w:p>
        </w:tc>
        <w:tc>
          <w:tcPr>
            <w:tcW w:w="0" w:type="auto"/>
            <w:vMerge w:val="restart"/>
          </w:tcPr>
          <w:p w:rsidR="00393C26" w:rsidRPr="00891BE2" w:rsidRDefault="00393C26" w:rsidP="00355BE7">
            <w:pPr>
              <w:rPr>
                <w:sz w:val="24"/>
                <w:szCs w:val="24"/>
              </w:rPr>
            </w:pPr>
            <w:r w:rsidRPr="00891BE2">
              <w:rPr>
                <w:sz w:val="24"/>
                <w:szCs w:val="24"/>
              </w:rPr>
              <w:t>Магистральное направление «Знание»</w:t>
            </w:r>
          </w:p>
        </w:tc>
        <w:tc>
          <w:tcPr>
            <w:tcW w:w="0" w:type="auto"/>
            <w:vMerge w:val="restart"/>
          </w:tcPr>
          <w:p w:rsidR="00393C26" w:rsidRPr="00891BE2" w:rsidRDefault="00393C26" w:rsidP="00355BE7">
            <w:pPr>
              <w:rPr>
                <w:sz w:val="24"/>
                <w:szCs w:val="24"/>
              </w:rPr>
            </w:pPr>
            <w:r w:rsidRPr="00891BE2">
              <w:rPr>
                <w:sz w:val="24"/>
                <w:szCs w:val="24"/>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393C26" w:rsidRPr="00891BE2" w:rsidRDefault="00393C26" w:rsidP="00355BE7">
            <w:pPr>
              <w:rPr>
                <w:sz w:val="24"/>
                <w:szCs w:val="24"/>
              </w:rPr>
            </w:pPr>
            <w:r w:rsidRPr="00891BE2">
              <w:rPr>
                <w:sz w:val="24"/>
                <w:szCs w:val="24"/>
              </w:rPr>
              <w:t>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tc>
        <w:tc>
          <w:tcPr>
            <w:tcW w:w="0" w:type="auto"/>
          </w:tcPr>
          <w:p w:rsidR="00393C26" w:rsidRPr="00891BE2" w:rsidRDefault="00393C26" w:rsidP="00393C26">
            <w:pPr>
              <w:numPr>
                <w:ilvl w:val="0"/>
                <w:numId w:val="12"/>
              </w:numPr>
              <w:rPr>
                <w:sz w:val="24"/>
                <w:szCs w:val="24"/>
              </w:rPr>
            </w:pPr>
            <w:r w:rsidRPr="00891BE2">
              <w:rPr>
                <w:sz w:val="24"/>
                <w:szCs w:val="24"/>
              </w:rPr>
              <w:t>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tc>
      </w:tr>
      <w:tr w:rsidR="00393C26" w:rsidRPr="00891BE2" w:rsidTr="00355BE7">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tcPr>
          <w:p w:rsidR="00393C26" w:rsidRPr="00891BE2" w:rsidRDefault="00393C26" w:rsidP="00355BE7">
            <w:pPr>
              <w:rPr>
                <w:sz w:val="24"/>
                <w:szCs w:val="24"/>
              </w:rPr>
            </w:pPr>
            <w:r w:rsidRPr="00891BE2">
              <w:rPr>
                <w:sz w:val="24"/>
                <w:szCs w:val="24"/>
              </w:rPr>
              <w:t>Недостаток профессиональных компетенций педагогических работников в части обучения и воспитания обучающихся с ОВЗ, с инвалидностью.</w:t>
            </w:r>
          </w:p>
        </w:tc>
        <w:tc>
          <w:tcPr>
            <w:tcW w:w="0" w:type="auto"/>
          </w:tcPr>
          <w:p w:rsidR="00393C26" w:rsidRPr="00891BE2" w:rsidRDefault="00393C26" w:rsidP="00393C26">
            <w:pPr>
              <w:numPr>
                <w:ilvl w:val="0"/>
                <w:numId w:val="12"/>
              </w:numPr>
              <w:rPr>
                <w:sz w:val="24"/>
                <w:szCs w:val="24"/>
              </w:rPr>
            </w:pPr>
            <w:r w:rsidRPr="00891BE2">
              <w:rPr>
                <w:sz w:val="24"/>
                <w:szCs w:val="24"/>
              </w:rPr>
              <w:t>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w:t>
            </w:r>
          </w:p>
          <w:p w:rsidR="00393C26" w:rsidRPr="00891BE2" w:rsidRDefault="00393C26" w:rsidP="00393C26">
            <w:pPr>
              <w:numPr>
                <w:ilvl w:val="0"/>
                <w:numId w:val="12"/>
              </w:numPr>
              <w:rPr>
                <w:sz w:val="24"/>
                <w:szCs w:val="24"/>
              </w:rPr>
            </w:pPr>
            <w:r w:rsidRPr="00891BE2">
              <w:rPr>
                <w:sz w:val="24"/>
                <w:szCs w:val="24"/>
              </w:rPr>
              <w:t>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p w:rsidR="00393C26" w:rsidRPr="00891BE2" w:rsidRDefault="00393C26" w:rsidP="00393C26">
            <w:pPr>
              <w:numPr>
                <w:ilvl w:val="0"/>
                <w:numId w:val="12"/>
              </w:numPr>
              <w:rPr>
                <w:sz w:val="24"/>
                <w:szCs w:val="24"/>
              </w:rPr>
            </w:pPr>
            <w:r w:rsidRPr="00891BE2">
              <w:rPr>
                <w:sz w:val="24"/>
                <w:szCs w:val="24"/>
              </w:rPr>
              <w:t>Модернизация методической службы с целью формирования пространства развития профессионально-личностных компетенций (предметные, методические, информационные, цифровые, психолого-педагогические, коммуникативные и др.) педагогических работников в части обучения и воспитания обучающихся с ОВЗ, с инвалидностью для решения задач: - создание условий для организация неформального образования (вебинары, семинары, круглые столы, конференции, проблемные, творческие, научно-исследовательские группы, коллективы и т. д.);    актуализации значимости информального образования, самообразования и т.д.); -профилактика профессионального выгорания, готовности каждого педагогического работника к продуктивному решению новых педагогических задач; - методическое сопровождение педагогических работников с выявленными профессиональными дефицитами, - адаптация молодых специалистов к педагогической деятельности в условиях реализации программ инклюзивного образования;  - внедрение системы (целевой модели) наставничества, имеющей точечный, индивидуализированный и персонализированный характер, ориентированной на конкретного педагога для решения/преодоления его личностных, профессиональных и социальных проблем; - развитие форм «горизонтального обучения», профессионального взаимодействия (профессиональные сообщества педагогов, сетевые объединения по разным направлениям деятельности, территориальные предметные/межпредметные объединения, сетевые пары, межшкольные творческие группы, межшкольные педагогические советы и др.); - взаимодействие с «флагманами образования», стажировочными, инновационными площадками, образовательными организациями, имеющими опыт достижения позитивных результатов в обучении и воспитании обучающихся с ОВЗ, с инвалидностью.</w:t>
            </w:r>
          </w:p>
          <w:p w:rsidR="00393C26" w:rsidRPr="00891BE2" w:rsidRDefault="00393C26" w:rsidP="00393C26">
            <w:pPr>
              <w:numPr>
                <w:ilvl w:val="0"/>
                <w:numId w:val="12"/>
              </w:numPr>
              <w:rPr>
                <w:sz w:val="24"/>
                <w:szCs w:val="24"/>
              </w:rPr>
            </w:pPr>
            <w:r w:rsidRPr="00891BE2">
              <w:rPr>
                <w:sz w:val="24"/>
                <w:szCs w:val="24"/>
              </w:rPr>
              <w:t>Создание банка методов, приемов, технологий, обеспечивающих успешность обучающихся с ОВЗ, с инвалидностью.</w:t>
            </w:r>
          </w:p>
        </w:tc>
      </w:tr>
      <w:tr w:rsidR="00393C26" w:rsidRPr="00891BE2" w:rsidTr="00355BE7">
        <w:tc>
          <w:tcPr>
            <w:tcW w:w="0" w:type="auto"/>
            <w:vMerge w:val="restart"/>
          </w:tcPr>
          <w:p w:rsidR="00393C26" w:rsidRPr="00891BE2" w:rsidRDefault="00393C26" w:rsidP="00355BE7">
            <w:pPr>
              <w:rPr>
                <w:sz w:val="24"/>
                <w:szCs w:val="24"/>
              </w:rPr>
            </w:pPr>
            <w:r w:rsidRPr="00891BE2">
              <w:rPr>
                <w:sz w:val="24"/>
                <w:szCs w:val="24"/>
              </w:rPr>
              <w:t>4</w:t>
            </w:r>
          </w:p>
        </w:tc>
        <w:tc>
          <w:tcPr>
            <w:tcW w:w="0" w:type="auto"/>
            <w:vMerge w:val="restart"/>
          </w:tcPr>
          <w:p w:rsidR="00393C26" w:rsidRPr="00891BE2" w:rsidRDefault="00393C26" w:rsidP="00355BE7">
            <w:pPr>
              <w:rPr>
                <w:sz w:val="24"/>
                <w:szCs w:val="24"/>
              </w:rPr>
            </w:pPr>
            <w:r w:rsidRPr="00891BE2">
              <w:rPr>
                <w:sz w:val="24"/>
                <w:szCs w:val="24"/>
              </w:rPr>
              <w:t>Диверсификация деятельности школьных спортивных клубов (далее &amp;ndash; ШСК) (по видам спорта)</w:t>
            </w:r>
          </w:p>
        </w:tc>
        <w:tc>
          <w:tcPr>
            <w:tcW w:w="0" w:type="auto"/>
            <w:vMerge w:val="restart"/>
          </w:tcPr>
          <w:p w:rsidR="00393C26" w:rsidRPr="00891BE2" w:rsidRDefault="00393C26" w:rsidP="00355BE7">
            <w:pPr>
              <w:rPr>
                <w:sz w:val="24"/>
                <w:szCs w:val="24"/>
              </w:rPr>
            </w:pPr>
            <w:r w:rsidRPr="00891BE2">
              <w:rPr>
                <w:sz w:val="24"/>
                <w:szCs w:val="24"/>
              </w:rPr>
              <w:t>От 5 до 9 видов спорта в ШСК</w:t>
            </w:r>
          </w:p>
        </w:tc>
        <w:tc>
          <w:tcPr>
            <w:tcW w:w="0" w:type="auto"/>
            <w:vMerge w:val="restart"/>
          </w:tcPr>
          <w:p w:rsidR="00393C26" w:rsidRPr="00891BE2" w:rsidRDefault="00393C26" w:rsidP="00355BE7">
            <w:pPr>
              <w:rPr>
                <w:sz w:val="24"/>
                <w:szCs w:val="24"/>
              </w:rPr>
            </w:pPr>
            <w:r w:rsidRPr="00891BE2">
              <w:rPr>
                <w:sz w:val="24"/>
                <w:szCs w:val="24"/>
              </w:rPr>
              <w:t>2</w:t>
            </w:r>
          </w:p>
        </w:tc>
        <w:tc>
          <w:tcPr>
            <w:tcW w:w="0" w:type="auto"/>
            <w:vMerge w:val="restart"/>
          </w:tcPr>
          <w:p w:rsidR="00393C26" w:rsidRPr="00891BE2" w:rsidRDefault="00393C26" w:rsidP="00355BE7">
            <w:pPr>
              <w:rPr>
                <w:sz w:val="24"/>
                <w:szCs w:val="24"/>
              </w:rPr>
            </w:pPr>
            <w:r w:rsidRPr="00891BE2">
              <w:rPr>
                <w:sz w:val="24"/>
                <w:szCs w:val="24"/>
              </w:rPr>
              <w:t>Магистральное направление «Здоровье»</w:t>
            </w:r>
          </w:p>
        </w:tc>
        <w:tc>
          <w:tcPr>
            <w:tcW w:w="0" w:type="auto"/>
            <w:vMerge w:val="restart"/>
          </w:tcPr>
          <w:p w:rsidR="00393C26" w:rsidRPr="00891BE2" w:rsidRDefault="00393C26" w:rsidP="00355BE7">
            <w:pPr>
              <w:rPr>
                <w:sz w:val="24"/>
                <w:szCs w:val="24"/>
              </w:rPr>
            </w:pPr>
            <w:r w:rsidRPr="00891BE2">
              <w:rPr>
                <w:sz w:val="24"/>
                <w:szCs w:val="24"/>
              </w:rPr>
              <w:t>Создание условий для занятий физической культурой и спортом</w:t>
            </w:r>
          </w:p>
        </w:tc>
        <w:tc>
          <w:tcPr>
            <w:tcW w:w="0" w:type="auto"/>
          </w:tcPr>
          <w:p w:rsidR="00393C26" w:rsidRPr="00891BE2" w:rsidRDefault="00393C26" w:rsidP="00355BE7">
            <w:pPr>
              <w:rPr>
                <w:sz w:val="24"/>
                <w:szCs w:val="24"/>
              </w:rPr>
            </w:pPr>
            <w:r w:rsidRPr="00891BE2">
              <w:rPr>
                <w:sz w:val="24"/>
                <w:szCs w:val="24"/>
              </w:rPr>
              <w:t xml:space="preserve">Отсутствие сетевой формы реализации программы. </w:t>
            </w:r>
          </w:p>
        </w:tc>
        <w:tc>
          <w:tcPr>
            <w:tcW w:w="0" w:type="auto"/>
          </w:tcPr>
          <w:p w:rsidR="00393C26" w:rsidRPr="00891BE2" w:rsidRDefault="00393C26" w:rsidP="00393C26">
            <w:pPr>
              <w:numPr>
                <w:ilvl w:val="0"/>
                <w:numId w:val="12"/>
              </w:numPr>
              <w:rPr>
                <w:sz w:val="24"/>
                <w:szCs w:val="24"/>
              </w:rPr>
            </w:pPr>
            <w:r w:rsidRPr="00891BE2">
              <w:rPr>
                <w:sz w:val="24"/>
                <w:szCs w:val="24"/>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393C26" w:rsidRPr="00891BE2" w:rsidRDefault="00393C26" w:rsidP="00393C26">
            <w:pPr>
              <w:numPr>
                <w:ilvl w:val="0"/>
                <w:numId w:val="12"/>
              </w:numPr>
              <w:rPr>
                <w:sz w:val="24"/>
                <w:szCs w:val="24"/>
              </w:rPr>
            </w:pPr>
            <w:r w:rsidRPr="00891BE2">
              <w:rPr>
                <w:sz w:val="24"/>
                <w:szCs w:val="24"/>
              </w:rPr>
              <w:t>Разработка в программе воспитания в разделе "Виды, формы и содержание воспитательной деятельности" вариативного модуля "Школьные спортивные клубы", планирование мероприятий.</w:t>
            </w:r>
          </w:p>
        </w:tc>
      </w:tr>
      <w:tr w:rsidR="00393C26" w:rsidRPr="00891BE2" w:rsidTr="00355BE7">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tcPr>
          <w:p w:rsidR="00393C26" w:rsidRPr="00891BE2" w:rsidRDefault="00393C26" w:rsidP="00355BE7">
            <w:pPr>
              <w:rPr>
                <w:sz w:val="24"/>
                <w:szCs w:val="24"/>
              </w:rPr>
            </w:pPr>
            <w:r w:rsidRPr="00891BE2">
              <w:rPr>
                <w:sz w:val="24"/>
                <w:szCs w:val="24"/>
              </w:rPr>
              <w:t>Отсутствие квалифицированных специалистов.</w:t>
            </w:r>
          </w:p>
        </w:tc>
        <w:tc>
          <w:tcPr>
            <w:tcW w:w="0" w:type="auto"/>
          </w:tcPr>
          <w:p w:rsidR="00393C26" w:rsidRPr="00891BE2" w:rsidRDefault="00393C26" w:rsidP="00393C26">
            <w:pPr>
              <w:numPr>
                <w:ilvl w:val="0"/>
                <w:numId w:val="12"/>
              </w:numPr>
              <w:rPr>
                <w:sz w:val="24"/>
                <w:szCs w:val="24"/>
              </w:rPr>
            </w:pPr>
            <w:r w:rsidRPr="00891BE2">
              <w:rPr>
                <w:sz w:val="24"/>
                <w:szCs w:val="24"/>
              </w:rPr>
              <w:t>Организация привлечения специалистов из числа родителей, студентов вузов (4-5 курс).</w:t>
            </w:r>
          </w:p>
          <w:p w:rsidR="00393C26" w:rsidRPr="00891BE2" w:rsidRDefault="00393C26" w:rsidP="00393C26">
            <w:pPr>
              <w:numPr>
                <w:ilvl w:val="0"/>
                <w:numId w:val="12"/>
              </w:numPr>
              <w:rPr>
                <w:sz w:val="24"/>
                <w:szCs w:val="24"/>
              </w:rPr>
            </w:pPr>
            <w:r w:rsidRPr="00891BE2">
              <w:rPr>
                <w:sz w:val="24"/>
                <w:szCs w:val="24"/>
              </w:rPr>
              <w:t>Обеспечение прохождения педагогами курсовой подготовки, профессиональной переподготовки; направление выпускников на целевое обучение.</w:t>
            </w:r>
          </w:p>
          <w:p w:rsidR="00393C26" w:rsidRPr="00891BE2" w:rsidRDefault="00393C26" w:rsidP="00393C26">
            <w:pPr>
              <w:numPr>
                <w:ilvl w:val="0"/>
                <w:numId w:val="12"/>
              </w:numPr>
              <w:rPr>
                <w:sz w:val="24"/>
                <w:szCs w:val="24"/>
              </w:rPr>
            </w:pPr>
            <w:r w:rsidRPr="00891BE2">
              <w:rPr>
                <w:sz w:val="24"/>
                <w:szCs w:val="24"/>
              </w:rPr>
              <w:t>Привлечение квалифицированных специалистов посредством сетевой формы реализации программы.</w:t>
            </w:r>
          </w:p>
        </w:tc>
      </w:tr>
      <w:tr w:rsidR="00393C26" w:rsidRPr="00891BE2" w:rsidTr="00355BE7">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tcPr>
          <w:p w:rsidR="00393C26" w:rsidRPr="00891BE2" w:rsidRDefault="00393C26" w:rsidP="00355BE7">
            <w:pPr>
              <w:rPr>
                <w:sz w:val="24"/>
                <w:szCs w:val="24"/>
              </w:rPr>
            </w:pPr>
            <w:r w:rsidRPr="00891BE2">
              <w:rPr>
                <w:sz w:val="24"/>
                <w:szCs w:val="24"/>
              </w:rPr>
              <w:t>Несформированность организационно-управленческих компетенций управленческой команды.</w:t>
            </w:r>
          </w:p>
        </w:tc>
        <w:tc>
          <w:tcPr>
            <w:tcW w:w="0" w:type="auto"/>
          </w:tcPr>
          <w:p w:rsidR="00393C26" w:rsidRPr="00891BE2" w:rsidRDefault="00393C26" w:rsidP="00393C26">
            <w:pPr>
              <w:numPr>
                <w:ilvl w:val="0"/>
                <w:numId w:val="12"/>
              </w:numPr>
              <w:rPr>
                <w:sz w:val="24"/>
                <w:szCs w:val="24"/>
              </w:rPr>
            </w:pPr>
            <w:r w:rsidRPr="00891BE2">
              <w:rPr>
                <w:sz w:val="24"/>
                <w:szCs w:val="24"/>
              </w:rPr>
              <w:t>Обеспечение корпоративного обучения управленческой команды.</w:t>
            </w:r>
          </w:p>
        </w:tc>
      </w:tr>
      <w:tr w:rsidR="00393C26" w:rsidRPr="00891BE2" w:rsidTr="00355BE7">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tcPr>
          <w:p w:rsidR="00393C26" w:rsidRPr="00891BE2" w:rsidRDefault="00393C26" w:rsidP="00355BE7">
            <w:pPr>
              <w:rPr>
                <w:sz w:val="24"/>
                <w:szCs w:val="24"/>
              </w:rPr>
            </w:pPr>
            <w:r w:rsidRPr="00891BE2">
              <w:rPr>
                <w:sz w:val="24"/>
                <w:szCs w:val="24"/>
              </w:rPr>
              <w:t>Отсутствие спортивного зала, соответствующего требованиям СанПин, отсутствие спортивной инфраструктуры для занятий физической культурой и спортом.</w:t>
            </w:r>
          </w:p>
        </w:tc>
        <w:tc>
          <w:tcPr>
            <w:tcW w:w="0" w:type="auto"/>
          </w:tcPr>
          <w:p w:rsidR="00393C26" w:rsidRPr="00891BE2" w:rsidRDefault="00393C26" w:rsidP="00393C26">
            <w:pPr>
              <w:numPr>
                <w:ilvl w:val="0"/>
                <w:numId w:val="12"/>
              </w:numPr>
              <w:rPr>
                <w:sz w:val="24"/>
                <w:szCs w:val="24"/>
              </w:rPr>
            </w:pPr>
            <w:r w:rsidRPr="00891BE2">
              <w:rPr>
                <w:sz w:val="24"/>
                <w:szCs w:val="24"/>
              </w:rPr>
              <w:t>Обеспечение материально-технической базы для организации спортивной инфраструктуры в соответствии с требованиями СанПин.</w:t>
            </w:r>
          </w:p>
          <w:p w:rsidR="00393C26" w:rsidRPr="00891BE2" w:rsidRDefault="00393C26" w:rsidP="00393C26">
            <w:pPr>
              <w:numPr>
                <w:ilvl w:val="0"/>
                <w:numId w:val="12"/>
              </w:numPr>
              <w:rPr>
                <w:sz w:val="24"/>
                <w:szCs w:val="24"/>
              </w:rPr>
            </w:pPr>
            <w:r w:rsidRPr="00891BE2">
              <w:rPr>
                <w:sz w:val="24"/>
                <w:szCs w:val="24"/>
              </w:rPr>
              <w:t>Заключение договоров сетевого взаимодействия с образовательными организациями для использования их материально-технических ресурсов/помещений.</w:t>
            </w:r>
          </w:p>
          <w:p w:rsidR="00393C26" w:rsidRPr="00891BE2" w:rsidRDefault="00393C26" w:rsidP="00393C26">
            <w:pPr>
              <w:numPr>
                <w:ilvl w:val="0"/>
                <w:numId w:val="12"/>
              </w:numPr>
              <w:rPr>
                <w:sz w:val="24"/>
                <w:szCs w:val="24"/>
              </w:rPr>
            </w:pPr>
            <w:r w:rsidRPr="00891BE2">
              <w:rPr>
                <w:sz w:val="24"/>
                <w:szCs w:val="24"/>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393C26" w:rsidRPr="00891BE2" w:rsidTr="00355BE7">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tcPr>
          <w:p w:rsidR="00393C26" w:rsidRPr="00891BE2" w:rsidRDefault="00393C26" w:rsidP="00355BE7">
            <w:pPr>
              <w:rPr>
                <w:sz w:val="24"/>
                <w:szCs w:val="24"/>
              </w:rPr>
            </w:pPr>
            <w:r w:rsidRPr="00891BE2">
              <w:rPr>
                <w:sz w:val="24"/>
                <w:szCs w:val="24"/>
              </w:rPr>
              <w:t>Созданный в общеобразовательной организации спортивный клуб не включен в Единый Всероссийский реестр школьных спортивных клубов.</w:t>
            </w:r>
          </w:p>
        </w:tc>
        <w:tc>
          <w:tcPr>
            <w:tcW w:w="0" w:type="auto"/>
          </w:tcPr>
          <w:p w:rsidR="00393C26" w:rsidRPr="00891BE2" w:rsidRDefault="00393C26" w:rsidP="00393C26">
            <w:pPr>
              <w:numPr>
                <w:ilvl w:val="0"/>
                <w:numId w:val="12"/>
              </w:numPr>
              <w:rPr>
                <w:sz w:val="24"/>
                <w:szCs w:val="24"/>
              </w:rPr>
            </w:pPr>
            <w:r w:rsidRPr="00891BE2">
              <w:rPr>
                <w:sz w:val="24"/>
                <w:szCs w:val="24"/>
              </w:rPr>
              <w:t>Организация работы по включению школьного спортивного клуба в Единый Всероссийский реестр школьных спортивных клубов.</w:t>
            </w:r>
          </w:p>
        </w:tc>
      </w:tr>
      <w:tr w:rsidR="00393C26" w:rsidRPr="00891BE2" w:rsidTr="00355BE7">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tcPr>
          <w:p w:rsidR="00393C26" w:rsidRPr="00891BE2" w:rsidRDefault="00393C26" w:rsidP="00355BE7">
            <w:pPr>
              <w:rPr>
                <w:sz w:val="24"/>
                <w:szCs w:val="24"/>
              </w:rPr>
            </w:pPr>
            <w:r w:rsidRPr="00891BE2">
              <w:rPr>
                <w:sz w:val="24"/>
                <w:szCs w:val="24"/>
              </w:rPr>
              <w:t xml:space="preserve">Недостаточная работа по формированию мотивации у обучающихся и их родителей к посещению школьных спортивных клубов. </w:t>
            </w:r>
          </w:p>
        </w:tc>
        <w:tc>
          <w:tcPr>
            <w:tcW w:w="0" w:type="auto"/>
          </w:tcPr>
          <w:p w:rsidR="00393C26" w:rsidRPr="00891BE2" w:rsidRDefault="00393C26" w:rsidP="00393C26">
            <w:pPr>
              <w:numPr>
                <w:ilvl w:val="0"/>
                <w:numId w:val="12"/>
              </w:numPr>
              <w:rPr>
                <w:sz w:val="24"/>
                <w:szCs w:val="24"/>
              </w:rPr>
            </w:pPr>
            <w:r w:rsidRPr="00891BE2">
              <w:rPr>
                <w:sz w:val="24"/>
                <w:szCs w:val="24"/>
              </w:rPr>
              <w:t>Организация деятельности по проведению мероприятий, стимулирующих спортивные достижения обучающихся, интерес к физкультурно-спортивной деятельности.</w:t>
            </w:r>
          </w:p>
          <w:p w:rsidR="00393C26" w:rsidRPr="00891BE2" w:rsidRDefault="00393C26" w:rsidP="00393C26">
            <w:pPr>
              <w:numPr>
                <w:ilvl w:val="0"/>
                <w:numId w:val="12"/>
              </w:numPr>
              <w:rPr>
                <w:sz w:val="24"/>
                <w:szCs w:val="24"/>
              </w:rPr>
            </w:pPr>
            <w:r w:rsidRPr="00891BE2">
              <w:rPr>
                <w:sz w:val="24"/>
                <w:szCs w:val="24"/>
              </w:rPr>
              <w:t>Проведение разъяснительной работы с родителями (законными представителями) и обучающимися по привлечению к посещению занятий физической культурой и спортом, в том числе посещению спортивных секций, школьных спортивных клубов.</w:t>
            </w:r>
          </w:p>
        </w:tc>
      </w:tr>
      <w:tr w:rsidR="00393C26" w:rsidRPr="00891BE2" w:rsidTr="00355BE7">
        <w:tc>
          <w:tcPr>
            <w:tcW w:w="0" w:type="auto"/>
            <w:vMerge w:val="restart"/>
          </w:tcPr>
          <w:p w:rsidR="00393C26" w:rsidRPr="00891BE2" w:rsidRDefault="00393C26" w:rsidP="00355BE7">
            <w:pPr>
              <w:rPr>
                <w:sz w:val="24"/>
                <w:szCs w:val="24"/>
              </w:rPr>
            </w:pPr>
            <w:r w:rsidRPr="00891BE2">
              <w:rPr>
                <w:sz w:val="24"/>
                <w:szCs w:val="24"/>
              </w:rPr>
              <w:t>5</w:t>
            </w:r>
          </w:p>
        </w:tc>
        <w:tc>
          <w:tcPr>
            <w:tcW w:w="0" w:type="auto"/>
            <w:vMerge w:val="restart"/>
          </w:tcPr>
          <w:p w:rsidR="00393C26" w:rsidRPr="00891BE2" w:rsidRDefault="00393C26" w:rsidP="00355BE7">
            <w:pPr>
              <w:rPr>
                <w:sz w:val="24"/>
                <w:szCs w:val="24"/>
              </w:rPr>
            </w:pPr>
            <w:r w:rsidRPr="00891BE2">
              <w:rPr>
                <w:sz w:val="24"/>
                <w:szCs w:val="24"/>
              </w:rPr>
              <w:t>Доля обучающихся, получивших знак отличия Всероссийского физкультурно-спортивного комплекса Готов к труду и обороне (далее ‒ ВФСК ГТО) в установленном порядке, соответствующий его возрастной категории на 1 сентября отчетного года</w:t>
            </w:r>
          </w:p>
        </w:tc>
        <w:tc>
          <w:tcPr>
            <w:tcW w:w="0" w:type="auto"/>
            <w:vMerge w:val="restart"/>
          </w:tcPr>
          <w:p w:rsidR="00393C26" w:rsidRPr="00891BE2" w:rsidRDefault="00393C26" w:rsidP="00355BE7">
            <w:pPr>
              <w:rPr>
                <w:sz w:val="24"/>
                <w:szCs w:val="24"/>
              </w:rPr>
            </w:pPr>
            <w:r w:rsidRPr="00891BE2">
              <w:rPr>
                <w:sz w:val="24"/>
                <w:szCs w:val="24"/>
              </w:rPr>
              <w:t>Менее 10% обучающихся, имеющих знак отличия ВФСК «ГТО», подтвержденный удостоверением</w:t>
            </w:r>
          </w:p>
        </w:tc>
        <w:tc>
          <w:tcPr>
            <w:tcW w:w="0" w:type="auto"/>
            <w:vMerge w:val="restart"/>
          </w:tcPr>
          <w:p w:rsidR="00393C26" w:rsidRPr="00891BE2" w:rsidRDefault="00393C26" w:rsidP="00355BE7">
            <w:pPr>
              <w:rPr>
                <w:sz w:val="24"/>
                <w:szCs w:val="24"/>
              </w:rPr>
            </w:pPr>
            <w:r w:rsidRPr="00891BE2">
              <w:rPr>
                <w:sz w:val="24"/>
                <w:szCs w:val="24"/>
              </w:rPr>
              <w:t>1</w:t>
            </w:r>
          </w:p>
        </w:tc>
        <w:tc>
          <w:tcPr>
            <w:tcW w:w="0" w:type="auto"/>
            <w:vMerge w:val="restart"/>
          </w:tcPr>
          <w:p w:rsidR="00393C26" w:rsidRPr="00891BE2" w:rsidRDefault="00393C26" w:rsidP="00355BE7">
            <w:pPr>
              <w:rPr>
                <w:sz w:val="24"/>
                <w:szCs w:val="24"/>
              </w:rPr>
            </w:pPr>
            <w:r w:rsidRPr="00891BE2">
              <w:rPr>
                <w:sz w:val="24"/>
                <w:szCs w:val="24"/>
              </w:rPr>
              <w:t>Магистральное направление «Здоровье»</w:t>
            </w:r>
          </w:p>
        </w:tc>
        <w:tc>
          <w:tcPr>
            <w:tcW w:w="0" w:type="auto"/>
            <w:vMerge w:val="restart"/>
          </w:tcPr>
          <w:p w:rsidR="00393C26" w:rsidRPr="00891BE2" w:rsidRDefault="00393C26" w:rsidP="00355BE7">
            <w:pPr>
              <w:rPr>
                <w:sz w:val="24"/>
                <w:szCs w:val="24"/>
              </w:rPr>
            </w:pPr>
            <w:r w:rsidRPr="00891BE2">
              <w:rPr>
                <w:sz w:val="24"/>
                <w:szCs w:val="24"/>
              </w:rPr>
              <w:t>Создание условий для занятий физической культурой и спортом</w:t>
            </w:r>
          </w:p>
        </w:tc>
        <w:tc>
          <w:tcPr>
            <w:tcW w:w="0" w:type="auto"/>
          </w:tcPr>
          <w:p w:rsidR="00393C26" w:rsidRPr="00891BE2" w:rsidRDefault="00393C26" w:rsidP="00355BE7">
            <w:pPr>
              <w:rPr>
                <w:sz w:val="24"/>
                <w:szCs w:val="24"/>
              </w:rPr>
            </w:pPr>
            <w:r w:rsidRPr="00891BE2">
              <w:rPr>
                <w:sz w:val="24"/>
                <w:szCs w:val="24"/>
              </w:rPr>
              <w:t>Недостаточная работа по привлечению обучающихся к участию во Всероссийском физкультурно-спортивном комплексе «Готов к труду и обороне».</w:t>
            </w:r>
          </w:p>
        </w:tc>
        <w:tc>
          <w:tcPr>
            <w:tcW w:w="0" w:type="auto"/>
          </w:tcPr>
          <w:p w:rsidR="00393C26" w:rsidRPr="00891BE2" w:rsidRDefault="00393C26" w:rsidP="00393C26">
            <w:pPr>
              <w:numPr>
                <w:ilvl w:val="0"/>
                <w:numId w:val="12"/>
              </w:numPr>
              <w:rPr>
                <w:sz w:val="24"/>
                <w:szCs w:val="24"/>
              </w:rPr>
            </w:pPr>
            <w:r w:rsidRPr="00891BE2">
              <w:rPr>
                <w:sz w:val="24"/>
                <w:szCs w:val="24"/>
              </w:rPr>
              <w:t>Проведение мониторинга участия обучающихся во Всероссийском физкультурно-спортивном комплексе «Готов к труду и обороне».</w:t>
            </w:r>
          </w:p>
          <w:p w:rsidR="00393C26" w:rsidRPr="00891BE2" w:rsidRDefault="00393C26" w:rsidP="00393C26">
            <w:pPr>
              <w:numPr>
                <w:ilvl w:val="0"/>
                <w:numId w:val="12"/>
              </w:numPr>
              <w:rPr>
                <w:sz w:val="24"/>
                <w:szCs w:val="24"/>
              </w:rPr>
            </w:pPr>
            <w:r w:rsidRPr="00891BE2">
              <w:rPr>
                <w:sz w:val="24"/>
                <w:szCs w:val="24"/>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rsidR="00393C26" w:rsidRPr="00891BE2" w:rsidTr="00355BE7">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tcPr>
          <w:p w:rsidR="00393C26" w:rsidRPr="00891BE2" w:rsidRDefault="00393C26" w:rsidP="00355BE7">
            <w:pPr>
              <w:rPr>
                <w:sz w:val="24"/>
                <w:szCs w:val="24"/>
              </w:rPr>
            </w:pPr>
            <w:r w:rsidRPr="00891BE2">
              <w:rPr>
                <w:sz w:val="24"/>
                <w:szCs w:val="24"/>
              </w:rPr>
              <w:t>Отсутствие системы 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tcPr>
            <w:tcW w:w="0" w:type="auto"/>
          </w:tcPr>
          <w:p w:rsidR="00393C26" w:rsidRPr="00891BE2" w:rsidRDefault="00393C26" w:rsidP="00393C26">
            <w:pPr>
              <w:numPr>
                <w:ilvl w:val="0"/>
                <w:numId w:val="12"/>
              </w:numPr>
              <w:rPr>
                <w:sz w:val="24"/>
                <w:szCs w:val="24"/>
              </w:rPr>
            </w:pPr>
            <w:r w:rsidRPr="00891BE2">
              <w:rPr>
                <w:sz w:val="24"/>
                <w:szCs w:val="24"/>
              </w:rPr>
              <w:t>Разработка системы мотивирования/стимулирования педагогических работников по подготовке обучающихся к спортивным мероприятиям.</w:t>
            </w:r>
          </w:p>
        </w:tc>
      </w:tr>
      <w:tr w:rsidR="00393C26" w:rsidRPr="00891BE2" w:rsidTr="00355BE7">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tcPr>
          <w:p w:rsidR="00393C26" w:rsidRPr="00891BE2" w:rsidRDefault="00393C26" w:rsidP="00355BE7">
            <w:pPr>
              <w:rPr>
                <w:sz w:val="24"/>
                <w:szCs w:val="24"/>
              </w:rPr>
            </w:pPr>
            <w:r w:rsidRPr="00891BE2">
              <w:rPr>
                <w:sz w:val="24"/>
                <w:szCs w:val="24"/>
              </w:rPr>
              <w:t>Учителя не владеют технологией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tcPr>
            <w:tcW w:w="0" w:type="auto"/>
          </w:tcPr>
          <w:p w:rsidR="00393C26" w:rsidRPr="00891BE2" w:rsidRDefault="00393C26" w:rsidP="00393C26">
            <w:pPr>
              <w:numPr>
                <w:ilvl w:val="0"/>
                <w:numId w:val="12"/>
              </w:numPr>
              <w:rPr>
                <w:sz w:val="24"/>
                <w:szCs w:val="24"/>
              </w:rPr>
            </w:pPr>
            <w:r w:rsidRPr="00891BE2">
              <w:rPr>
                <w:sz w:val="24"/>
                <w:szCs w:val="24"/>
              </w:rPr>
              <w:t>Обеспечение обучения педагогов по вопросам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rsidR="00393C26" w:rsidRPr="00891BE2" w:rsidTr="00355BE7">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tcPr>
          <w:p w:rsidR="00393C26" w:rsidRPr="00891BE2" w:rsidRDefault="00393C26" w:rsidP="00355BE7">
            <w:pPr>
              <w:rPr>
                <w:sz w:val="24"/>
                <w:szCs w:val="24"/>
              </w:rPr>
            </w:pPr>
            <w:r w:rsidRPr="00891BE2">
              <w:rPr>
                <w:sz w:val="24"/>
                <w:szCs w:val="24"/>
              </w:rPr>
              <w:t>Кадровый дефицит по подготовке обучающихся к участию во Всероссийском физкультурно-спортивном комплексе «Готов к труду и обороне».</w:t>
            </w:r>
          </w:p>
        </w:tc>
        <w:tc>
          <w:tcPr>
            <w:tcW w:w="0" w:type="auto"/>
          </w:tcPr>
          <w:p w:rsidR="00393C26" w:rsidRPr="00891BE2" w:rsidRDefault="00393C26" w:rsidP="00393C26">
            <w:pPr>
              <w:numPr>
                <w:ilvl w:val="0"/>
                <w:numId w:val="12"/>
              </w:numPr>
              <w:rPr>
                <w:sz w:val="24"/>
                <w:szCs w:val="24"/>
              </w:rPr>
            </w:pPr>
            <w:r w:rsidRPr="00891BE2">
              <w:rPr>
                <w:sz w:val="24"/>
                <w:szCs w:val="24"/>
              </w:rPr>
              <w:t>Привлечение специалистов из других организаций для подготовки обучающихся к участию во Всероссийском физкультурно-спортивном комплексе «Готов к труду и обороне».</w:t>
            </w:r>
          </w:p>
        </w:tc>
      </w:tr>
      <w:tr w:rsidR="00393C26" w:rsidRPr="00891BE2" w:rsidTr="00355BE7">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tcPr>
          <w:p w:rsidR="00393C26" w:rsidRPr="00891BE2" w:rsidRDefault="00393C26" w:rsidP="00355BE7">
            <w:pPr>
              <w:rPr>
                <w:sz w:val="24"/>
                <w:szCs w:val="24"/>
              </w:rPr>
            </w:pPr>
            <w:r w:rsidRPr="00891BE2">
              <w:rPr>
                <w:sz w:val="24"/>
                <w:szCs w:val="24"/>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tcPr>
            <w:tcW w:w="0" w:type="auto"/>
          </w:tcPr>
          <w:p w:rsidR="00393C26" w:rsidRPr="00891BE2" w:rsidRDefault="00393C26" w:rsidP="00393C26">
            <w:pPr>
              <w:numPr>
                <w:ilvl w:val="0"/>
                <w:numId w:val="12"/>
              </w:numPr>
              <w:rPr>
                <w:sz w:val="24"/>
                <w:szCs w:val="24"/>
              </w:rPr>
            </w:pPr>
            <w:r w:rsidRPr="00891BE2">
              <w:rPr>
                <w:sz w:val="24"/>
                <w:szCs w:val="24"/>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rsidR="00393C26" w:rsidRPr="00891BE2" w:rsidTr="00355BE7">
        <w:tc>
          <w:tcPr>
            <w:tcW w:w="0" w:type="auto"/>
            <w:vMerge w:val="restart"/>
          </w:tcPr>
          <w:p w:rsidR="00393C26" w:rsidRPr="00891BE2" w:rsidRDefault="00393C26" w:rsidP="00355BE7">
            <w:pPr>
              <w:rPr>
                <w:sz w:val="24"/>
                <w:szCs w:val="24"/>
              </w:rPr>
            </w:pPr>
            <w:r w:rsidRPr="00891BE2">
              <w:rPr>
                <w:sz w:val="24"/>
                <w:szCs w:val="24"/>
              </w:rPr>
              <w:t>6</w:t>
            </w:r>
          </w:p>
        </w:tc>
        <w:tc>
          <w:tcPr>
            <w:tcW w:w="0" w:type="auto"/>
            <w:vMerge w:val="restart"/>
          </w:tcPr>
          <w:p w:rsidR="00393C26" w:rsidRPr="00891BE2" w:rsidRDefault="00393C26" w:rsidP="00355BE7">
            <w:pPr>
              <w:rPr>
                <w:sz w:val="24"/>
                <w:szCs w:val="24"/>
              </w:rPr>
            </w:pPr>
            <w:r w:rsidRPr="00891BE2">
              <w:rPr>
                <w:sz w:val="24"/>
                <w:szCs w:val="24"/>
              </w:rPr>
              <w:t>Реализация дополнительных общеобразовательных программ</w:t>
            </w:r>
          </w:p>
        </w:tc>
        <w:tc>
          <w:tcPr>
            <w:tcW w:w="0" w:type="auto"/>
            <w:vMerge w:val="restart"/>
          </w:tcPr>
          <w:p w:rsidR="00393C26" w:rsidRPr="00891BE2" w:rsidRDefault="00393C26" w:rsidP="00355BE7">
            <w:pPr>
              <w:rPr>
                <w:sz w:val="24"/>
                <w:szCs w:val="24"/>
              </w:rPr>
            </w:pPr>
            <w:r w:rsidRPr="00891BE2">
              <w:rPr>
                <w:sz w:val="24"/>
                <w:szCs w:val="24"/>
              </w:rPr>
              <w:t xml:space="preserve">Программы разработаны и реализуются по 4-5 направленностям  </w:t>
            </w:r>
          </w:p>
        </w:tc>
        <w:tc>
          <w:tcPr>
            <w:tcW w:w="0" w:type="auto"/>
            <w:vMerge w:val="restart"/>
          </w:tcPr>
          <w:p w:rsidR="00393C26" w:rsidRPr="00891BE2" w:rsidRDefault="00393C26" w:rsidP="00355BE7">
            <w:pPr>
              <w:rPr>
                <w:sz w:val="24"/>
                <w:szCs w:val="24"/>
              </w:rPr>
            </w:pPr>
            <w:r w:rsidRPr="00891BE2">
              <w:rPr>
                <w:sz w:val="24"/>
                <w:szCs w:val="24"/>
              </w:rPr>
              <w:t>2</w:t>
            </w:r>
          </w:p>
        </w:tc>
        <w:tc>
          <w:tcPr>
            <w:tcW w:w="0" w:type="auto"/>
            <w:vMerge w:val="restart"/>
          </w:tcPr>
          <w:p w:rsidR="00393C26" w:rsidRPr="00891BE2" w:rsidRDefault="00393C26" w:rsidP="00355BE7">
            <w:pPr>
              <w:rPr>
                <w:sz w:val="24"/>
                <w:szCs w:val="24"/>
              </w:rPr>
            </w:pPr>
            <w:r w:rsidRPr="00891BE2">
              <w:rPr>
                <w:sz w:val="24"/>
                <w:szCs w:val="24"/>
              </w:rPr>
              <w:t>Магистральное направление «Творчество»</w:t>
            </w:r>
          </w:p>
        </w:tc>
        <w:tc>
          <w:tcPr>
            <w:tcW w:w="0" w:type="auto"/>
            <w:vMerge w:val="restart"/>
          </w:tcPr>
          <w:p w:rsidR="00393C26" w:rsidRPr="00891BE2" w:rsidRDefault="00393C26" w:rsidP="00355BE7">
            <w:pPr>
              <w:rPr>
                <w:sz w:val="24"/>
                <w:szCs w:val="24"/>
              </w:rPr>
            </w:pPr>
            <w:r w:rsidRPr="00891BE2">
              <w:rPr>
                <w:sz w:val="24"/>
                <w:szCs w:val="24"/>
              </w:rPr>
              <w:t>Развитие талантов</w:t>
            </w:r>
          </w:p>
        </w:tc>
        <w:tc>
          <w:tcPr>
            <w:tcW w:w="0" w:type="auto"/>
          </w:tcPr>
          <w:p w:rsidR="00393C26" w:rsidRPr="00891BE2" w:rsidRDefault="00393C26" w:rsidP="00355BE7">
            <w:pPr>
              <w:rPr>
                <w:sz w:val="24"/>
                <w:szCs w:val="24"/>
              </w:rPr>
            </w:pPr>
            <w:r w:rsidRPr="00891BE2">
              <w:rPr>
                <w:sz w:val="24"/>
                <w:szCs w:val="24"/>
              </w:rPr>
              <w:t>Не организована сетевая форма реализации дополнительных общеобразовательных программ.</w:t>
            </w:r>
          </w:p>
        </w:tc>
        <w:tc>
          <w:tcPr>
            <w:tcW w:w="0" w:type="auto"/>
          </w:tcPr>
          <w:p w:rsidR="00393C26" w:rsidRPr="00891BE2" w:rsidRDefault="00393C26" w:rsidP="00393C26">
            <w:pPr>
              <w:numPr>
                <w:ilvl w:val="0"/>
                <w:numId w:val="12"/>
              </w:numPr>
              <w:rPr>
                <w:sz w:val="24"/>
                <w:szCs w:val="24"/>
              </w:rPr>
            </w:pPr>
            <w:r w:rsidRPr="00891BE2">
              <w:rPr>
                <w:sz w:val="24"/>
                <w:szCs w:val="24"/>
              </w:rPr>
              <w:t>Проведение мониторинга ресурсов внешней среды для реализации программ дополнительного образования.</w:t>
            </w:r>
          </w:p>
          <w:p w:rsidR="00393C26" w:rsidRPr="00891BE2" w:rsidRDefault="00393C26" w:rsidP="00393C26">
            <w:pPr>
              <w:numPr>
                <w:ilvl w:val="0"/>
                <w:numId w:val="12"/>
              </w:numPr>
              <w:rPr>
                <w:sz w:val="24"/>
                <w:szCs w:val="24"/>
              </w:rPr>
            </w:pPr>
            <w:r w:rsidRPr="00891BE2">
              <w:rPr>
                <w:sz w:val="24"/>
                <w:szCs w:val="24"/>
              </w:rPr>
              <w:t>Заключение договоров о реализации программ дополнительного образования в сетевой форме.</w:t>
            </w:r>
          </w:p>
        </w:tc>
      </w:tr>
      <w:tr w:rsidR="00393C26" w:rsidRPr="00891BE2" w:rsidTr="00355BE7">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tcPr>
          <w:p w:rsidR="00393C26" w:rsidRPr="00891BE2" w:rsidRDefault="00393C26" w:rsidP="00355BE7">
            <w:pPr>
              <w:rPr>
                <w:sz w:val="24"/>
                <w:szCs w:val="24"/>
              </w:rPr>
            </w:pPr>
            <w:r w:rsidRPr="00891BE2">
              <w:rPr>
                <w:sz w:val="24"/>
                <w:szCs w:val="24"/>
              </w:rPr>
              <w:t xml:space="preserve">Отсутствие ресурсов в образовательной организации для реализации программ дополнительного образования. </w:t>
            </w:r>
          </w:p>
        </w:tc>
        <w:tc>
          <w:tcPr>
            <w:tcW w:w="0" w:type="auto"/>
          </w:tcPr>
          <w:p w:rsidR="00393C26" w:rsidRPr="00891BE2" w:rsidRDefault="00393C26" w:rsidP="00393C26">
            <w:pPr>
              <w:numPr>
                <w:ilvl w:val="0"/>
                <w:numId w:val="12"/>
              </w:numPr>
              <w:rPr>
                <w:sz w:val="24"/>
                <w:szCs w:val="24"/>
              </w:rPr>
            </w:pPr>
            <w:r w:rsidRPr="00891BE2">
              <w:rPr>
                <w:sz w:val="24"/>
                <w:szCs w:val="24"/>
              </w:rPr>
              <w:t>Проведение мониторинга ресурсов внешней среды для реализации программ дополнительного образования.</w:t>
            </w:r>
          </w:p>
          <w:p w:rsidR="00393C26" w:rsidRPr="00891BE2" w:rsidRDefault="00393C26" w:rsidP="00393C26">
            <w:pPr>
              <w:numPr>
                <w:ilvl w:val="0"/>
                <w:numId w:val="12"/>
              </w:numPr>
              <w:rPr>
                <w:sz w:val="24"/>
                <w:szCs w:val="24"/>
              </w:rPr>
            </w:pPr>
            <w:r w:rsidRPr="00891BE2">
              <w:rPr>
                <w:sz w:val="24"/>
                <w:szCs w:val="24"/>
              </w:rPr>
              <w:t>Заключение договоров о реализации программ дополнительного образования в сетевой форме.</w:t>
            </w:r>
          </w:p>
          <w:p w:rsidR="00393C26" w:rsidRPr="00891BE2" w:rsidRDefault="00393C26" w:rsidP="00393C26">
            <w:pPr>
              <w:numPr>
                <w:ilvl w:val="0"/>
                <w:numId w:val="12"/>
              </w:numPr>
              <w:rPr>
                <w:sz w:val="24"/>
                <w:szCs w:val="24"/>
              </w:rPr>
            </w:pPr>
            <w:r w:rsidRPr="00891BE2">
              <w:rPr>
                <w:sz w:val="24"/>
                <w:szCs w:val="24"/>
              </w:rPr>
              <w:t>Обеспечение деятельности по привлечению внебюджетного финансирования для восполнения ресурсов.</w:t>
            </w:r>
          </w:p>
        </w:tc>
      </w:tr>
      <w:tr w:rsidR="00393C26" w:rsidRPr="00891BE2" w:rsidTr="00355BE7">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tcPr>
          <w:p w:rsidR="00393C26" w:rsidRPr="00891BE2" w:rsidRDefault="00393C26" w:rsidP="00355BE7">
            <w:pPr>
              <w:rPr>
                <w:sz w:val="24"/>
                <w:szCs w:val="24"/>
              </w:rPr>
            </w:pPr>
            <w:r w:rsidRPr="00891BE2">
              <w:rPr>
                <w:sz w:val="24"/>
                <w:szCs w:val="24"/>
              </w:rPr>
              <w:t>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w:t>
            </w:r>
          </w:p>
        </w:tc>
        <w:tc>
          <w:tcPr>
            <w:tcW w:w="0" w:type="auto"/>
          </w:tcPr>
          <w:p w:rsidR="00393C26" w:rsidRPr="00891BE2" w:rsidRDefault="00393C26" w:rsidP="00393C26">
            <w:pPr>
              <w:numPr>
                <w:ilvl w:val="0"/>
                <w:numId w:val="12"/>
              </w:numPr>
              <w:rPr>
                <w:sz w:val="24"/>
                <w:szCs w:val="24"/>
              </w:rPr>
            </w:pPr>
            <w:r w:rsidRPr="00891BE2">
              <w:rPr>
                <w:sz w:val="24"/>
                <w:szCs w:val="24"/>
              </w:rPr>
              <w:t>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w:t>
            </w:r>
          </w:p>
        </w:tc>
      </w:tr>
      <w:tr w:rsidR="00393C26" w:rsidRPr="00891BE2" w:rsidTr="00355BE7">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tcPr>
          <w:p w:rsidR="00393C26" w:rsidRPr="00891BE2" w:rsidRDefault="00393C26" w:rsidP="00355BE7">
            <w:pPr>
              <w:rPr>
                <w:sz w:val="24"/>
                <w:szCs w:val="24"/>
              </w:rPr>
            </w:pPr>
            <w:r w:rsidRPr="00891BE2">
              <w:rPr>
                <w:sz w:val="24"/>
                <w:szCs w:val="24"/>
              </w:rPr>
              <w:t>Отсутствие или недостаточное материально-техническое оснащение образовательной организации для реализации дополнительного образования.</w:t>
            </w:r>
          </w:p>
        </w:tc>
        <w:tc>
          <w:tcPr>
            <w:tcW w:w="0" w:type="auto"/>
          </w:tcPr>
          <w:p w:rsidR="00393C26" w:rsidRPr="00891BE2" w:rsidRDefault="00393C26" w:rsidP="00393C26">
            <w:pPr>
              <w:numPr>
                <w:ilvl w:val="0"/>
                <w:numId w:val="12"/>
              </w:numPr>
              <w:rPr>
                <w:sz w:val="24"/>
                <w:szCs w:val="24"/>
              </w:rPr>
            </w:pPr>
            <w:r w:rsidRPr="00891BE2">
              <w:rPr>
                <w:sz w:val="24"/>
                <w:szCs w:val="24"/>
              </w:rPr>
              <w:t>Проведение мониторинга условий/ресурсов (материальных, информационно-технических, кадровых) для организации дополнительного образования обучающихся.</w:t>
            </w:r>
          </w:p>
          <w:p w:rsidR="00393C26" w:rsidRPr="00891BE2" w:rsidRDefault="00393C26" w:rsidP="00393C26">
            <w:pPr>
              <w:numPr>
                <w:ilvl w:val="0"/>
                <w:numId w:val="12"/>
              </w:numPr>
              <w:rPr>
                <w:sz w:val="24"/>
                <w:szCs w:val="24"/>
              </w:rPr>
            </w:pPr>
            <w:r w:rsidRPr="00891BE2">
              <w:rPr>
                <w:sz w:val="24"/>
                <w:szCs w:val="24"/>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реализации дополнительного образования.</w:t>
            </w:r>
          </w:p>
        </w:tc>
      </w:tr>
      <w:tr w:rsidR="00393C26" w:rsidRPr="00891BE2" w:rsidTr="00355BE7">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tcPr>
          <w:p w:rsidR="00393C26" w:rsidRPr="00891BE2" w:rsidRDefault="00393C26" w:rsidP="00355BE7">
            <w:pPr>
              <w:rPr>
                <w:sz w:val="24"/>
                <w:szCs w:val="24"/>
              </w:rPr>
            </w:pPr>
            <w:r w:rsidRPr="00891BE2">
              <w:rPr>
                <w:sz w:val="24"/>
                <w:szCs w:val="24"/>
              </w:rPr>
              <w:t xml:space="preserve">Кадровый дефицит специалистов по дополнительному образованию детей.  </w:t>
            </w:r>
          </w:p>
        </w:tc>
        <w:tc>
          <w:tcPr>
            <w:tcW w:w="0" w:type="auto"/>
          </w:tcPr>
          <w:p w:rsidR="00393C26" w:rsidRPr="00891BE2" w:rsidRDefault="00393C26" w:rsidP="00393C26">
            <w:pPr>
              <w:numPr>
                <w:ilvl w:val="0"/>
                <w:numId w:val="12"/>
              </w:numPr>
              <w:rPr>
                <w:sz w:val="24"/>
                <w:szCs w:val="24"/>
              </w:rPr>
            </w:pPr>
            <w:r w:rsidRPr="00891BE2">
              <w:rPr>
                <w:sz w:val="24"/>
                <w:szCs w:val="24"/>
              </w:rPr>
              <w:t>Направление запроса в ЦНППМ на формирование ИОМ для педагога.</w:t>
            </w:r>
          </w:p>
          <w:p w:rsidR="00393C26" w:rsidRPr="00891BE2" w:rsidRDefault="00393C26" w:rsidP="00393C26">
            <w:pPr>
              <w:numPr>
                <w:ilvl w:val="0"/>
                <w:numId w:val="12"/>
              </w:numPr>
              <w:rPr>
                <w:sz w:val="24"/>
                <w:szCs w:val="24"/>
              </w:rPr>
            </w:pPr>
            <w:r w:rsidRPr="00891BE2">
              <w:rPr>
                <w:sz w:val="24"/>
                <w:szCs w:val="24"/>
              </w:rPr>
              <w:t>Организация обучения педагогических работников, профессиональной переподготовки кадров.</w:t>
            </w:r>
          </w:p>
          <w:p w:rsidR="00393C26" w:rsidRPr="00891BE2" w:rsidRDefault="00393C26" w:rsidP="00393C26">
            <w:pPr>
              <w:numPr>
                <w:ilvl w:val="0"/>
                <w:numId w:val="12"/>
              </w:numPr>
              <w:rPr>
                <w:sz w:val="24"/>
                <w:szCs w:val="24"/>
              </w:rPr>
            </w:pPr>
            <w:r w:rsidRPr="00891BE2">
              <w:rPr>
                <w:sz w:val="24"/>
                <w:szCs w:val="24"/>
              </w:rPr>
              <w:t>Организация методического сопровождения реализации программ дополнительного образования.</w:t>
            </w:r>
          </w:p>
          <w:p w:rsidR="00393C26" w:rsidRPr="00891BE2" w:rsidRDefault="00393C26" w:rsidP="00393C26">
            <w:pPr>
              <w:numPr>
                <w:ilvl w:val="0"/>
                <w:numId w:val="12"/>
              </w:numPr>
              <w:rPr>
                <w:sz w:val="24"/>
                <w:szCs w:val="24"/>
              </w:rPr>
            </w:pPr>
            <w:r w:rsidRPr="00891BE2">
              <w:rPr>
                <w:sz w:val="24"/>
                <w:szCs w:val="24"/>
              </w:rPr>
              <w:t>Устранение кадрового дефицита за счет своевременного выявления кадровых потребностей; развития кадрового потенциала; осуществления профессиональной переподготовки по образовательным программам педагогической направленности; привлечения молодых специалистов дополнительного образования, привлечение квалифицированных специалистов из других организаций, предприятий.</w:t>
            </w:r>
          </w:p>
        </w:tc>
      </w:tr>
      <w:tr w:rsidR="00393C26" w:rsidRPr="00891BE2" w:rsidTr="00355BE7">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tcPr>
          <w:p w:rsidR="00393C26" w:rsidRPr="00891BE2" w:rsidRDefault="00393C26" w:rsidP="00355BE7">
            <w:pPr>
              <w:rPr>
                <w:sz w:val="24"/>
                <w:szCs w:val="24"/>
              </w:rPr>
            </w:pPr>
            <w:r w:rsidRPr="00891BE2">
              <w:rPr>
                <w:sz w:val="24"/>
                <w:szCs w:val="24"/>
              </w:rPr>
              <w:t>Отсутствие изучения образовательных потребностей и индивидуальных возможностей обучающихся, интересов семьи и общества.</w:t>
            </w:r>
          </w:p>
        </w:tc>
        <w:tc>
          <w:tcPr>
            <w:tcW w:w="0" w:type="auto"/>
          </w:tcPr>
          <w:p w:rsidR="00393C26" w:rsidRPr="00891BE2" w:rsidRDefault="00393C26" w:rsidP="00393C26">
            <w:pPr>
              <w:numPr>
                <w:ilvl w:val="0"/>
                <w:numId w:val="12"/>
              </w:numPr>
              <w:rPr>
                <w:sz w:val="24"/>
                <w:szCs w:val="24"/>
              </w:rPr>
            </w:pPr>
            <w:r w:rsidRPr="00891BE2">
              <w:rPr>
                <w:sz w:val="24"/>
                <w:szCs w:val="24"/>
              </w:rPr>
              <w:t>Проведение мониторинга образовательных потребностей обучающихся в обучении по программам дополнительного образования, в том числе кружков, секций и др.</w:t>
            </w:r>
          </w:p>
        </w:tc>
      </w:tr>
      <w:tr w:rsidR="00393C26" w:rsidRPr="00891BE2" w:rsidTr="00355BE7">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tcPr>
          <w:p w:rsidR="00393C26" w:rsidRPr="00891BE2" w:rsidRDefault="00393C26" w:rsidP="00355BE7">
            <w:pPr>
              <w:rPr>
                <w:sz w:val="24"/>
                <w:szCs w:val="24"/>
              </w:rPr>
            </w:pPr>
            <w:r w:rsidRPr="00891BE2">
              <w:rPr>
                <w:sz w:val="24"/>
                <w:szCs w:val="24"/>
              </w:rPr>
              <w:t>Отсутствие достаточного количества программ дополнительного образования по всем направленностям.</w:t>
            </w:r>
          </w:p>
        </w:tc>
        <w:tc>
          <w:tcPr>
            <w:tcW w:w="0" w:type="auto"/>
          </w:tcPr>
          <w:p w:rsidR="00393C26" w:rsidRPr="00891BE2" w:rsidRDefault="00393C26" w:rsidP="00393C26">
            <w:pPr>
              <w:numPr>
                <w:ilvl w:val="0"/>
                <w:numId w:val="12"/>
              </w:numPr>
              <w:rPr>
                <w:sz w:val="24"/>
                <w:szCs w:val="24"/>
              </w:rPr>
            </w:pPr>
            <w:r w:rsidRPr="00891BE2">
              <w:rPr>
                <w:sz w:val="24"/>
                <w:szCs w:val="24"/>
              </w:rPr>
              <w:t>Анализ дополнительных образовательных программы на предмет качества их содержания, соответствия интересам и потребностям обучающихся и их родителей (законных представителей).</w:t>
            </w:r>
          </w:p>
          <w:p w:rsidR="00393C26" w:rsidRPr="00891BE2" w:rsidRDefault="00393C26" w:rsidP="00393C26">
            <w:pPr>
              <w:numPr>
                <w:ilvl w:val="0"/>
                <w:numId w:val="12"/>
              </w:numPr>
              <w:rPr>
                <w:sz w:val="24"/>
                <w:szCs w:val="24"/>
              </w:rPr>
            </w:pPr>
            <w:r w:rsidRPr="00891BE2">
              <w:rPr>
                <w:sz w:val="24"/>
                <w:szCs w:val="24"/>
              </w:rPr>
              <w:t>Разработка программ дополнительного образования разных направленностей с учетом целей и задач общеобразовательной организации, интересов и потребностей обучающихся и индивидуальных возможностей (повышение вариативности дополнительного образования детей).</w:t>
            </w:r>
          </w:p>
          <w:p w:rsidR="00393C26" w:rsidRPr="00891BE2" w:rsidRDefault="00393C26" w:rsidP="00393C26">
            <w:pPr>
              <w:numPr>
                <w:ilvl w:val="0"/>
                <w:numId w:val="12"/>
              </w:numPr>
              <w:rPr>
                <w:sz w:val="24"/>
                <w:szCs w:val="24"/>
              </w:rPr>
            </w:pPr>
            <w:r w:rsidRPr="00891BE2">
              <w:rPr>
                <w:sz w:val="24"/>
                <w:szCs w:val="24"/>
              </w:rPr>
              <w:t>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 интересами семьи и общества.</w:t>
            </w:r>
          </w:p>
          <w:p w:rsidR="00393C26" w:rsidRPr="00891BE2" w:rsidRDefault="00393C26" w:rsidP="00393C26">
            <w:pPr>
              <w:numPr>
                <w:ilvl w:val="0"/>
                <w:numId w:val="12"/>
              </w:numPr>
              <w:rPr>
                <w:sz w:val="24"/>
                <w:szCs w:val="24"/>
              </w:rPr>
            </w:pPr>
            <w:r w:rsidRPr="00891BE2">
              <w:rPr>
                <w:sz w:val="24"/>
                <w:szCs w:val="24"/>
              </w:rPr>
              <w:t>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p w:rsidR="00393C26" w:rsidRPr="00891BE2" w:rsidRDefault="00393C26" w:rsidP="00393C26">
            <w:pPr>
              <w:numPr>
                <w:ilvl w:val="0"/>
                <w:numId w:val="12"/>
              </w:numPr>
              <w:rPr>
                <w:sz w:val="24"/>
                <w:szCs w:val="24"/>
              </w:rPr>
            </w:pPr>
            <w:r w:rsidRPr="00891BE2">
              <w:rPr>
                <w:sz w:val="24"/>
                <w:szCs w:val="24"/>
              </w:rPr>
              <w:t>Разработка в программе воспитания в разделе "Виды, формы и содержание воспитательной деятельности" вариативного модуля "Дополнительное образование", планирование мероприятий.</w:t>
            </w:r>
          </w:p>
        </w:tc>
      </w:tr>
      <w:tr w:rsidR="00393C26" w:rsidRPr="00891BE2" w:rsidTr="00355BE7">
        <w:tc>
          <w:tcPr>
            <w:tcW w:w="0" w:type="auto"/>
            <w:vMerge w:val="restart"/>
          </w:tcPr>
          <w:p w:rsidR="00393C26" w:rsidRPr="00891BE2" w:rsidRDefault="00393C26" w:rsidP="00355BE7">
            <w:pPr>
              <w:rPr>
                <w:sz w:val="24"/>
                <w:szCs w:val="24"/>
              </w:rPr>
            </w:pPr>
            <w:r w:rsidRPr="00891BE2">
              <w:rPr>
                <w:sz w:val="24"/>
                <w:szCs w:val="24"/>
              </w:rPr>
              <w:t>7</w:t>
            </w:r>
          </w:p>
        </w:tc>
        <w:tc>
          <w:tcPr>
            <w:tcW w:w="0" w:type="auto"/>
            <w:vMerge w:val="restart"/>
          </w:tcPr>
          <w:p w:rsidR="00393C26" w:rsidRPr="00891BE2" w:rsidRDefault="00393C26" w:rsidP="00355BE7">
            <w:pPr>
              <w:rPr>
                <w:sz w:val="24"/>
                <w:szCs w:val="24"/>
              </w:rPr>
            </w:pPr>
            <w:r w:rsidRPr="00891BE2">
              <w:rPr>
                <w:sz w:val="24"/>
                <w:szCs w:val="24"/>
              </w:rPr>
              <w:t>Сетевая форма реализации дополнительных общеобразовательных программ (организации культуры и искусств, технопарки Кванториум, мобильные технопарки Кванториум, Дома научной коллаборации, центры IT-куб, Точка роста, экостанции, ведущие предприятия региона, профессиональные образовательные организации и образовательные организации высшего образования и др.)</w:t>
            </w:r>
          </w:p>
        </w:tc>
        <w:tc>
          <w:tcPr>
            <w:tcW w:w="0" w:type="auto"/>
            <w:vMerge w:val="restart"/>
          </w:tcPr>
          <w:p w:rsidR="00393C26" w:rsidRPr="00891BE2" w:rsidRDefault="00393C26" w:rsidP="00355BE7">
            <w:pPr>
              <w:rPr>
                <w:sz w:val="24"/>
                <w:szCs w:val="24"/>
              </w:rPr>
            </w:pPr>
            <w:r w:rsidRPr="00891BE2">
              <w:rPr>
                <w:sz w:val="24"/>
                <w:szCs w:val="24"/>
              </w:rPr>
              <w:t>Сетевая форма реализации дополнительных общеобразовательных программ с 1 организацией</w:t>
            </w:r>
          </w:p>
        </w:tc>
        <w:tc>
          <w:tcPr>
            <w:tcW w:w="0" w:type="auto"/>
            <w:vMerge w:val="restart"/>
          </w:tcPr>
          <w:p w:rsidR="00393C26" w:rsidRPr="00891BE2" w:rsidRDefault="00393C26" w:rsidP="00355BE7">
            <w:pPr>
              <w:rPr>
                <w:sz w:val="24"/>
                <w:szCs w:val="24"/>
              </w:rPr>
            </w:pPr>
            <w:r w:rsidRPr="00891BE2">
              <w:rPr>
                <w:sz w:val="24"/>
                <w:szCs w:val="24"/>
              </w:rPr>
              <w:t>1</w:t>
            </w:r>
          </w:p>
        </w:tc>
        <w:tc>
          <w:tcPr>
            <w:tcW w:w="0" w:type="auto"/>
            <w:vMerge w:val="restart"/>
          </w:tcPr>
          <w:p w:rsidR="00393C26" w:rsidRPr="00891BE2" w:rsidRDefault="00393C26" w:rsidP="00355BE7">
            <w:pPr>
              <w:rPr>
                <w:sz w:val="24"/>
                <w:szCs w:val="24"/>
              </w:rPr>
            </w:pPr>
            <w:r w:rsidRPr="00891BE2">
              <w:rPr>
                <w:sz w:val="24"/>
                <w:szCs w:val="24"/>
              </w:rPr>
              <w:t>Магистральное направление «Творчество»</w:t>
            </w:r>
          </w:p>
        </w:tc>
        <w:tc>
          <w:tcPr>
            <w:tcW w:w="0" w:type="auto"/>
            <w:vMerge w:val="restart"/>
          </w:tcPr>
          <w:p w:rsidR="00393C26" w:rsidRPr="00891BE2" w:rsidRDefault="00393C26" w:rsidP="00355BE7">
            <w:pPr>
              <w:rPr>
                <w:sz w:val="24"/>
                <w:szCs w:val="24"/>
              </w:rPr>
            </w:pPr>
            <w:r w:rsidRPr="00891BE2">
              <w:rPr>
                <w:sz w:val="24"/>
                <w:szCs w:val="24"/>
              </w:rPr>
              <w:t>Развитие талантов</w:t>
            </w:r>
          </w:p>
        </w:tc>
        <w:tc>
          <w:tcPr>
            <w:tcW w:w="0" w:type="auto"/>
          </w:tcPr>
          <w:p w:rsidR="00393C26" w:rsidRPr="00891BE2" w:rsidRDefault="00393C26" w:rsidP="00355BE7">
            <w:pPr>
              <w:rPr>
                <w:sz w:val="24"/>
                <w:szCs w:val="24"/>
              </w:rPr>
            </w:pPr>
            <w:r w:rsidRPr="00891BE2">
              <w:rPr>
                <w:sz w:val="24"/>
                <w:szCs w:val="24"/>
              </w:rPr>
              <w:t>Низкий уровень организационно-управленческих компетенций управленческой команды.</w:t>
            </w:r>
          </w:p>
        </w:tc>
        <w:tc>
          <w:tcPr>
            <w:tcW w:w="0" w:type="auto"/>
          </w:tcPr>
          <w:p w:rsidR="00393C26" w:rsidRPr="00891BE2" w:rsidRDefault="00393C26" w:rsidP="00393C26">
            <w:pPr>
              <w:numPr>
                <w:ilvl w:val="0"/>
                <w:numId w:val="12"/>
              </w:numPr>
              <w:rPr>
                <w:sz w:val="24"/>
                <w:szCs w:val="24"/>
              </w:rPr>
            </w:pPr>
            <w:r w:rsidRPr="00891BE2">
              <w:rPr>
                <w:sz w:val="24"/>
                <w:szCs w:val="24"/>
              </w:rPr>
              <w:t>Направление запроса в ЦНППМ на формирование ИОМ для руководителя (заместителя руководителя).</w:t>
            </w:r>
          </w:p>
          <w:p w:rsidR="00393C26" w:rsidRPr="00891BE2" w:rsidRDefault="00393C26" w:rsidP="00393C26">
            <w:pPr>
              <w:numPr>
                <w:ilvl w:val="0"/>
                <w:numId w:val="12"/>
              </w:numPr>
              <w:rPr>
                <w:sz w:val="24"/>
                <w:szCs w:val="24"/>
              </w:rPr>
            </w:pPr>
            <w:r w:rsidRPr="00891BE2">
              <w:rPr>
                <w:sz w:val="24"/>
                <w:szCs w:val="24"/>
              </w:rPr>
              <w:t>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взаимодействия с организациями культуры и искусств, кванториумами, мобильными кванториумами, ДНК, «IT-кубами», «Точками роста», экостанциями, ведущими предприятиями региона, профессиональными образовательные организациями и образовательными организациями высшего образования и др.).</w:t>
            </w:r>
          </w:p>
        </w:tc>
      </w:tr>
      <w:tr w:rsidR="00393C26" w:rsidRPr="00891BE2" w:rsidTr="00355BE7">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tcPr>
          <w:p w:rsidR="00393C26" w:rsidRPr="00891BE2" w:rsidRDefault="00393C26" w:rsidP="00355BE7">
            <w:pPr>
              <w:rPr>
                <w:sz w:val="24"/>
                <w:szCs w:val="24"/>
              </w:rPr>
            </w:pPr>
            <w:r w:rsidRPr="00891BE2">
              <w:rPr>
                <w:sz w:val="24"/>
                <w:szCs w:val="24"/>
              </w:rPr>
              <w:t>Недостаточная работа по формированию заинтересованности в сетевом взаимодействии педагогических работников, обучающихся и их родителей (законных представителей)</w:t>
            </w:r>
          </w:p>
        </w:tc>
        <w:tc>
          <w:tcPr>
            <w:tcW w:w="0" w:type="auto"/>
          </w:tcPr>
          <w:p w:rsidR="00393C26" w:rsidRPr="00891BE2" w:rsidRDefault="00393C26" w:rsidP="00393C26">
            <w:pPr>
              <w:numPr>
                <w:ilvl w:val="0"/>
                <w:numId w:val="12"/>
              </w:numPr>
              <w:rPr>
                <w:sz w:val="24"/>
                <w:szCs w:val="24"/>
              </w:rPr>
            </w:pPr>
            <w:r w:rsidRPr="00891BE2">
              <w:rPr>
                <w:sz w:val="24"/>
                <w:szCs w:val="24"/>
              </w:rPr>
              <w:t>Привлечение обучающихся к сетевой форме обучения по дополнительным общеобразовательным программам.</w:t>
            </w:r>
          </w:p>
        </w:tc>
      </w:tr>
      <w:tr w:rsidR="00393C26" w:rsidRPr="00891BE2" w:rsidTr="00355BE7">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tcPr>
          <w:p w:rsidR="00393C26" w:rsidRPr="00891BE2" w:rsidRDefault="00393C26" w:rsidP="00355BE7">
            <w:pPr>
              <w:rPr>
                <w:sz w:val="24"/>
                <w:szCs w:val="24"/>
              </w:rPr>
            </w:pPr>
            <w:r w:rsidRPr="00891BE2">
              <w:rPr>
                <w:sz w:val="24"/>
                <w:szCs w:val="24"/>
              </w:rPr>
              <w:t>Отсутствие разработанных образовательных программ, реализующихся в сетевой форме, по всем шести направленностям.</w:t>
            </w:r>
          </w:p>
        </w:tc>
        <w:tc>
          <w:tcPr>
            <w:tcW w:w="0" w:type="auto"/>
          </w:tcPr>
          <w:p w:rsidR="00393C26" w:rsidRPr="00891BE2" w:rsidRDefault="00393C26" w:rsidP="00393C26">
            <w:pPr>
              <w:numPr>
                <w:ilvl w:val="0"/>
                <w:numId w:val="12"/>
              </w:numPr>
              <w:rPr>
                <w:sz w:val="24"/>
                <w:szCs w:val="24"/>
              </w:rPr>
            </w:pPr>
            <w:r w:rsidRPr="00891BE2">
              <w:rPr>
                <w:sz w:val="24"/>
                <w:szCs w:val="24"/>
              </w:rPr>
              <w:t>Создание ресурсных условий в общеобразовательной организации для обеспечения сетевого взаимодействия (нормативно-правовые, материально-, информационно-технические, кадровые).</w:t>
            </w:r>
          </w:p>
          <w:p w:rsidR="00393C26" w:rsidRPr="00891BE2" w:rsidRDefault="00393C26" w:rsidP="00393C26">
            <w:pPr>
              <w:numPr>
                <w:ilvl w:val="0"/>
                <w:numId w:val="12"/>
              </w:numPr>
              <w:rPr>
                <w:sz w:val="24"/>
                <w:szCs w:val="24"/>
              </w:rPr>
            </w:pPr>
            <w:r w:rsidRPr="00891BE2">
              <w:rPr>
                <w:sz w:val="24"/>
                <w:szCs w:val="24"/>
              </w:rPr>
              <w:t>Организация взаимодействия в том числе в сетевой форме (заключение договоров) с организациями культуры и искусства, кванториумами, центрами «IT-кубы», «Точками роста», экостанциями, ведущими предприятиями региона, профессиональными образовательными организациями и образовательными организациями высшего образования и др.</w:t>
            </w:r>
          </w:p>
        </w:tc>
      </w:tr>
      <w:tr w:rsidR="00393C26" w:rsidRPr="00891BE2" w:rsidTr="00355BE7">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tcPr>
          <w:p w:rsidR="00393C26" w:rsidRPr="00891BE2" w:rsidRDefault="00393C26" w:rsidP="00355BE7">
            <w:pPr>
              <w:rPr>
                <w:sz w:val="24"/>
                <w:szCs w:val="24"/>
              </w:rPr>
            </w:pPr>
            <w:r w:rsidRPr="00891BE2">
              <w:rPr>
                <w:sz w:val="24"/>
                <w:szCs w:val="24"/>
              </w:rPr>
              <w:t xml:space="preserve">Наличие профессиональных дефицитов у специалистов по дополнительному образованию детей в части организации сетевого взаимодействия. </w:t>
            </w:r>
          </w:p>
        </w:tc>
        <w:tc>
          <w:tcPr>
            <w:tcW w:w="0" w:type="auto"/>
          </w:tcPr>
          <w:p w:rsidR="00393C26" w:rsidRPr="00891BE2" w:rsidRDefault="00393C26" w:rsidP="00393C26">
            <w:pPr>
              <w:numPr>
                <w:ilvl w:val="0"/>
                <w:numId w:val="12"/>
              </w:numPr>
              <w:rPr>
                <w:sz w:val="24"/>
                <w:szCs w:val="24"/>
              </w:rPr>
            </w:pPr>
            <w:r w:rsidRPr="00891BE2">
              <w:rPr>
                <w:sz w:val="24"/>
                <w:szCs w:val="24"/>
              </w:rPr>
              <w:t>Организация обучения педагогических работников по реализации программ дополнительного образования в сетевой форме.</w:t>
            </w:r>
          </w:p>
        </w:tc>
      </w:tr>
      <w:tr w:rsidR="00393C26" w:rsidRPr="00891BE2" w:rsidTr="00355BE7">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tcPr>
          <w:p w:rsidR="00393C26" w:rsidRPr="00891BE2" w:rsidRDefault="00393C26" w:rsidP="00355BE7">
            <w:pPr>
              <w:rPr>
                <w:sz w:val="24"/>
                <w:szCs w:val="24"/>
              </w:rPr>
            </w:pPr>
            <w:r w:rsidRPr="00891BE2">
              <w:rPr>
                <w:sz w:val="24"/>
                <w:szCs w:val="24"/>
              </w:rPr>
              <w:t>При реализации дополнительных образовательных программ образовательная организация не использует ресурсы других организаций, осуществляющих образовательную деятельность, а также научных, медицинских, физкультурно-спортивных организаций, организаций культуры и иных организаций, обладающих ресурсами, необходимыми для осуществления образовательной деятельности по соответствующей дополнительной общеобразовательной программе.</w:t>
            </w:r>
          </w:p>
        </w:tc>
        <w:tc>
          <w:tcPr>
            <w:tcW w:w="0" w:type="auto"/>
          </w:tcPr>
          <w:p w:rsidR="00393C26" w:rsidRPr="00891BE2" w:rsidRDefault="00393C26" w:rsidP="00393C26">
            <w:pPr>
              <w:numPr>
                <w:ilvl w:val="0"/>
                <w:numId w:val="12"/>
              </w:numPr>
              <w:rPr>
                <w:sz w:val="24"/>
                <w:szCs w:val="24"/>
              </w:rPr>
            </w:pPr>
            <w:r w:rsidRPr="00891BE2">
              <w:rPr>
                <w:sz w:val="24"/>
                <w:szCs w:val="24"/>
              </w:rPr>
              <w:t>Планирование при разработке программ, реализуемых в сетевой форме, наряду со школой, учреждением дополнительного образования, СПО, вузами, участия организаций культуры и искусств, кванториумов, мобильных кванториумов, ДНК, «IT-кубы», «Точки роста», экостанций, ведущих предприятий региона и иных организаций, обладающих ресурсами, необходимыми для осуществления образовательной деятельности по дополнительным общеобразовательным программ.</w:t>
            </w:r>
          </w:p>
          <w:p w:rsidR="00393C26" w:rsidRPr="00891BE2" w:rsidRDefault="00393C26" w:rsidP="00393C26">
            <w:pPr>
              <w:numPr>
                <w:ilvl w:val="0"/>
                <w:numId w:val="12"/>
              </w:numPr>
              <w:rPr>
                <w:sz w:val="24"/>
                <w:szCs w:val="24"/>
              </w:rPr>
            </w:pPr>
            <w:r w:rsidRPr="00891BE2">
              <w:rPr>
                <w:sz w:val="24"/>
                <w:szCs w:val="24"/>
              </w:rPr>
              <w:t>Определение образовательных организаций-участников и (или) организаций, обладающих ресурсами.</w:t>
            </w:r>
          </w:p>
          <w:p w:rsidR="00393C26" w:rsidRPr="00891BE2" w:rsidRDefault="00393C26" w:rsidP="00393C26">
            <w:pPr>
              <w:numPr>
                <w:ilvl w:val="0"/>
                <w:numId w:val="12"/>
              </w:numPr>
              <w:rPr>
                <w:sz w:val="24"/>
                <w:szCs w:val="24"/>
              </w:rPr>
            </w:pPr>
            <w:r w:rsidRPr="00891BE2">
              <w:rPr>
                <w:sz w:val="24"/>
                <w:szCs w:val="24"/>
              </w:rPr>
              <w:t>Осуществление сетевой формы реализации программы на основании договора, заключенного между школой, и теми 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обучающихся.</w:t>
            </w:r>
          </w:p>
        </w:tc>
      </w:tr>
      <w:tr w:rsidR="00393C26" w:rsidRPr="00891BE2" w:rsidTr="00355BE7">
        <w:tc>
          <w:tcPr>
            <w:tcW w:w="0" w:type="auto"/>
            <w:vMerge w:val="restart"/>
          </w:tcPr>
          <w:p w:rsidR="00393C26" w:rsidRPr="00891BE2" w:rsidRDefault="00393C26" w:rsidP="00355BE7">
            <w:pPr>
              <w:rPr>
                <w:sz w:val="24"/>
                <w:szCs w:val="24"/>
              </w:rPr>
            </w:pPr>
            <w:r w:rsidRPr="00891BE2">
              <w:rPr>
                <w:sz w:val="24"/>
                <w:szCs w:val="24"/>
              </w:rPr>
              <w:t>8</w:t>
            </w:r>
          </w:p>
        </w:tc>
        <w:tc>
          <w:tcPr>
            <w:tcW w:w="0" w:type="auto"/>
            <w:vMerge w:val="restart"/>
          </w:tcPr>
          <w:p w:rsidR="00393C26" w:rsidRPr="00891BE2" w:rsidRDefault="00393C26" w:rsidP="00355BE7">
            <w:pPr>
              <w:rPr>
                <w:sz w:val="24"/>
                <w:szCs w:val="24"/>
              </w:rPr>
            </w:pPr>
            <w:r w:rsidRPr="00891BE2">
              <w:rPr>
                <w:sz w:val="24"/>
                <w:szCs w:val="24"/>
              </w:rPr>
              <w:t>Функционирование школьного медиацентра (телевидение, газета, журнал и др.)</w:t>
            </w:r>
          </w:p>
        </w:tc>
        <w:tc>
          <w:tcPr>
            <w:tcW w:w="0" w:type="auto"/>
            <w:vMerge w:val="restart"/>
          </w:tcPr>
          <w:p w:rsidR="00393C26" w:rsidRPr="00891BE2" w:rsidRDefault="00393C26" w:rsidP="00355BE7">
            <w:pPr>
              <w:rPr>
                <w:sz w:val="24"/>
                <w:szCs w:val="24"/>
              </w:rPr>
            </w:pPr>
            <w:r w:rsidRPr="00891BE2">
              <w:rPr>
                <w:sz w:val="24"/>
                <w:szCs w:val="24"/>
              </w:rPr>
              <w:t>Отсутствие</w:t>
            </w:r>
          </w:p>
        </w:tc>
        <w:tc>
          <w:tcPr>
            <w:tcW w:w="0" w:type="auto"/>
            <w:vMerge w:val="restart"/>
          </w:tcPr>
          <w:p w:rsidR="00393C26" w:rsidRPr="00891BE2" w:rsidRDefault="00393C26" w:rsidP="00355BE7">
            <w:pPr>
              <w:rPr>
                <w:sz w:val="24"/>
                <w:szCs w:val="24"/>
              </w:rPr>
            </w:pPr>
            <w:r w:rsidRPr="00891BE2">
              <w:rPr>
                <w:sz w:val="24"/>
                <w:szCs w:val="24"/>
              </w:rPr>
              <w:t>0</w:t>
            </w:r>
          </w:p>
        </w:tc>
        <w:tc>
          <w:tcPr>
            <w:tcW w:w="0" w:type="auto"/>
            <w:vMerge w:val="restart"/>
          </w:tcPr>
          <w:p w:rsidR="00393C26" w:rsidRPr="00891BE2" w:rsidRDefault="00393C26" w:rsidP="00355BE7">
            <w:pPr>
              <w:rPr>
                <w:sz w:val="24"/>
                <w:szCs w:val="24"/>
              </w:rPr>
            </w:pPr>
            <w:r w:rsidRPr="00891BE2">
              <w:rPr>
                <w:sz w:val="24"/>
                <w:szCs w:val="24"/>
              </w:rPr>
              <w:t>Магистральное направление «Творчество»</w:t>
            </w:r>
          </w:p>
        </w:tc>
        <w:tc>
          <w:tcPr>
            <w:tcW w:w="0" w:type="auto"/>
            <w:vMerge w:val="restart"/>
          </w:tcPr>
          <w:p w:rsidR="00393C26" w:rsidRPr="00891BE2" w:rsidRDefault="00393C26" w:rsidP="00355BE7">
            <w:pPr>
              <w:rPr>
                <w:sz w:val="24"/>
                <w:szCs w:val="24"/>
              </w:rPr>
            </w:pPr>
            <w:r w:rsidRPr="00891BE2">
              <w:rPr>
                <w:sz w:val="24"/>
                <w:szCs w:val="24"/>
              </w:rPr>
              <w:t>Школьные творческие объединения</w:t>
            </w:r>
          </w:p>
        </w:tc>
        <w:tc>
          <w:tcPr>
            <w:tcW w:w="0" w:type="auto"/>
          </w:tcPr>
          <w:p w:rsidR="00393C26" w:rsidRPr="00891BE2" w:rsidRDefault="00393C26" w:rsidP="00355BE7">
            <w:pPr>
              <w:rPr>
                <w:sz w:val="24"/>
                <w:szCs w:val="24"/>
              </w:rPr>
            </w:pPr>
            <w:r w:rsidRPr="00891BE2">
              <w:rPr>
                <w:sz w:val="24"/>
                <w:szCs w:val="24"/>
              </w:rPr>
              <w:t xml:space="preserve">Низкий уровень компетенций педагогических работников, непозволяющий реализовать палитру творческих объединений. </w:t>
            </w:r>
          </w:p>
        </w:tc>
        <w:tc>
          <w:tcPr>
            <w:tcW w:w="0" w:type="auto"/>
          </w:tcPr>
          <w:p w:rsidR="00393C26" w:rsidRPr="00891BE2" w:rsidRDefault="00393C26" w:rsidP="00393C26">
            <w:pPr>
              <w:numPr>
                <w:ilvl w:val="0"/>
                <w:numId w:val="12"/>
              </w:numPr>
              <w:rPr>
                <w:sz w:val="24"/>
                <w:szCs w:val="24"/>
              </w:rPr>
            </w:pPr>
            <w:r w:rsidRPr="00891BE2">
              <w:rPr>
                <w:sz w:val="24"/>
                <w:szCs w:val="24"/>
              </w:rPr>
              <w:t>Направление запроса в ЦНППМ на формирование ИОМ для педагогов.</w:t>
            </w:r>
          </w:p>
        </w:tc>
      </w:tr>
      <w:tr w:rsidR="00393C26" w:rsidRPr="00891BE2" w:rsidTr="00355BE7">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tcPr>
          <w:p w:rsidR="00393C26" w:rsidRPr="00891BE2" w:rsidRDefault="00393C26" w:rsidP="00355BE7">
            <w:pPr>
              <w:rPr>
                <w:sz w:val="24"/>
                <w:szCs w:val="24"/>
              </w:rPr>
            </w:pPr>
            <w:r w:rsidRPr="00891BE2">
              <w:rPr>
                <w:sz w:val="24"/>
                <w:szCs w:val="24"/>
              </w:rPr>
              <w:t>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включая создание и функционирования школьного медиа центра.</w:t>
            </w:r>
          </w:p>
        </w:tc>
        <w:tc>
          <w:tcPr>
            <w:tcW w:w="0" w:type="auto"/>
          </w:tcPr>
          <w:p w:rsidR="00393C26" w:rsidRPr="00891BE2" w:rsidRDefault="00393C26" w:rsidP="00393C26">
            <w:pPr>
              <w:numPr>
                <w:ilvl w:val="0"/>
                <w:numId w:val="12"/>
              </w:numPr>
              <w:rPr>
                <w:sz w:val="24"/>
                <w:szCs w:val="24"/>
              </w:rPr>
            </w:pPr>
            <w:r w:rsidRPr="00891BE2">
              <w:rPr>
                <w:sz w:val="24"/>
                <w:szCs w:val="24"/>
              </w:rPr>
              <w:t>Обеспечение повышения квалификации управленческой команды в части создания единого образовательного пространства, включая создание и функционирование школьного медиацентра.</w:t>
            </w:r>
          </w:p>
        </w:tc>
      </w:tr>
      <w:tr w:rsidR="00393C26" w:rsidRPr="00891BE2" w:rsidTr="00355BE7">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tcPr>
          <w:p w:rsidR="00393C26" w:rsidRPr="00891BE2" w:rsidRDefault="00393C26" w:rsidP="00355BE7">
            <w:pPr>
              <w:rPr>
                <w:sz w:val="24"/>
                <w:szCs w:val="24"/>
              </w:rPr>
            </w:pPr>
            <w:r w:rsidRPr="00891BE2">
              <w:rPr>
                <w:sz w:val="24"/>
                <w:szCs w:val="24"/>
              </w:rPr>
              <w:t xml:space="preserve">Внутриучрежденческая закрытость школьных объединений. </w:t>
            </w:r>
          </w:p>
        </w:tc>
        <w:tc>
          <w:tcPr>
            <w:tcW w:w="0" w:type="auto"/>
          </w:tcPr>
          <w:p w:rsidR="00393C26" w:rsidRPr="00891BE2" w:rsidRDefault="00393C26" w:rsidP="00393C26">
            <w:pPr>
              <w:numPr>
                <w:ilvl w:val="0"/>
                <w:numId w:val="12"/>
              </w:numPr>
              <w:rPr>
                <w:sz w:val="24"/>
                <w:szCs w:val="24"/>
              </w:rPr>
            </w:pPr>
            <w:r w:rsidRPr="00891BE2">
              <w:rPr>
                <w:sz w:val="24"/>
                <w:szCs w:val="24"/>
              </w:rPr>
              <w:t>Разработка программы взаимодействия с муниципальными средствами массовой информации.</w:t>
            </w:r>
          </w:p>
        </w:tc>
      </w:tr>
      <w:tr w:rsidR="00393C26" w:rsidRPr="00891BE2" w:rsidTr="00355BE7">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tcPr>
          <w:p w:rsidR="00393C26" w:rsidRPr="00891BE2" w:rsidRDefault="00393C26" w:rsidP="00355BE7">
            <w:pPr>
              <w:rPr>
                <w:sz w:val="24"/>
                <w:szCs w:val="24"/>
              </w:rPr>
            </w:pPr>
            <w:r w:rsidRPr="00891BE2">
              <w:rPr>
                <w:sz w:val="24"/>
                <w:szCs w:val="24"/>
              </w:rPr>
              <w:t>Отсутствие школьного медиацентра.</w:t>
            </w:r>
          </w:p>
        </w:tc>
        <w:tc>
          <w:tcPr>
            <w:tcW w:w="0" w:type="auto"/>
          </w:tcPr>
          <w:p w:rsidR="00393C26" w:rsidRPr="00891BE2" w:rsidRDefault="00393C26" w:rsidP="00393C26">
            <w:pPr>
              <w:numPr>
                <w:ilvl w:val="0"/>
                <w:numId w:val="12"/>
              </w:numPr>
              <w:rPr>
                <w:sz w:val="24"/>
                <w:szCs w:val="24"/>
              </w:rPr>
            </w:pPr>
            <w:r w:rsidRPr="00891BE2">
              <w:rPr>
                <w:sz w:val="24"/>
                <w:szCs w:val="24"/>
              </w:rPr>
              <w:t>Разработка в программе воспитания в разделе "Виды, формы и содержание воспитательной деятельности" вариативного модуля "Школьные медиа", планирование мероприятий.</w:t>
            </w:r>
          </w:p>
          <w:p w:rsidR="00393C26" w:rsidRPr="00891BE2" w:rsidRDefault="00393C26" w:rsidP="00393C26">
            <w:pPr>
              <w:numPr>
                <w:ilvl w:val="0"/>
                <w:numId w:val="12"/>
              </w:numPr>
              <w:rPr>
                <w:sz w:val="24"/>
                <w:szCs w:val="24"/>
              </w:rPr>
            </w:pPr>
            <w:r w:rsidRPr="00891BE2">
              <w:rPr>
                <w:sz w:val="24"/>
                <w:szCs w:val="24"/>
              </w:rPr>
              <w:t>Проведение мониторинговых исследований возможностей, создание ресурсных условий для организации и функционирования школьного медиацентра (телевидение, газета, журнал и др.).</w:t>
            </w:r>
          </w:p>
          <w:p w:rsidR="00393C26" w:rsidRPr="00891BE2" w:rsidRDefault="00393C26" w:rsidP="00393C26">
            <w:pPr>
              <w:numPr>
                <w:ilvl w:val="0"/>
                <w:numId w:val="12"/>
              </w:numPr>
              <w:rPr>
                <w:sz w:val="24"/>
                <w:szCs w:val="24"/>
              </w:rPr>
            </w:pPr>
            <w:r w:rsidRPr="00891BE2">
              <w:rPr>
                <w:sz w:val="24"/>
                <w:szCs w:val="24"/>
              </w:rPr>
              <w:t>Изучение интересов, склонностей, образовательных потребностей обучающихся в функционировании школьного медиацентра (телевидение, газета, журнал и др.).</w:t>
            </w:r>
          </w:p>
          <w:p w:rsidR="00393C26" w:rsidRPr="00891BE2" w:rsidRDefault="00393C26" w:rsidP="00393C26">
            <w:pPr>
              <w:numPr>
                <w:ilvl w:val="0"/>
                <w:numId w:val="12"/>
              </w:numPr>
              <w:rPr>
                <w:sz w:val="24"/>
                <w:szCs w:val="24"/>
              </w:rPr>
            </w:pPr>
            <w:r w:rsidRPr="00891BE2">
              <w:rPr>
                <w:sz w:val="24"/>
                <w:szCs w:val="24"/>
              </w:rPr>
              <w:t>Привлечение педагогов дополнительного образования  для разработки и реализации дополнительной образовательной программы «Школьный медиацентр».</w:t>
            </w:r>
          </w:p>
          <w:p w:rsidR="00393C26" w:rsidRPr="00891BE2" w:rsidRDefault="00393C26" w:rsidP="00393C26">
            <w:pPr>
              <w:numPr>
                <w:ilvl w:val="0"/>
                <w:numId w:val="12"/>
              </w:numPr>
              <w:rPr>
                <w:sz w:val="24"/>
                <w:szCs w:val="24"/>
              </w:rPr>
            </w:pPr>
            <w:r w:rsidRPr="00891BE2">
              <w:rPr>
                <w:sz w:val="24"/>
                <w:szCs w:val="24"/>
              </w:rPr>
              <w:t>Создание материально-технических условий (помещений) для реализации программы, организации деятельности школьного медиацентра.</w:t>
            </w:r>
          </w:p>
          <w:p w:rsidR="00393C26" w:rsidRPr="00891BE2" w:rsidRDefault="00393C26" w:rsidP="00393C26">
            <w:pPr>
              <w:numPr>
                <w:ilvl w:val="0"/>
                <w:numId w:val="12"/>
              </w:numPr>
              <w:rPr>
                <w:sz w:val="24"/>
                <w:szCs w:val="24"/>
              </w:rPr>
            </w:pPr>
            <w:r w:rsidRPr="00891BE2">
              <w:rPr>
                <w:sz w:val="24"/>
                <w:szCs w:val="24"/>
              </w:rPr>
              <w:t>Привлечение обучающихся к обучению по программе «Школьный медиацентр», участию в организации и функционирования школьного телевидения, газеты, журнала и др.</w:t>
            </w:r>
          </w:p>
        </w:tc>
      </w:tr>
      <w:tr w:rsidR="00393C26" w:rsidRPr="00891BE2" w:rsidTr="00355BE7">
        <w:tc>
          <w:tcPr>
            <w:tcW w:w="0" w:type="auto"/>
            <w:vMerge w:val="restart"/>
          </w:tcPr>
          <w:p w:rsidR="00393C26" w:rsidRPr="00891BE2" w:rsidRDefault="00393C26" w:rsidP="00355BE7">
            <w:pPr>
              <w:rPr>
                <w:sz w:val="24"/>
                <w:szCs w:val="24"/>
              </w:rPr>
            </w:pPr>
            <w:r w:rsidRPr="00891BE2">
              <w:rPr>
                <w:sz w:val="24"/>
                <w:szCs w:val="24"/>
              </w:rPr>
              <w:t>9</w:t>
            </w:r>
          </w:p>
        </w:tc>
        <w:tc>
          <w:tcPr>
            <w:tcW w:w="0" w:type="auto"/>
            <w:vMerge w:val="restart"/>
          </w:tcPr>
          <w:p w:rsidR="00393C26" w:rsidRPr="00891BE2" w:rsidRDefault="00393C26" w:rsidP="00355BE7">
            <w:pPr>
              <w:rPr>
                <w:sz w:val="24"/>
                <w:szCs w:val="24"/>
              </w:rPr>
            </w:pPr>
            <w:r w:rsidRPr="00891BE2">
              <w:rPr>
                <w:sz w:val="24"/>
                <w:szCs w:val="24"/>
              </w:rPr>
              <w:t>Реализация программ краеведения и школьного туризма</w:t>
            </w:r>
          </w:p>
        </w:tc>
        <w:tc>
          <w:tcPr>
            <w:tcW w:w="0" w:type="auto"/>
            <w:vMerge w:val="restart"/>
          </w:tcPr>
          <w:p w:rsidR="00393C26" w:rsidRPr="00891BE2" w:rsidRDefault="00393C26" w:rsidP="00355BE7">
            <w:pPr>
              <w:rPr>
                <w:sz w:val="24"/>
                <w:szCs w:val="24"/>
              </w:rPr>
            </w:pPr>
            <w:r w:rsidRPr="00891BE2">
              <w:rPr>
                <w:sz w:val="24"/>
                <w:szCs w:val="24"/>
              </w:rPr>
              <w:t xml:space="preserve">Реализуется 1 программа краеведения или школьного туризма  </w:t>
            </w:r>
          </w:p>
        </w:tc>
        <w:tc>
          <w:tcPr>
            <w:tcW w:w="0" w:type="auto"/>
            <w:vMerge w:val="restart"/>
          </w:tcPr>
          <w:p w:rsidR="00393C26" w:rsidRPr="00891BE2" w:rsidRDefault="00393C26" w:rsidP="00355BE7">
            <w:pPr>
              <w:rPr>
                <w:sz w:val="24"/>
                <w:szCs w:val="24"/>
              </w:rPr>
            </w:pPr>
            <w:r w:rsidRPr="00891BE2">
              <w:rPr>
                <w:sz w:val="24"/>
                <w:szCs w:val="24"/>
              </w:rPr>
              <w:t>1</w:t>
            </w:r>
          </w:p>
        </w:tc>
        <w:tc>
          <w:tcPr>
            <w:tcW w:w="0" w:type="auto"/>
            <w:vMerge w:val="restart"/>
          </w:tcPr>
          <w:p w:rsidR="00393C26" w:rsidRPr="00891BE2" w:rsidRDefault="00393C26" w:rsidP="00355BE7">
            <w:pPr>
              <w:rPr>
                <w:sz w:val="24"/>
                <w:szCs w:val="24"/>
              </w:rPr>
            </w:pPr>
            <w:r w:rsidRPr="00891BE2">
              <w:rPr>
                <w:sz w:val="24"/>
                <w:szCs w:val="24"/>
              </w:rPr>
              <w:t>Магистральное направление «Воспитание»</w:t>
            </w:r>
          </w:p>
        </w:tc>
        <w:tc>
          <w:tcPr>
            <w:tcW w:w="0" w:type="auto"/>
            <w:vMerge w:val="restart"/>
          </w:tcPr>
          <w:p w:rsidR="00393C26" w:rsidRPr="00891BE2" w:rsidRDefault="00393C26" w:rsidP="00355BE7">
            <w:pPr>
              <w:rPr>
                <w:sz w:val="24"/>
                <w:szCs w:val="24"/>
              </w:rPr>
            </w:pPr>
            <w:r w:rsidRPr="00891BE2">
              <w:rPr>
                <w:sz w:val="24"/>
                <w:szCs w:val="24"/>
              </w:rPr>
              <w:t>Организация воспитательной деятельности</w:t>
            </w:r>
          </w:p>
        </w:tc>
        <w:tc>
          <w:tcPr>
            <w:tcW w:w="0" w:type="auto"/>
          </w:tcPr>
          <w:p w:rsidR="00393C26" w:rsidRPr="00891BE2" w:rsidRDefault="00393C26" w:rsidP="00355BE7">
            <w:pPr>
              <w:rPr>
                <w:sz w:val="24"/>
                <w:szCs w:val="24"/>
              </w:rPr>
            </w:pPr>
            <w:r w:rsidRPr="00891BE2">
              <w:rPr>
                <w:sz w:val="24"/>
                <w:szCs w:val="24"/>
              </w:rPr>
              <w:t>Недостаточно сформирована система работы административной команды с кадрами, отсутствие кадрового резерва и как, следствие, отсутствие специалиста, занимающегося вопросами организации туристско-краеведческой деятельности обучающихся.</w:t>
            </w:r>
          </w:p>
        </w:tc>
        <w:tc>
          <w:tcPr>
            <w:tcW w:w="0" w:type="auto"/>
          </w:tcPr>
          <w:p w:rsidR="00393C26" w:rsidRPr="00891BE2" w:rsidRDefault="00393C26" w:rsidP="00393C26">
            <w:pPr>
              <w:numPr>
                <w:ilvl w:val="0"/>
                <w:numId w:val="12"/>
              </w:numPr>
              <w:rPr>
                <w:sz w:val="24"/>
                <w:szCs w:val="24"/>
              </w:rPr>
            </w:pPr>
            <w:r w:rsidRPr="00891BE2">
              <w:rPr>
                <w:sz w:val="24"/>
                <w:szCs w:val="24"/>
              </w:rPr>
              <w:t>Разработка положения о кадровом резерве общеобразовательной организации.</w:t>
            </w:r>
          </w:p>
          <w:p w:rsidR="00393C26" w:rsidRPr="00891BE2" w:rsidRDefault="00393C26" w:rsidP="00393C26">
            <w:pPr>
              <w:numPr>
                <w:ilvl w:val="0"/>
                <w:numId w:val="12"/>
              </w:numPr>
              <w:rPr>
                <w:sz w:val="24"/>
                <w:szCs w:val="24"/>
              </w:rPr>
            </w:pPr>
            <w:r w:rsidRPr="00891BE2">
              <w:rPr>
                <w:sz w:val="24"/>
                <w:szCs w:val="24"/>
              </w:rPr>
              <w:t>Организация работы по привлечению специалистов других организаций (образовательных, социальных и др.).</w:t>
            </w:r>
          </w:p>
          <w:p w:rsidR="00393C26" w:rsidRPr="00891BE2" w:rsidRDefault="00393C26" w:rsidP="00393C26">
            <w:pPr>
              <w:numPr>
                <w:ilvl w:val="0"/>
                <w:numId w:val="12"/>
              </w:numPr>
              <w:rPr>
                <w:sz w:val="24"/>
                <w:szCs w:val="24"/>
              </w:rPr>
            </w:pPr>
            <w:r w:rsidRPr="00891BE2">
              <w:rPr>
                <w:sz w:val="24"/>
                <w:szCs w:val="24"/>
              </w:rPr>
              <w:t>Использование услуг туристско-экскурсионных и других организаций (туристские фирмы, спортивные клубы, индивидуальные предприниматели и т.д.) на основе заключенного договора об оказании туристских услуг.</w:t>
            </w:r>
          </w:p>
          <w:p w:rsidR="00393C26" w:rsidRPr="00891BE2" w:rsidRDefault="00393C26" w:rsidP="00393C26">
            <w:pPr>
              <w:numPr>
                <w:ilvl w:val="0"/>
                <w:numId w:val="12"/>
              </w:numPr>
              <w:rPr>
                <w:sz w:val="24"/>
                <w:szCs w:val="24"/>
              </w:rPr>
            </w:pPr>
            <w:r w:rsidRPr="00891BE2">
              <w:rPr>
                <w:sz w:val="24"/>
                <w:szCs w:val="24"/>
              </w:rPr>
              <w:t>Обеспечение повышения квалификации педагогических работников по вопросам организации краеведческой деятельности и школьного туризма.</w:t>
            </w:r>
          </w:p>
        </w:tc>
      </w:tr>
      <w:tr w:rsidR="00393C26" w:rsidRPr="00891BE2" w:rsidTr="00355BE7">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tcPr>
          <w:p w:rsidR="00393C26" w:rsidRPr="00891BE2" w:rsidRDefault="00393C26" w:rsidP="00355BE7">
            <w:pPr>
              <w:rPr>
                <w:sz w:val="24"/>
                <w:szCs w:val="24"/>
              </w:rPr>
            </w:pPr>
            <w:r w:rsidRPr="00891BE2">
              <w:rPr>
                <w:sz w:val="24"/>
                <w:szCs w:val="24"/>
              </w:rPr>
              <w:t>Недостаточный уровень профессиональных компетенций управленческой команды в части организации реализации программы краеведения и школьного туризма.</w:t>
            </w:r>
          </w:p>
        </w:tc>
        <w:tc>
          <w:tcPr>
            <w:tcW w:w="0" w:type="auto"/>
          </w:tcPr>
          <w:p w:rsidR="00393C26" w:rsidRPr="00891BE2" w:rsidRDefault="00393C26" w:rsidP="00393C26">
            <w:pPr>
              <w:numPr>
                <w:ilvl w:val="0"/>
                <w:numId w:val="12"/>
              </w:numPr>
              <w:rPr>
                <w:sz w:val="24"/>
                <w:szCs w:val="24"/>
              </w:rPr>
            </w:pPr>
            <w:r w:rsidRPr="00891BE2">
              <w:rPr>
                <w:sz w:val="24"/>
                <w:szCs w:val="24"/>
              </w:rPr>
              <w:t>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w:t>
            </w:r>
          </w:p>
        </w:tc>
      </w:tr>
      <w:tr w:rsidR="00393C26" w:rsidRPr="00891BE2" w:rsidTr="00355BE7">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tcPr>
          <w:p w:rsidR="00393C26" w:rsidRPr="00891BE2" w:rsidRDefault="00393C26" w:rsidP="00355BE7">
            <w:pPr>
              <w:rPr>
                <w:sz w:val="24"/>
                <w:szCs w:val="24"/>
              </w:rPr>
            </w:pPr>
            <w:r w:rsidRPr="00891BE2">
              <w:rPr>
                <w:sz w:val="24"/>
                <w:szCs w:val="24"/>
              </w:rPr>
              <w:t>Нет защищенных туристических объектов вблизи школы.</w:t>
            </w:r>
          </w:p>
        </w:tc>
        <w:tc>
          <w:tcPr>
            <w:tcW w:w="0" w:type="auto"/>
          </w:tcPr>
          <w:p w:rsidR="00393C26" w:rsidRPr="00891BE2" w:rsidRDefault="00393C26" w:rsidP="00393C26">
            <w:pPr>
              <w:numPr>
                <w:ilvl w:val="0"/>
                <w:numId w:val="12"/>
              </w:numPr>
              <w:rPr>
                <w:sz w:val="24"/>
                <w:szCs w:val="24"/>
              </w:rPr>
            </w:pPr>
            <w:r w:rsidRPr="00891BE2">
              <w:rPr>
                <w:sz w:val="24"/>
                <w:szCs w:val="24"/>
              </w:rPr>
              <w:t>Использование возможностей участия в федеральном проекте «Классная страна», который аккумулирует передовые идеи по развитию детского туризма.</w:t>
            </w:r>
          </w:p>
        </w:tc>
      </w:tr>
      <w:tr w:rsidR="00393C26" w:rsidRPr="00891BE2" w:rsidTr="00355BE7">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tcPr>
          <w:p w:rsidR="00393C26" w:rsidRPr="00891BE2" w:rsidRDefault="00393C26" w:rsidP="00355BE7">
            <w:pPr>
              <w:rPr>
                <w:sz w:val="24"/>
                <w:szCs w:val="24"/>
              </w:rPr>
            </w:pPr>
            <w:r w:rsidRPr="00891BE2">
              <w:rPr>
                <w:sz w:val="24"/>
                <w:szCs w:val="24"/>
              </w:rPr>
              <w:t>Отсутствие материально-технического оснащения для реализации программ по туризму, отсутствие необходимого личного и группового снаряжения.</w:t>
            </w:r>
          </w:p>
        </w:tc>
        <w:tc>
          <w:tcPr>
            <w:tcW w:w="0" w:type="auto"/>
          </w:tcPr>
          <w:p w:rsidR="00393C26" w:rsidRPr="00891BE2" w:rsidRDefault="00393C26" w:rsidP="00393C26">
            <w:pPr>
              <w:numPr>
                <w:ilvl w:val="0"/>
                <w:numId w:val="12"/>
              </w:numPr>
              <w:rPr>
                <w:sz w:val="24"/>
                <w:szCs w:val="24"/>
              </w:rPr>
            </w:pPr>
            <w:r w:rsidRPr="00891BE2">
              <w:rPr>
                <w:sz w:val="24"/>
                <w:szCs w:val="24"/>
              </w:rPr>
              <w:t>Использование для закупки туристического оборудования средств грантов, спонсорской помощи.</w:t>
            </w:r>
          </w:p>
          <w:p w:rsidR="00393C26" w:rsidRPr="00891BE2" w:rsidRDefault="00393C26" w:rsidP="00393C26">
            <w:pPr>
              <w:numPr>
                <w:ilvl w:val="0"/>
                <w:numId w:val="12"/>
              </w:numPr>
              <w:rPr>
                <w:sz w:val="24"/>
                <w:szCs w:val="24"/>
              </w:rPr>
            </w:pPr>
            <w:r w:rsidRPr="00891BE2">
              <w:rPr>
                <w:sz w:val="24"/>
                <w:szCs w:val="24"/>
              </w:rPr>
              <w:t>Оптимизизация расходов, планирование материально-технического оснащения, необходимого для реализации программы краеведения или школьного туризма.</w:t>
            </w:r>
          </w:p>
        </w:tc>
      </w:tr>
      <w:tr w:rsidR="00393C26" w:rsidRPr="00891BE2" w:rsidTr="00355BE7">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tcPr>
          <w:p w:rsidR="00393C26" w:rsidRPr="00891BE2" w:rsidRDefault="00393C26" w:rsidP="00355BE7">
            <w:pPr>
              <w:rPr>
                <w:sz w:val="24"/>
                <w:szCs w:val="24"/>
              </w:rPr>
            </w:pPr>
            <w:r w:rsidRPr="00891BE2">
              <w:rPr>
                <w:sz w:val="24"/>
                <w:szCs w:val="24"/>
              </w:rPr>
              <w:t>Не разработаны программы краеведения и школьного туризма в рамках внеурочной деятельности и/или дополнительного образования.</w:t>
            </w:r>
          </w:p>
        </w:tc>
        <w:tc>
          <w:tcPr>
            <w:tcW w:w="0" w:type="auto"/>
          </w:tcPr>
          <w:p w:rsidR="00393C26" w:rsidRPr="00891BE2" w:rsidRDefault="00393C26" w:rsidP="00393C26">
            <w:pPr>
              <w:numPr>
                <w:ilvl w:val="0"/>
                <w:numId w:val="12"/>
              </w:numPr>
              <w:rPr>
                <w:sz w:val="24"/>
                <w:szCs w:val="24"/>
              </w:rPr>
            </w:pPr>
            <w:r w:rsidRPr="00891BE2">
              <w:rPr>
                <w:sz w:val="24"/>
                <w:szCs w:val="24"/>
              </w:rPr>
              <w:t>Интеграция туристско-краеведческой деятельности в программу воспитания общеобразовательной организации.</w:t>
            </w:r>
          </w:p>
          <w:p w:rsidR="00393C26" w:rsidRPr="00891BE2" w:rsidRDefault="00393C26" w:rsidP="00393C26">
            <w:pPr>
              <w:numPr>
                <w:ilvl w:val="0"/>
                <w:numId w:val="12"/>
              </w:numPr>
              <w:rPr>
                <w:sz w:val="24"/>
                <w:szCs w:val="24"/>
              </w:rPr>
            </w:pPr>
            <w:r w:rsidRPr="00891BE2">
              <w:rPr>
                <w:sz w:val="24"/>
                <w:szCs w:val="24"/>
              </w:rPr>
              <w:t>Анализ и экспертиза качества школьных программ краеведения и школьного туризма.</w:t>
            </w:r>
          </w:p>
          <w:p w:rsidR="00393C26" w:rsidRPr="00891BE2" w:rsidRDefault="00393C26" w:rsidP="00393C26">
            <w:pPr>
              <w:numPr>
                <w:ilvl w:val="0"/>
                <w:numId w:val="12"/>
              </w:numPr>
              <w:rPr>
                <w:sz w:val="24"/>
                <w:szCs w:val="24"/>
              </w:rPr>
            </w:pPr>
            <w:r w:rsidRPr="00891BE2">
              <w:rPr>
                <w:sz w:val="24"/>
                <w:szCs w:val="24"/>
              </w:rPr>
              <w:t>Принятие мер по привлечению и мотивации обучающихся к поисковой и краеведческой деятельности, детскому познавательному туризму.</w:t>
            </w:r>
          </w:p>
          <w:p w:rsidR="00393C26" w:rsidRPr="00891BE2" w:rsidRDefault="00393C26" w:rsidP="00393C26">
            <w:pPr>
              <w:numPr>
                <w:ilvl w:val="0"/>
                <w:numId w:val="12"/>
              </w:numPr>
              <w:rPr>
                <w:sz w:val="24"/>
                <w:szCs w:val="24"/>
              </w:rPr>
            </w:pPr>
            <w:r w:rsidRPr="00891BE2">
              <w:rPr>
                <w:sz w:val="24"/>
                <w:szCs w:val="24"/>
              </w:rPr>
              <w:t>Организация деятельности рабочей группы по модернизации программ краеведения и школьного туризма: - реализация программ урочной и внеурочной деятельности, дополнительного образования по краеведению и школьному туризму; - организация профильных каникулярных отрядов, слетов, мастер-классов, экскурсий, конкурсов по краеведению и школьному туризму; - организация сетевого взаимодействия с организациями-партнерами, курирующими программы краеведения и школьного туризма в районе, крае.</w:t>
            </w:r>
          </w:p>
          <w:p w:rsidR="00393C26" w:rsidRPr="00891BE2" w:rsidRDefault="00393C26" w:rsidP="00393C26">
            <w:pPr>
              <w:numPr>
                <w:ilvl w:val="0"/>
                <w:numId w:val="12"/>
              </w:numPr>
              <w:rPr>
                <w:sz w:val="24"/>
                <w:szCs w:val="24"/>
              </w:rPr>
            </w:pPr>
            <w:r w:rsidRPr="00891BE2">
              <w:rPr>
                <w:sz w:val="24"/>
                <w:szCs w:val="24"/>
              </w:rPr>
              <w:t>Организация систематического административного контроля реализации программ краеведения и школьного туризма в общеобразовательной организации.</w:t>
            </w:r>
          </w:p>
        </w:tc>
      </w:tr>
      <w:tr w:rsidR="00393C26" w:rsidRPr="00891BE2" w:rsidTr="00355BE7">
        <w:tc>
          <w:tcPr>
            <w:tcW w:w="0" w:type="auto"/>
            <w:vMerge w:val="restart"/>
          </w:tcPr>
          <w:p w:rsidR="00393C26" w:rsidRPr="00891BE2" w:rsidRDefault="00393C26" w:rsidP="00355BE7">
            <w:pPr>
              <w:rPr>
                <w:sz w:val="24"/>
                <w:szCs w:val="24"/>
              </w:rPr>
            </w:pPr>
            <w:r w:rsidRPr="00891BE2">
              <w:rPr>
                <w:sz w:val="24"/>
                <w:szCs w:val="24"/>
              </w:rPr>
              <w:t>10</w:t>
            </w:r>
          </w:p>
        </w:tc>
        <w:tc>
          <w:tcPr>
            <w:tcW w:w="0" w:type="auto"/>
            <w:vMerge w:val="restart"/>
          </w:tcPr>
          <w:p w:rsidR="00393C26" w:rsidRPr="00891BE2" w:rsidRDefault="00393C26" w:rsidP="00355BE7">
            <w:pPr>
              <w:rPr>
                <w:sz w:val="24"/>
                <w:szCs w:val="24"/>
              </w:rPr>
            </w:pPr>
            <w:r w:rsidRPr="00891BE2">
              <w:rPr>
                <w:sz w:val="24"/>
                <w:szCs w:val="24"/>
              </w:rPr>
              <w:t>Охват учителей диагностикой профессиональных компетенций (федеральной, региональной, самодиагностикой)</w:t>
            </w:r>
          </w:p>
        </w:tc>
        <w:tc>
          <w:tcPr>
            <w:tcW w:w="0" w:type="auto"/>
            <w:vMerge w:val="restart"/>
          </w:tcPr>
          <w:p w:rsidR="00393C26" w:rsidRPr="00891BE2" w:rsidRDefault="00F13136" w:rsidP="00355BE7">
            <w:pPr>
              <w:rPr>
                <w:sz w:val="24"/>
                <w:szCs w:val="24"/>
              </w:rPr>
            </w:pPr>
            <w:r w:rsidRPr="00891BE2">
              <w:rPr>
                <w:sz w:val="24"/>
                <w:szCs w:val="24"/>
              </w:rPr>
              <w:t>Не менее 50% учителей прошли диагностику профессиональных компетенций</w:t>
            </w:r>
          </w:p>
        </w:tc>
        <w:tc>
          <w:tcPr>
            <w:tcW w:w="0" w:type="auto"/>
            <w:vMerge w:val="restart"/>
          </w:tcPr>
          <w:p w:rsidR="00393C26" w:rsidRPr="00891BE2" w:rsidRDefault="00393C26" w:rsidP="00355BE7">
            <w:pPr>
              <w:rPr>
                <w:sz w:val="24"/>
                <w:szCs w:val="24"/>
              </w:rPr>
            </w:pPr>
            <w:r w:rsidRPr="00891BE2">
              <w:rPr>
                <w:sz w:val="24"/>
                <w:szCs w:val="24"/>
              </w:rPr>
              <w:t>2</w:t>
            </w:r>
          </w:p>
        </w:tc>
        <w:tc>
          <w:tcPr>
            <w:tcW w:w="0" w:type="auto"/>
            <w:vMerge w:val="restart"/>
          </w:tcPr>
          <w:p w:rsidR="00393C26" w:rsidRPr="00891BE2" w:rsidRDefault="00393C26" w:rsidP="00355BE7">
            <w:pPr>
              <w:rPr>
                <w:sz w:val="24"/>
                <w:szCs w:val="24"/>
              </w:rPr>
            </w:pPr>
            <w:r w:rsidRPr="00891BE2">
              <w:rPr>
                <w:sz w:val="24"/>
                <w:szCs w:val="24"/>
              </w:rPr>
              <w:t>Ключевое условие «Учитель. Школьная команда»</w:t>
            </w:r>
          </w:p>
        </w:tc>
        <w:tc>
          <w:tcPr>
            <w:tcW w:w="0" w:type="auto"/>
            <w:vMerge w:val="restart"/>
          </w:tcPr>
          <w:p w:rsidR="00393C26" w:rsidRPr="00891BE2" w:rsidRDefault="00393C26" w:rsidP="00355BE7">
            <w:pPr>
              <w:rPr>
                <w:sz w:val="24"/>
                <w:szCs w:val="24"/>
              </w:rPr>
            </w:pPr>
            <w:r w:rsidRPr="00891BE2">
              <w:rPr>
                <w:sz w:val="24"/>
                <w:szCs w:val="24"/>
              </w:rPr>
              <w:t>Методическое сопровождение педагогических кадров. Система наставничества</w:t>
            </w:r>
          </w:p>
        </w:tc>
        <w:tc>
          <w:tcPr>
            <w:tcW w:w="0" w:type="auto"/>
          </w:tcPr>
          <w:p w:rsidR="00393C26" w:rsidRPr="00891BE2" w:rsidRDefault="00393C26" w:rsidP="00355BE7">
            <w:pPr>
              <w:rPr>
                <w:sz w:val="24"/>
                <w:szCs w:val="24"/>
              </w:rPr>
            </w:pPr>
            <w:r w:rsidRPr="00891BE2">
              <w:rPr>
                <w:sz w:val="24"/>
                <w:szCs w:val="24"/>
              </w:rPr>
              <w:t>Недостаточный охват учителей диагностикой профессиональных компетенций (федеральной, региональной, самодиагностикой).</w:t>
            </w:r>
          </w:p>
        </w:tc>
        <w:tc>
          <w:tcPr>
            <w:tcW w:w="0" w:type="auto"/>
          </w:tcPr>
          <w:p w:rsidR="00393C26" w:rsidRPr="00891BE2" w:rsidRDefault="00393C26" w:rsidP="00393C26">
            <w:pPr>
              <w:numPr>
                <w:ilvl w:val="0"/>
                <w:numId w:val="12"/>
              </w:numPr>
              <w:rPr>
                <w:sz w:val="24"/>
                <w:szCs w:val="24"/>
              </w:rPr>
            </w:pPr>
            <w:r w:rsidRPr="00891BE2">
              <w:rPr>
                <w:sz w:val="24"/>
                <w:szCs w:val="24"/>
              </w:rPr>
              <w:t>Проведение разъяснительной работы с педагогическими кадрами по порядку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27.08.2021 № Р-201.</w:t>
            </w:r>
          </w:p>
          <w:p w:rsidR="00393C26" w:rsidRPr="00891BE2" w:rsidRDefault="00393C26" w:rsidP="00393C26">
            <w:pPr>
              <w:numPr>
                <w:ilvl w:val="0"/>
                <w:numId w:val="12"/>
              </w:numPr>
              <w:rPr>
                <w:sz w:val="24"/>
                <w:szCs w:val="24"/>
              </w:rPr>
            </w:pPr>
            <w:r w:rsidRPr="00891BE2">
              <w:rPr>
                <w:sz w:val="24"/>
                <w:szCs w:val="24"/>
              </w:rPr>
              <w:t>Разработка системы административных мер по организации проведения диагностических процедур, обеспечивающих выявление профессиональных дефицитов педагогических работников и последующие действия по их ликвидации, предупреждению.</w:t>
            </w:r>
          </w:p>
          <w:p w:rsidR="00393C26" w:rsidRPr="00891BE2" w:rsidRDefault="00393C26" w:rsidP="00393C26">
            <w:pPr>
              <w:numPr>
                <w:ilvl w:val="0"/>
                <w:numId w:val="12"/>
              </w:numPr>
              <w:rPr>
                <w:sz w:val="24"/>
                <w:szCs w:val="24"/>
              </w:rPr>
            </w:pPr>
            <w:r w:rsidRPr="00891BE2">
              <w:rPr>
                <w:sz w:val="24"/>
                <w:szCs w:val="24"/>
              </w:rPr>
              <w:t>Повышение мотивации педагогических работников к прохождению диагностики профессиональных компетенций.</w:t>
            </w:r>
          </w:p>
          <w:p w:rsidR="00393C26" w:rsidRPr="00891BE2" w:rsidRDefault="00393C26" w:rsidP="00393C26">
            <w:pPr>
              <w:numPr>
                <w:ilvl w:val="0"/>
                <w:numId w:val="12"/>
              </w:numPr>
              <w:rPr>
                <w:sz w:val="24"/>
                <w:szCs w:val="24"/>
              </w:rPr>
            </w:pPr>
            <w:r w:rsidRPr="00891BE2">
              <w:rPr>
                <w:sz w:val="24"/>
                <w:szCs w:val="24"/>
              </w:rPr>
              <w:t>Разработка способов стимулирования и поощрения педагогических работников, направленных на профилактику профессионального выгорания, повышение мотивации педагогических работников к прохождению диагностики профессиональных компетенций.</w:t>
            </w:r>
          </w:p>
          <w:p w:rsidR="00393C26" w:rsidRPr="00891BE2" w:rsidRDefault="00393C26" w:rsidP="00393C26">
            <w:pPr>
              <w:numPr>
                <w:ilvl w:val="0"/>
                <w:numId w:val="12"/>
              </w:numPr>
              <w:rPr>
                <w:sz w:val="24"/>
                <w:szCs w:val="24"/>
              </w:rPr>
            </w:pPr>
            <w:r w:rsidRPr="00891BE2">
              <w:rPr>
                <w:sz w:val="24"/>
                <w:szCs w:val="24"/>
              </w:rPr>
              <w:t>Разработка плана мероприятий по выявлению профессиональных затруднений и потребностей педагогов.</w:t>
            </w:r>
          </w:p>
          <w:p w:rsidR="00393C26" w:rsidRPr="00891BE2" w:rsidRDefault="00393C26" w:rsidP="00393C26">
            <w:pPr>
              <w:numPr>
                <w:ilvl w:val="0"/>
                <w:numId w:val="12"/>
              </w:numPr>
              <w:rPr>
                <w:sz w:val="24"/>
                <w:szCs w:val="24"/>
              </w:rPr>
            </w:pPr>
            <w:r w:rsidRPr="00891BE2">
              <w:rPr>
                <w:sz w:val="24"/>
                <w:szCs w:val="24"/>
              </w:rPr>
              <w:t>Разработка программы наставничества, в том числе реверсивного, организация «горизонтального» обучения педагогических работников.</w:t>
            </w:r>
          </w:p>
          <w:p w:rsidR="00393C26" w:rsidRPr="00891BE2" w:rsidRDefault="00393C26" w:rsidP="00393C26">
            <w:pPr>
              <w:numPr>
                <w:ilvl w:val="0"/>
                <w:numId w:val="12"/>
              </w:numPr>
              <w:rPr>
                <w:sz w:val="24"/>
                <w:szCs w:val="24"/>
              </w:rPr>
            </w:pPr>
            <w:r w:rsidRPr="00891BE2">
              <w:rPr>
                <w:sz w:val="24"/>
                <w:szCs w:val="24"/>
              </w:rPr>
              <w:t>Обеспечение адресного подхода со стороны администрации, проведение мероприятий по популяризации диагностикаи,  разъяснении ее роли в снижении уровня профессиональных дефицитов, ее влияния на дальнейшее профессиональное развитие.</w:t>
            </w:r>
          </w:p>
          <w:p w:rsidR="00393C26" w:rsidRPr="00891BE2" w:rsidRDefault="00393C26" w:rsidP="00393C26">
            <w:pPr>
              <w:numPr>
                <w:ilvl w:val="0"/>
                <w:numId w:val="12"/>
              </w:numPr>
              <w:rPr>
                <w:sz w:val="24"/>
                <w:szCs w:val="24"/>
              </w:rPr>
            </w:pPr>
            <w:r w:rsidRPr="00891BE2">
              <w:rPr>
                <w:sz w:val="24"/>
                <w:szCs w:val="24"/>
              </w:rPr>
              <w:t>Обеспечение самодиагностики профессиональных дефицитов на основании рефлексии профессиональной деятельности, на основе разработанного инструментария (анкета/чек-лист).</w:t>
            </w:r>
          </w:p>
          <w:p w:rsidR="00393C26" w:rsidRPr="00891BE2" w:rsidRDefault="00393C26" w:rsidP="00393C26">
            <w:pPr>
              <w:numPr>
                <w:ilvl w:val="0"/>
                <w:numId w:val="12"/>
              </w:numPr>
              <w:rPr>
                <w:sz w:val="24"/>
                <w:szCs w:val="24"/>
              </w:rPr>
            </w:pPr>
            <w:r w:rsidRPr="00891BE2">
              <w:rPr>
                <w:sz w:val="24"/>
                <w:szCs w:val="24"/>
              </w:rPr>
              <w:t>Обеспечение проведения диагностики профессиональных дефицитов на основании результатов профессиональной деятельности (экспертный анализ результатов в области обучения, воспитания, развития обучающихся).</w:t>
            </w:r>
          </w:p>
          <w:p w:rsidR="00393C26" w:rsidRPr="00891BE2" w:rsidRDefault="00393C26" w:rsidP="00393C26">
            <w:pPr>
              <w:numPr>
                <w:ilvl w:val="0"/>
                <w:numId w:val="12"/>
              </w:numPr>
              <w:rPr>
                <w:sz w:val="24"/>
                <w:szCs w:val="24"/>
              </w:rPr>
            </w:pPr>
            <w:r w:rsidRPr="00891BE2">
              <w:rPr>
                <w:sz w:val="24"/>
                <w:szCs w:val="24"/>
              </w:rPr>
              <w:t>Обеспечение проведения диагностики профессиональных дефицитов на основании экспертной оценки практической деятельности (участие в открытом мероприятии, его анализ и подготовка заключения о выявленных профессиональных дефицитах).</w:t>
            </w:r>
          </w:p>
        </w:tc>
      </w:tr>
      <w:tr w:rsidR="00393C26" w:rsidRPr="00891BE2" w:rsidTr="00355BE7">
        <w:tc>
          <w:tcPr>
            <w:tcW w:w="0" w:type="auto"/>
          </w:tcPr>
          <w:p w:rsidR="00393C26" w:rsidRPr="00891BE2" w:rsidRDefault="00393C26" w:rsidP="00355BE7">
            <w:pPr>
              <w:rPr>
                <w:sz w:val="24"/>
                <w:szCs w:val="24"/>
              </w:rPr>
            </w:pPr>
            <w:r w:rsidRPr="00891BE2">
              <w:rPr>
                <w:sz w:val="24"/>
                <w:szCs w:val="24"/>
              </w:rPr>
              <w:t>11</w:t>
            </w:r>
          </w:p>
        </w:tc>
        <w:tc>
          <w:tcPr>
            <w:tcW w:w="0" w:type="auto"/>
          </w:tcPr>
          <w:p w:rsidR="00393C26" w:rsidRPr="00891BE2" w:rsidRDefault="00393C26" w:rsidP="00355BE7">
            <w:pPr>
              <w:rPr>
                <w:sz w:val="24"/>
                <w:szCs w:val="24"/>
              </w:rPr>
            </w:pPr>
            <w:r w:rsidRPr="00891BE2">
              <w:rPr>
                <w:sz w:val="24"/>
                <w:szCs w:val="24"/>
              </w:rPr>
              <w:t>Доля учителей, для которых по результатам диагностики разработаны индивидуальные образовательные маршруты</w:t>
            </w:r>
          </w:p>
        </w:tc>
        <w:tc>
          <w:tcPr>
            <w:tcW w:w="0" w:type="auto"/>
          </w:tcPr>
          <w:p w:rsidR="00393C26" w:rsidRPr="00891BE2" w:rsidRDefault="00393C26" w:rsidP="00355BE7">
            <w:pPr>
              <w:rPr>
                <w:sz w:val="24"/>
                <w:szCs w:val="24"/>
              </w:rPr>
            </w:pPr>
            <w:r w:rsidRPr="00891BE2">
              <w:rPr>
                <w:sz w:val="24"/>
                <w:szCs w:val="24"/>
              </w:rPr>
              <w:t>От 3% до 4% учителей</w:t>
            </w:r>
          </w:p>
        </w:tc>
        <w:tc>
          <w:tcPr>
            <w:tcW w:w="0" w:type="auto"/>
          </w:tcPr>
          <w:p w:rsidR="00393C26" w:rsidRPr="00891BE2" w:rsidRDefault="00393C26" w:rsidP="00355BE7">
            <w:pPr>
              <w:rPr>
                <w:sz w:val="24"/>
                <w:szCs w:val="24"/>
              </w:rPr>
            </w:pPr>
            <w:r w:rsidRPr="00891BE2">
              <w:rPr>
                <w:sz w:val="24"/>
                <w:szCs w:val="24"/>
              </w:rPr>
              <w:t>1</w:t>
            </w:r>
          </w:p>
        </w:tc>
        <w:tc>
          <w:tcPr>
            <w:tcW w:w="0" w:type="auto"/>
          </w:tcPr>
          <w:p w:rsidR="00393C26" w:rsidRPr="00891BE2" w:rsidRDefault="00393C26" w:rsidP="00355BE7">
            <w:pPr>
              <w:rPr>
                <w:sz w:val="24"/>
                <w:szCs w:val="24"/>
              </w:rPr>
            </w:pPr>
            <w:r w:rsidRPr="00891BE2">
              <w:rPr>
                <w:sz w:val="24"/>
                <w:szCs w:val="24"/>
              </w:rPr>
              <w:t>Ключевое условие «Учитель. Школьная команда»</w:t>
            </w:r>
          </w:p>
        </w:tc>
        <w:tc>
          <w:tcPr>
            <w:tcW w:w="0" w:type="auto"/>
          </w:tcPr>
          <w:p w:rsidR="00393C26" w:rsidRPr="00891BE2" w:rsidRDefault="00393C26" w:rsidP="00355BE7">
            <w:pPr>
              <w:rPr>
                <w:sz w:val="24"/>
                <w:szCs w:val="24"/>
              </w:rPr>
            </w:pPr>
            <w:r w:rsidRPr="00891BE2">
              <w:rPr>
                <w:sz w:val="24"/>
                <w:szCs w:val="24"/>
              </w:rPr>
              <w:t>Методическое сопровождение педагогических кадров. Система наставничества</w:t>
            </w:r>
          </w:p>
        </w:tc>
        <w:tc>
          <w:tcPr>
            <w:tcW w:w="0" w:type="auto"/>
          </w:tcPr>
          <w:p w:rsidR="00393C26" w:rsidRPr="00891BE2" w:rsidRDefault="00393C26" w:rsidP="00355BE7">
            <w:pPr>
              <w:rPr>
                <w:sz w:val="24"/>
                <w:szCs w:val="24"/>
              </w:rPr>
            </w:pPr>
            <w:r w:rsidRPr="00891BE2">
              <w:rPr>
                <w:sz w:val="24"/>
                <w:szCs w:val="24"/>
              </w:rPr>
              <w:t>Низкая доля учителей, для которых по результатам диагностики профессиональных дефицитов разработаны ИОМ.</w:t>
            </w:r>
          </w:p>
        </w:tc>
        <w:tc>
          <w:tcPr>
            <w:tcW w:w="0" w:type="auto"/>
          </w:tcPr>
          <w:p w:rsidR="00393C26" w:rsidRPr="00891BE2" w:rsidRDefault="00393C26" w:rsidP="00393C26">
            <w:pPr>
              <w:numPr>
                <w:ilvl w:val="0"/>
                <w:numId w:val="12"/>
              </w:numPr>
              <w:rPr>
                <w:sz w:val="24"/>
                <w:szCs w:val="24"/>
              </w:rPr>
            </w:pPr>
            <w:r w:rsidRPr="00891BE2">
              <w:rPr>
                <w:sz w:val="24"/>
                <w:szCs w:val="24"/>
              </w:rPr>
              <w:t>Организация адресного методического сопровождения педагогических работников, нуждающихся в поддержке, сопровождении для преодоления профессиональных затруднений и дефицитов.</w:t>
            </w:r>
          </w:p>
          <w:p w:rsidR="00393C26" w:rsidRPr="00891BE2" w:rsidRDefault="00393C26" w:rsidP="00393C26">
            <w:pPr>
              <w:numPr>
                <w:ilvl w:val="0"/>
                <w:numId w:val="12"/>
              </w:numPr>
              <w:rPr>
                <w:sz w:val="24"/>
                <w:szCs w:val="24"/>
              </w:rPr>
            </w:pPr>
            <w:r w:rsidRPr="00891BE2">
              <w:rPr>
                <w:sz w:val="24"/>
                <w:szCs w:val="24"/>
              </w:rPr>
              <w:t>Выстраивание взаимодействия с различными структурами на региональном и (или) федеральном уровнях, обеспечивающими персональное сопровождение педагогических работников.</w:t>
            </w:r>
          </w:p>
          <w:p w:rsidR="00393C26" w:rsidRPr="00891BE2" w:rsidRDefault="00393C26" w:rsidP="00393C26">
            <w:pPr>
              <w:numPr>
                <w:ilvl w:val="0"/>
                <w:numId w:val="12"/>
              </w:numPr>
              <w:rPr>
                <w:sz w:val="24"/>
                <w:szCs w:val="24"/>
              </w:rPr>
            </w:pPr>
            <w:r w:rsidRPr="00891BE2">
              <w:rPr>
                <w:sz w:val="24"/>
                <w:szCs w:val="24"/>
              </w:rPr>
              <w:t>Выстраивание взаимодействия региональных методистов с руководителем образовательной организации и его заместителями, руководителями предметных методических объединений и педагогическими работниками, для которых необходима разработка ИОМ.</w:t>
            </w:r>
          </w:p>
          <w:p w:rsidR="00393C26" w:rsidRPr="00891BE2" w:rsidRDefault="00393C26" w:rsidP="00393C26">
            <w:pPr>
              <w:numPr>
                <w:ilvl w:val="0"/>
                <w:numId w:val="12"/>
              </w:numPr>
              <w:rPr>
                <w:sz w:val="24"/>
                <w:szCs w:val="24"/>
              </w:rPr>
            </w:pPr>
            <w:r w:rsidRPr="00891BE2">
              <w:rPr>
                <w:sz w:val="24"/>
                <w:szCs w:val="24"/>
              </w:rPr>
              <w:t>Разработка плана мероприятий по сопровождению педагогов, у которых выявлены профессиональные дефициты.</w:t>
            </w:r>
          </w:p>
          <w:p w:rsidR="00393C26" w:rsidRPr="00891BE2" w:rsidRDefault="00393C26" w:rsidP="00393C26">
            <w:pPr>
              <w:numPr>
                <w:ilvl w:val="0"/>
                <w:numId w:val="12"/>
              </w:numPr>
              <w:rPr>
                <w:sz w:val="24"/>
                <w:szCs w:val="24"/>
              </w:rPr>
            </w:pPr>
            <w:r w:rsidRPr="00891BE2">
              <w:rPr>
                <w:sz w:val="24"/>
                <w:szCs w:val="24"/>
              </w:rPr>
              <w:t>Обеспечение  анализа / самоанализа профессиональной деятельности педагогических работников.</w:t>
            </w:r>
          </w:p>
          <w:p w:rsidR="00393C26" w:rsidRPr="00891BE2" w:rsidRDefault="00393C26" w:rsidP="00393C26">
            <w:pPr>
              <w:numPr>
                <w:ilvl w:val="0"/>
                <w:numId w:val="12"/>
              </w:numPr>
              <w:rPr>
                <w:sz w:val="24"/>
                <w:szCs w:val="24"/>
              </w:rPr>
            </w:pPr>
            <w:r w:rsidRPr="00891BE2">
              <w:rPr>
                <w:sz w:val="24"/>
                <w:szCs w:val="24"/>
              </w:rPr>
              <w:t>Обеспечение участия представителей управленческой команды в в формировании ИОМ педагога.</w:t>
            </w:r>
          </w:p>
          <w:p w:rsidR="00393C26" w:rsidRPr="00891BE2" w:rsidRDefault="00393C26" w:rsidP="00393C26">
            <w:pPr>
              <w:numPr>
                <w:ilvl w:val="0"/>
                <w:numId w:val="12"/>
              </w:numPr>
              <w:rPr>
                <w:sz w:val="24"/>
                <w:szCs w:val="24"/>
              </w:rPr>
            </w:pPr>
            <w:r w:rsidRPr="00891BE2">
              <w:rPr>
                <w:sz w:val="24"/>
                <w:szCs w:val="24"/>
              </w:rPr>
              <w:t>Обеспечение мотивирующего административного контроля разработки и реализации ИОМа.</w:t>
            </w:r>
          </w:p>
          <w:p w:rsidR="00393C26" w:rsidRPr="00891BE2" w:rsidRDefault="00393C26" w:rsidP="00393C26">
            <w:pPr>
              <w:numPr>
                <w:ilvl w:val="0"/>
                <w:numId w:val="12"/>
              </w:numPr>
              <w:rPr>
                <w:sz w:val="24"/>
                <w:szCs w:val="24"/>
              </w:rPr>
            </w:pPr>
            <w:r w:rsidRPr="00891BE2">
              <w:rPr>
                <w:sz w:val="24"/>
                <w:szCs w:val="24"/>
              </w:rPr>
              <w:t>Проведение разъяснительных мероприятий по формированию у педагога понимания своих образовательно-профессиональных дефицитов и потребностей.</w:t>
            </w:r>
          </w:p>
          <w:p w:rsidR="00393C26" w:rsidRPr="00891BE2" w:rsidRDefault="00393C26" w:rsidP="00393C26">
            <w:pPr>
              <w:numPr>
                <w:ilvl w:val="0"/>
                <w:numId w:val="12"/>
              </w:numPr>
              <w:rPr>
                <w:sz w:val="24"/>
                <w:szCs w:val="24"/>
              </w:rPr>
            </w:pPr>
            <w:r w:rsidRPr="00891BE2">
              <w:rPr>
                <w:sz w:val="24"/>
                <w:szCs w:val="24"/>
              </w:rPr>
              <w:t>Проведение анализа результатов диагностик профессиональных дефицитов педагогических работников общеобразовательной организации (направления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 предметных, методических, психолого-педагогических, коммуникативных компетенций, которые связаны с трудовыми функциями профессионального стандарта "Педагог").</w:t>
            </w:r>
          </w:p>
          <w:p w:rsidR="00393C26" w:rsidRPr="00891BE2" w:rsidRDefault="00393C26" w:rsidP="00393C26">
            <w:pPr>
              <w:numPr>
                <w:ilvl w:val="0"/>
                <w:numId w:val="12"/>
              </w:numPr>
              <w:rPr>
                <w:sz w:val="24"/>
                <w:szCs w:val="24"/>
              </w:rPr>
            </w:pPr>
            <w:r w:rsidRPr="00891BE2">
              <w:rPr>
                <w:sz w:val="24"/>
                <w:szCs w:val="24"/>
              </w:rPr>
              <w:t>Проведение мероприятий по повышению внутренней мотивации педагога при разработке и реализации ИОМ.</w:t>
            </w:r>
          </w:p>
          <w:p w:rsidR="00393C26" w:rsidRPr="00891BE2" w:rsidRDefault="00393C26" w:rsidP="00393C26">
            <w:pPr>
              <w:numPr>
                <w:ilvl w:val="0"/>
                <w:numId w:val="12"/>
              </w:numPr>
              <w:rPr>
                <w:sz w:val="24"/>
                <w:szCs w:val="24"/>
              </w:rPr>
            </w:pPr>
            <w:r w:rsidRPr="00891BE2">
              <w:rPr>
                <w:sz w:val="24"/>
                <w:szCs w:val="24"/>
              </w:rPr>
              <w:t>Организация мониторинга удовлетворенности педагогов профессиональной деятельностью и методичсеким сопровождением.</w:t>
            </w:r>
          </w:p>
          <w:p w:rsidR="00393C26" w:rsidRPr="00891BE2" w:rsidRDefault="00393C26" w:rsidP="00393C26">
            <w:pPr>
              <w:numPr>
                <w:ilvl w:val="0"/>
                <w:numId w:val="12"/>
              </w:numPr>
              <w:rPr>
                <w:sz w:val="24"/>
                <w:szCs w:val="24"/>
              </w:rPr>
            </w:pPr>
            <w:r w:rsidRPr="00891BE2">
              <w:rPr>
                <w:sz w:val="24"/>
                <w:szCs w:val="24"/>
              </w:rPr>
              <w:t>Рзработка ИОМ непрерывного развития  профессионального мастерства педагогических работников для повышения эффективности их  профессиональной деятельности.</w:t>
            </w:r>
          </w:p>
          <w:p w:rsidR="00393C26" w:rsidRPr="00891BE2" w:rsidRDefault="00393C26" w:rsidP="00393C26">
            <w:pPr>
              <w:numPr>
                <w:ilvl w:val="0"/>
                <w:numId w:val="12"/>
              </w:numPr>
              <w:rPr>
                <w:sz w:val="24"/>
                <w:szCs w:val="24"/>
              </w:rPr>
            </w:pPr>
            <w:r w:rsidRPr="00891BE2">
              <w:rPr>
                <w:sz w:val="24"/>
                <w:szCs w:val="24"/>
              </w:rPr>
              <w:t>Осуществление административного контроля за организацией деятельности по выявлению дефицитов, сопровождению, разработки и реализации ИОМ.</w:t>
            </w:r>
          </w:p>
          <w:p w:rsidR="00393C26" w:rsidRPr="00891BE2" w:rsidRDefault="00393C26" w:rsidP="00393C26">
            <w:pPr>
              <w:numPr>
                <w:ilvl w:val="0"/>
                <w:numId w:val="12"/>
              </w:numPr>
              <w:rPr>
                <w:sz w:val="24"/>
                <w:szCs w:val="24"/>
              </w:rPr>
            </w:pPr>
            <w:r w:rsidRPr="00891BE2">
              <w:rPr>
                <w:sz w:val="24"/>
                <w:szCs w:val="24"/>
              </w:rPr>
              <w:t>Разработка способов стимулирования и поощрения педагогических работников, направленных на повышение мотивации педагогических работников к прохождению диагностики профессиональных компетенций.</w:t>
            </w:r>
          </w:p>
        </w:tc>
      </w:tr>
      <w:tr w:rsidR="00393C26" w:rsidRPr="00891BE2" w:rsidTr="00355BE7">
        <w:tc>
          <w:tcPr>
            <w:tcW w:w="0" w:type="auto"/>
            <w:vMerge w:val="restart"/>
          </w:tcPr>
          <w:p w:rsidR="00393C26" w:rsidRPr="00891BE2" w:rsidRDefault="00393C26" w:rsidP="00355BE7">
            <w:pPr>
              <w:rPr>
                <w:sz w:val="24"/>
                <w:szCs w:val="24"/>
              </w:rPr>
            </w:pPr>
            <w:r w:rsidRPr="00891BE2">
              <w:rPr>
                <w:sz w:val="24"/>
                <w:szCs w:val="24"/>
              </w:rPr>
              <w:t>12</w:t>
            </w:r>
          </w:p>
        </w:tc>
        <w:tc>
          <w:tcPr>
            <w:tcW w:w="0" w:type="auto"/>
            <w:vMerge w:val="restart"/>
          </w:tcPr>
          <w:p w:rsidR="00393C26" w:rsidRPr="00891BE2" w:rsidRDefault="00393C26" w:rsidP="00355BE7">
            <w:pPr>
              <w:rPr>
                <w:sz w:val="24"/>
                <w:szCs w:val="24"/>
              </w:rPr>
            </w:pPr>
            <w:r w:rsidRPr="00891BE2">
              <w:rPr>
                <w:sz w:val="24"/>
                <w:szCs w:val="24"/>
              </w:rPr>
              <w:t>Эксплуатация информационной системы управления образовательной организацией</w:t>
            </w:r>
          </w:p>
        </w:tc>
        <w:tc>
          <w:tcPr>
            <w:tcW w:w="0" w:type="auto"/>
            <w:vMerge w:val="restart"/>
          </w:tcPr>
          <w:p w:rsidR="00393C26" w:rsidRPr="00891BE2" w:rsidRDefault="00393C26" w:rsidP="00355BE7">
            <w:pPr>
              <w:rPr>
                <w:sz w:val="24"/>
                <w:szCs w:val="24"/>
              </w:rPr>
            </w:pPr>
            <w:bookmarkStart w:id="0" w:name="_GoBack"/>
            <w:r w:rsidRPr="00891BE2">
              <w:rPr>
                <w:sz w:val="24"/>
                <w:szCs w:val="24"/>
              </w:rPr>
              <w:t>Управление образовательной организацией осуществляется с использованием информационной системы</w:t>
            </w:r>
            <w:bookmarkEnd w:id="0"/>
          </w:p>
        </w:tc>
        <w:tc>
          <w:tcPr>
            <w:tcW w:w="0" w:type="auto"/>
            <w:vMerge w:val="restart"/>
          </w:tcPr>
          <w:p w:rsidR="00393C26" w:rsidRPr="00891BE2" w:rsidRDefault="00393C26" w:rsidP="00355BE7">
            <w:pPr>
              <w:rPr>
                <w:sz w:val="24"/>
                <w:szCs w:val="24"/>
              </w:rPr>
            </w:pPr>
            <w:r w:rsidRPr="00891BE2">
              <w:rPr>
                <w:sz w:val="24"/>
                <w:szCs w:val="24"/>
              </w:rPr>
              <w:t>1</w:t>
            </w:r>
          </w:p>
        </w:tc>
        <w:tc>
          <w:tcPr>
            <w:tcW w:w="0" w:type="auto"/>
            <w:vMerge w:val="restart"/>
          </w:tcPr>
          <w:p w:rsidR="00393C26" w:rsidRPr="00891BE2" w:rsidRDefault="00393C26" w:rsidP="00355BE7">
            <w:pPr>
              <w:rPr>
                <w:sz w:val="24"/>
                <w:szCs w:val="24"/>
              </w:rPr>
            </w:pPr>
            <w:r w:rsidRPr="00891BE2">
              <w:rPr>
                <w:sz w:val="24"/>
                <w:szCs w:val="24"/>
              </w:rPr>
              <w:t>Ключевое условие «Образовательная среда»</w:t>
            </w:r>
          </w:p>
        </w:tc>
        <w:tc>
          <w:tcPr>
            <w:tcW w:w="0" w:type="auto"/>
            <w:vMerge w:val="restart"/>
          </w:tcPr>
          <w:p w:rsidR="00393C26" w:rsidRPr="00891BE2" w:rsidRDefault="00393C26" w:rsidP="00355BE7">
            <w:pPr>
              <w:rPr>
                <w:sz w:val="24"/>
                <w:szCs w:val="24"/>
              </w:rPr>
            </w:pPr>
            <w:r w:rsidRPr="00891BE2">
              <w:rPr>
                <w:sz w:val="24"/>
                <w:szCs w:val="24"/>
              </w:rPr>
              <w:t>ЦОС (поддержка всех активностей)</w:t>
            </w:r>
          </w:p>
        </w:tc>
        <w:tc>
          <w:tcPr>
            <w:tcW w:w="0" w:type="auto"/>
          </w:tcPr>
          <w:p w:rsidR="00393C26" w:rsidRPr="00891BE2" w:rsidRDefault="00393C26" w:rsidP="00355BE7">
            <w:pPr>
              <w:rPr>
                <w:sz w:val="24"/>
                <w:szCs w:val="24"/>
              </w:rPr>
            </w:pPr>
            <w:r w:rsidRPr="00891BE2">
              <w:rPr>
                <w:sz w:val="24"/>
                <w:szCs w:val="24"/>
              </w:rPr>
              <w:t>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w:t>
            </w:r>
          </w:p>
        </w:tc>
        <w:tc>
          <w:tcPr>
            <w:tcW w:w="0" w:type="auto"/>
          </w:tcPr>
          <w:p w:rsidR="00393C26" w:rsidRPr="00891BE2" w:rsidRDefault="00393C26" w:rsidP="00393C26">
            <w:pPr>
              <w:numPr>
                <w:ilvl w:val="0"/>
                <w:numId w:val="12"/>
              </w:numPr>
              <w:rPr>
                <w:sz w:val="24"/>
                <w:szCs w:val="24"/>
              </w:rPr>
            </w:pPr>
            <w:r w:rsidRPr="00891BE2">
              <w:rPr>
                <w:sz w:val="24"/>
                <w:szCs w:val="24"/>
              </w:rPr>
              <w:t>Организация обучения управленческой команды использованию информационной системы в управлении образовательной организацией.</w:t>
            </w:r>
          </w:p>
        </w:tc>
      </w:tr>
      <w:tr w:rsidR="00393C26" w:rsidRPr="00891BE2" w:rsidTr="00355BE7">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vMerge/>
          </w:tcPr>
          <w:p w:rsidR="00393C26" w:rsidRPr="00891BE2" w:rsidRDefault="00393C26" w:rsidP="00355BE7">
            <w:pPr>
              <w:rPr>
                <w:sz w:val="24"/>
                <w:szCs w:val="24"/>
              </w:rPr>
            </w:pPr>
          </w:p>
        </w:tc>
        <w:tc>
          <w:tcPr>
            <w:tcW w:w="0" w:type="auto"/>
          </w:tcPr>
          <w:p w:rsidR="00393C26" w:rsidRPr="00891BE2" w:rsidRDefault="00393C26" w:rsidP="00355BE7">
            <w:pPr>
              <w:rPr>
                <w:sz w:val="24"/>
                <w:szCs w:val="24"/>
              </w:rPr>
            </w:pPr>
            <w:r w:rsidRPr="00891BE2">
              <w:rPr>
                <w:sz w:val="24"/>
                <w:szCs w:val="24"/>
              </w:rPr>
              <w:t>Отсутствие финансирования</w:t>
            </w:r>
          </w:p>
        </w:tc>
        <w:tc>
          <w:tcPr>
            <w:tcW w:w="0" w:type="auto"/>
          </w:tcPr>
          <w:p w:rsidR="00393C26" w:rsidRPr="00891BE2" w:rsidRDefault="00393C26" w:rsidP="00393C26">
            <w:pPr>
              <w:numPr>
                <w:ilvl w:val="0"/>
                <w:numId w:val="12"/>
              </w:numPr>
              <w:rPr>
                <w:sz w:val="24"/>
                <w:szCs w:val="24"/>
              </w:rPr>
            </w:pPr>
            <w:r w:rsidRPr="00891BE2">
              <w:rPr>
                <w:sz w:val="24"/>
                <w:szCs w:val="24"/>
              </w:rPr>
              <w:t>Осуществление поиска источников дополнительного финансирования.</w:t>
            </w:r>
          </w:p>
        </w:tc>
      </w:tr>
    </w:tbl>
    <w:p w:rsidR="00393C26" w:rsidRDefault="00393C26" w:rsidP="00C96C39">
      <w:pPr>
        <w:jc w:val="both"/>
        <w:rPr>
          <w:sz w:val="24"/>
          <w:szCs w:val="24"/>
        </w:rPr>
      </w:pPr>
    </w:p>
    <w:p w:rsidR="00556E45" w:rsidRDefault="00556E45" w:rsidP="00C96C39">
      <w:pPr>
        <w:jc w:val="both"/>
        <w:rPr>
          <w:sz w:val="24"/>
          <w:szCs w:val="24"/>
        </w:rPr>
      </w:pPr>
    </w:p>
    <w:p w:rsidR="00556E45" w:rsidRDefault="00556E45" w:rsidP="00C96C39">
      <w:pPr>
        <w:jc w:val="both"/>
        <w:rPr>
          <w:sz w:val="24"/>
          <w:szCs w:val="24"/>
        </w:rPr>
      </w:pPr>
    </w:p>
    <w:sectPr w:rsidR="00556E45" w:rsidSect="003B4952">
      <w:footerReference w:type="default" r:id="rId10"/>
      <w:pgSz w:w="11906" w:h="16838" w:code="9"/>
      <w:pgMar w:top="1134" w:right="850" w:bottom="1134"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D61" w:rsidRDefault="00BB5D61" w:rsidP="001344EC">
      <w:r>
        <w:separator/>
      </w:r>
    </w:p>
  </w:endnote>
  <w:endnote w:type="continuationSeparator" w:id="0">
    <w:p w:rsidR="00BB5D61" w:rsidRDefault="00BB5D61" w:rsidP="001344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Yu Gothic"/>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Helvetica">
    <w:panose1 w:val="020B0604020202020204"/>
    <w:charset w:val="CC"/>
    <w:family w:val="swiss"/>
    <w:pitch w:val="variable"/>
    <w:sig w:usb0="E0002EFF" w:usb1="C000785B" w:usb2="00000009" w:usb3="00000000" w:csb0="000001FF" w:csb1="00000000"/>
  </w:font>
  <w:font w:name="ArialMT">
    <w:altName w:val="Arial Unicode MS"/>
    <w:panose1 w:val="00000000000000000000"/>
    <w:charset w:val="80"/>
    <w:family w:val="auto"/>
    <w:notTrueType/>
    <w:pitch w:val="default"/>
    <w:sig w:usb0="00000001" w:usb1="08070000" w:usb2="00000010" w:usb3="00000000" w:csb0="00020000" w:csb1="00000000"/>
  </w:font>
  <w:font w:name="Roboto">
    <w:altName w:val="Arial"/>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849797"/>
      <w:docPartObj>
        <w:docPartGallery w:val="Page Numbers (Bottom of Page)"/>
        <w:docPartUnique/>
      </w:docPartObj>
    </w:sdtPr>
    <w:sdtContent>
      <w:p w:rsidR="00355BE7" w:rsidRDefault="00354B02">
        <w:pPr>
          <w:pStyle w:val="a8"/>
          <w:jc w:val="center"/>
        </w:pPr>
        <w:r>
          <w:fldChar w:fldCharType="begin"/>
        </w:r>
        <w:r w:rsidR="00355BE7">
          <w:instrText xml:space="preserve"> PAGE   \* MERGEFORMAT </w:instrText>
        </w:r>
        <w:r>
          <w:fldChar w:fldCharType="separate"/>
        </w:r>
        <w:r w:rsidR="00565FB0">
          <w:rPr>
            <w:noProof/>
          </w:rPr>
          <w:t>172</w:t>
        </w:r>
        <w:r>
          <w:rPr>
            <w:noProof/>
          </w:rPr>
          <w:fldChar w:fldCharType="end"/>
        </w:r>
      </w:p>
    </w:sdtContent>
  </w:sdt>
  <w:p w:rsidR="00355BE7" w:rsidRDefault="00355BE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D61" w:rsidRDefault="00BB5D61" w:rsidP="001344EC">
      <w:r>
        <w:separator/>
      </w:r>
    </w:p>
  </w:footnote>
  <w:footnote w:type="continuationSeparator" w:id="0">
    <w:p w:rsidR="00BB5D61" w:rsidRDefault="00BB5D61" w:rsidP="001344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284"/>
        </w:tabs>
        <w:ind w:left="284" w:hanging="360"/>
      </w:pPr>
      <w:rPr>
        <w:rFonts w:ascii="Symbol" w:hAnsi="Symbol"/>
        <w:b w:val="0"/>
        <w:bCs w:val="0"/>
        <w:color w:val="000000"/>
        <w:sz w:val="24"/>
        <w:szCs w:val="24"/>
        <w:u w:val="none"/>
      </w:rPr>
    </w:lvl>
    <w:lvl w:ilvl="1">
      <w:start w:val="1"/>
      <w:numFmt w:val="bullet"/>
      <w:lvlText w:val="◦"/>
      <w:lvlJc w:val="left"/>
      <w:pPr>
        <w:tabs>
          <w:tab w:val="num" w:pos="644"/>
        </w:tabs>
        <w:ind w:left="644" w:hanging="360"/>
      </w:pPr>
      <w:rPr>
        <w:rFonts w:ascii="OpenSymbol" w:hAnsi="OpenSymbol" w:cs="Courier New"/>
      </w:rPr>
    </w:lvl>
    <w:lvl w:ilvl="2">
      <w:start w:val="1"/>
      <w:numFmt w:val="bullet"/>
      <w:lvlText w:val="▪"/>
      <w:lvlJc w:val="left"/>
      <w:pPr>
        <w:tabs>
          <w:tab w:val="num" w:pos="1004"/>
        </w:tabs>
        <w:ind w:left="1004" w:hanging="360"/>
      </w:pPr>
      <w:rPr>
        <w:rFonts w:ascii="OpenSymbol" w:hAnsi="OpenSymbol" w:cs="Courier New"/>
      </w:rPr>
    </w:lvl>
    <w:lvl w:ilvl="3">
      <w:start w:val="1"/>
      <w:numFmt w:val="bullet"/>
      <w:lvlText w:val=""/>
      <w:lvlJc w:val="left"/>
      <w:pPr>
        <w:tabs>
          <w:tab w:val="num" w:pos="1364"/>
        </w:tabs>
        <w:ind w:left="1364" w:hanging="360"/>
      </w:pPr>
      <w:rPr>
        <w:rFonts w:ascii="Symbol" w:hAnsi="Symbol"/>
        <w:b w:val="0"/>
        <w:bCs w:val="0"/>
        <w:color w:val="000000"/>
        <w:sz w:val="24"/>
        <w:szCs w:val="24"/>
        <w:u w:val="none"/>
      </w:rPr>
    </w:lvl>
    <w:lvl w:ilvl="4">
      <w:start w:val="1"/>
      <w:numFmt w:val="bullet"/>
      <w:lvlText w:val="◦"/>
      <w:lvlJc w:val="left"/>
      <w:pPr>
        <w:tabs>
          <w:tab w:val="num" w:pos="1724"/>
        </w:tabs>
        <w:ind w:left="1724" w:hanging="360"/>
      </w:pPr>
      <w:rPr>
        <w:rFonts w:ascii="OpenSymbol" w:hAnsi="OpenSymbol" w:cs="Courier New"/>
      </w:rPr>
    </w:lvl>
    <w:lvl w:ilvl="5">
      <w:start w:val="1"/>
      <w:numFmt w:val="bullet"/>
      <w:lvlText w:val="▪"/>
      <w:lvlJc w:val="left"/>
      <w:pPr>
        <w:tabs>
          <w:tab w:val="num" w:pos="2084"/>
        </w:tabs>
        <w:ind w:left="2084" w:hanging="360"/>
      </w:pPr>
      <w:rPr>
        <w:rFonts w:ascii="OpenSymbol" w:hAnsi="OpenSymbol" w:cs="Courier New"/>
      </w:rPr>
    </w:lvl>
    <w:lvl w:ilvl="6">
      <w:start w:val="1"/>
      <w:numFmt w:val="bullet"/>
      <w:lvlText w:val=""/>
      <w:lvlJc w:val="left"/>
      <w:pPr>
        <w:tabs>
          <w:tab w:val="num" w:pos="2444"/>
        </w:tabs>
        <w:ind w:left="2444" w:hanging="360"/>
      </w:pPr>
      <w:rPr>
        <w:rFonts w:ascii="Symbol" w:hAnsi="Symbol"/>
        <w:b w:val="0"/>
        <w:bCs w:val="0"/>
        <w:color w:val="000000"/>
        <w:sz w:val="24"/>
        <w:szCs w:val="24"/>
        <w:u w:val="none"/>
      </w:rPr>
    </w:lvl>
    <w:lvl w:ilvl="7">
      <w:start w:val="1"/>
      <w:numFmt w:val="bullet"/>
      <w:lvlText w:val="◦"/>
      <w:lvlJc w:val="left"/>
      <w:pPr>
        <w:tabs>
          <w:tab w:val="num" w:pos="2804"/>
        </w:tabs>
        <w:ind w:left="2804" w:hanging="360"/>
      </w:pPr>
      <w:rPr>
        <w:rFonts w:ascii="OpenSymbol" w:hAnsi="OpenSymbol" w:cs="Courier New"/>
      </w:rPr>
    </w:lvl>
    <w:lvl w:ilvl="8">
      <w:start w:val="1"/>
      <w:numFmt w:val="bullet"/>
      <w:lvlText w:val="▪"/>
      <w:lvlJc w:val="left"/>
      <w:pPr>
        <w:tabs>
          <w:tab w:val="num" w:pos="3164"/>
        </w:tabs>
        <w:ind w:left="3164" w:hanging="360"/>
      </w:pPr>
      <w:rPr>
        <w:rFonts w:ascii="OpenSymbol" w:hAnsi="OpenSymbol" w:cs="Courier New"/>
      </w:rPr>
    </w:lvl>
  </w:abstractNum>
  <w:abstractNum w:abstractNumId="1">
    <w:nsid w:val="0000000A"/>
    <w:multiLevelType w:val="singleLevel"/>
    <w:tmpl w:val="0000000A"/>
    <w:name w:val="WW8Num10"/>
    <w:lvl w:ilvl="0">
      <w:start w:val="1"/>
      <w:numFmt w:val="bullet"/>
      <w:lvlText w:val=""/>
      <w:lvlJc w:val="left"/>
      <w:pPr>
        <w:tabs>
          <w:tab w:val="num" w:pos="2340"/>
        </w:tabs>
        <w:ind w:left="2340" w:hanging="360"/>
      </w:pPr>
      <w:rPr>
        <w:rFonts w:ascii="Symbol" w:hAnsi="Symbol"/>
      </w:rPr>
    </w:lvl>
  </w:abstractNum>
  <w:abstractNum w:abstractNumId="2">
    <w:nsid w:val="00000018"/>
    <w:multiLevelType w:val="multilevel"/>
    <w:tmpl w:val="00000018"/>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2B"/>
    <w:multiLevelType w:val="multilevel"/>
    <w:tmpl w:val="0000002B"/>
    <w:name w:val="WW8Num45"/>
    <w:lvl w:ilvl="0">
      <w:start w:val="1"/>
      <w:numFmt w:val="bullet"/>
      <w:lvlText w:val=""/>
      <w:lvlJc w:val="left"/>
      <w:pPr>
        <w:tabs>
          <w:tab w:val="num" w:pos="720"/>
        </w:tabs>
        <w:ind w:left="720" w:hanging="360"/>
      </w:pPr>
      <w:rPr>
        <w:rFonts w:ascii="Symbol" w:hAnsi="Symbol" w:cs="OpenSymbol"/>
        <w:caps w:val="0"/>
        <w:smallCaps w:val="0"/>
        <w:color w:val="00000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00000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00000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81C525C"/>
    <w:multiLevelType w:val="hybridMultilevel"/>
    <w:tmpl w:val="9CE6B3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89E5057"/>
    <w:multiLevelType w:val="hybridMultilevel"/>
    <w:tmpl w:val="C1F4246A"/>
    <w:lvl w:ilvl="0" w:tplc="B1325B26">
      <w:start w:val="1"/>
      <w:numFmt w:val="bullet"/>
      <w:lvlText w:val="-"/>
      <w:lvlJc w:val="left"/>
      <w:pPr>
        <w:tabs>
          <w:tab w:val="num" w:pos="960"/>
        </w:tabs>
        <w:ind w:left="960" w:hanging="60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A237FAF"/>
    <w:multiLevelType w:val="hybridMultilevel"/>
    <w:tmpl w:val="087CCFE6"/>
    <w:lvl w:ilvl="0" w:tplc="04190001">
      <w:start w:val="1"/>
      <w:numFmt w:val="bullet"/>
      <w:lvlText w:val=""/>
      <w:lvlJc w:val="left"/>
      <w:pPr>
        <w:ind w:left="230" w:hanging="200"/>
      </w:pPr>
      <w:rPr>
        <w:rFonts w:ascii="Symbol" w:hAnsi="Symbol" w:hint="default"/>
      </w:rPr>
    </w:lvl>
    <w:lvl w:ilvl="1" w:tplc="A99AF1E2">
      <w:numFmt w:val="decimal"/>
      <w:lvlText w:val=""/>
      <w:lvlJc w:val="left"/>
    </w:lvl>
    <w:lvl w:ilvl="2" w:tplc="1F3EF488">
      <w:numFmt w:val="decimal"/>
      <w:lvlText w:val=""/>
      <w:lvlJc w:val="left"/>
    </w:lvl>
    <w:lvl w:ilvl="3" w:tplc="A74EDADC">
      <w:numFmt w:val="decimal"/>
      <w:lvlText w:val=""/>
      <w:lvlJc w:val="left"/>
    </w:lvl>
    <w:lvl w:ilvl="4" w:tplc="EA5C7C06">
      <w:numFmt w:val="decimal"/>
      <w:lvlText w:val=""/>
      <w:lvlJc w:val="left"/>
    </w:lvl>
    <w:lvl w:ilvl="5" w:tplc="8AC080EC">
      <w:numFmt w:val="decimal"/>
      <w:lvlText w:val=""/>
      <w:lvlJc w:val="left"/>
    </w:lvl>
    <w:lvl w:ilvl="6" w:tplc="5BE284AA">
      <w:numFmt w:val="decimal"/>
      <w:lvlText w:val=""/>
      <w:lvlJc w:val="left"/>
    </w:lvl>
    <w:lvl w:ilvl="7" w:tplc="F3C2FAE2">
      <w:numFmt w:val="decimal"/>
      <w:lvlText w:val=""/>
      <w:lvlJc w:val="left"/>
    </w:lvl>
    <w:lvl w:ilvl="8" w:tplc="7B666E54">
      <w:numFmt w:val="decimal"/>
      <w:lvlText w:val=""/>
      <w:lvlJc w:val="left"/>
    </w:lvl>
  </w:abstractNum>
  <w:abstractNum w:abstractNumId="7">
    <w:nsid w:val="22240929"/>
    <w:multiLevelType w:val="hybridMultilevel"/>
    <w:tmpl w:val="3CF04E2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3B946A65"/>
    <w:multiLevelType w:val="hybridMultilevel"/>
    <w:tmpl w:val="0ED09DEC"/>
    <w:lvl w:ilvl="0" w:tplc="F176CD66">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2AF6CE5"/>
    <w:multiLevelType w:val="hybridMultilevel"/>
    <w:tmpl w:val="CA62C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67080C"/>
    <w:multiLevelType w:val="hybridMultilevel"/>
    <w:tmpl w:val="B4DE4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08085A"/>
    <w:multiLevelType w:val="hybridMultilevel"/>
    <w:tmpl w:val="D9565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87212E"/>
    <w:multiLevelType w:val="hybridMultilevel"/>
    <w:tmpl w:val="59545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A035AA"/>
    <w:multiLevelType w:val="hybridMultilevel"/>
    <w:tmpl w:val="FC481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376C67"/>
    <w:multiLevelType w:val="hybridMultilevel"/>
    <w:tmpl w:val="CCB4C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AE1A53"/>
    <w:multiLevelType w:val="hybridMultilevel"/>
    <w:tmpl w:val="10BEA31A"/>
    <w:lvl w:ilvl="0" w:tplc="F176CD66">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5"/>
  </w:num>
  <w:num w:numId="4">
    <w:abstractNumId w:val="4"/>
  </w:num>
  <w:num w:numId="5">
    <w:abstractNumId w:val="13"/>
  </w:num>
  <w:num w:numId="6">
    <w:abstractNumId w:val="12"/>
  </w:num>
  <w:num w:numId="7">
    <w:abstractNumId w:val="10"/>
  </w:num>
  <w:num w:numId="8">
    <w:abstractNumId w:val="11"/>
  </w:num>
  <w:num w:numId="9">
    <w:abstractNumId w:val="9"/>
  </w:num>
  <w:num w:numId="10">
    <w:abstractNumId w:val="14"/>
  </w:num>
  <w:num w:numId="11">
    <w:abstractNumId w:val="7"/>
  </w:num>
  <w:num w:numId="12">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DF7893"/>
    <w:rsid w:val="00000A89"/>
    <w:rsid w:val="0000201C"/>
    <w:rsid w:val="00004E21"/>
    <w:rsid w:val="00005447"/>
    <w:rsid w:val="00005751"/>
    <w:rsid w:val="00006516"/>
    <w:rsid w:val="000156B5"/>
    <w:rsid w:val="00015F98"/>
    <w:rsid w:val="000168AF"/>
    <w:rsid w:val="0001730E"/>
    <w:rsid w:val="00017A0D"/>
    <w:rsid w:val="00020CE5"/>
    <w:rsid w:val="0002195F"/>
    <w:rsid w:val="0002325D"/>
    <w:rsid w:val="0002459B"/>
    <w:rsid w:val="00024DAB"/>
    <w:rsid w:val="00025CD6"/>
    <w:rsid w:val="00026A72"/>
    <w:rsid w:val="00031DD1"/>
    <w:rsid w:val="00032438"/>
    <w:rsid w:val="000324CF"/>
    <w:rsid w:val="00032597"/>
    <w:rsid w:val="00032E0A"/>
    <w:rsid w:val="0003576E"/>
    <w:rsid w:val="00035A85"/>
    <w:rsid w:val="00036C09"/>
    <w:rsid w:val="00041431"/>
    <w:rsid w:val="00041497"/>
    <w:rsid w:val="00041F99"/>
    <w:rsid w:val="000426A7"/>
    <w:rsid w:val="000440A2"/>
    <w:rsid w:val="000445FB"/>
    <w:rsid w:val="000470C6"/>
    <w:rsid w:val="00047E3B"/>
    <w:rsid w:val="00050D43"/>
    <w:rsid w:val="000525FB"/>
    <w:rsid w:val="00054580"/>
    <w:rsid w:val="000549CE"/>
    <w:rsid w:val="000607FD"/>
    <w:rsid w:val="0006148F"/>
    <w:rsid w:val="00063173"/>
    <w:rsid w:val="00063627"/>
    <w:rsid w:val="00064131"/>
    <w:rsid w:val="0007100E"/>
    <w:rsid w:val="00071835"/>
    <w:rsid w:val="000802F3"/>
    <w:rsid w:val="00080A0E"/>
    <w:rsid w:val="00083568"/>
    <w:rsid w:val="00083A26"/>
    <w:rsid w:val="0008413E"/>
    <w:rsid w:val="00086083"/>
    <w:rsid w:val="000860CC"/>
    <w:rsid w:val="0008745E"/>
    <w:rsid w:val="000906A4"/>
    <w:rsid w:val="0009123B"/>
    <w:rsid w:val="00097920"/>
    <w:rsid w:val="000979FA"/>
    <w:rsid w:val="00097CA9"/>
    <w:rsid w:val="000A044A"/>
    <w:rsid w:val="000A09D6"/>
    <w:rsid w:val="000A1DCC"/>
    <w:rsid w:val="000A2564"/>
    <w:rsid w:val="000A6C43"/>
    <w:rsid w:val="000B1CDD"/>
    <w:rsid w:val="000B3A79"/>
    <w:rsid w:val="000B4887"/>
    <w:rsid w:val="000B4D87"/>
    <w:rsid w:val="000B5A77"/>
    <w:rsid w:val="000B6D4C"/>
    <w:rsid w:val="000B7010"/>
    <w:rsid w:val="000C1FBB"/>
    <w:rsid w:val="000C3832"/>
    <w:rsid w:val="000D25C9"/>
    <w:rsid w:val="000D2EAB"/>
    <w:rsid w:val="000D4A73"/>
    <w:rsid w:val="000D6DDB"/>
    <w:rsid w:val="000D78EB"/>
    <w:rsid w:val="000E611E"/>
    <w:rsid w:val="000E76F7"/>
    <w:rsid w:val="000E7A36"/>
    <w:rsid w:val="000E7BF8"/>
    <w:rsid w:val="000E7EA5"/>
    <w:rsid w:val="000F0FE1"/>
    <w:rsid w:val="000F138D"/>
    <w:rsid w:val="000F515E"/>
    <w:rsid w:val="000F6B30"/>
    <w:rsid w:val="000F74E9"/>
    <w:rsid w:val="00100B2C"/>
    <w:rsid w:val="00101859"/>
    <w:rsid w:val="00103CCE"/>
    <w:rsid w:val="00104319"/>
    <w:rsid w:val="001062AA"/>
    <w:rsid w:val="00110229"/>
    <w:rsid w:val="00110CFD"/>
    <w:rsid w:val="00113077"/>
    <w:rsid w:val="00113087"/>
    <w:rsid w:val="0011670D"/>
    <w:rsid w:val="001201B1"/>
    <w:rsid w:val="0012089A"/>
    <w:rsid w:val="001210AB"/>
    <w:rsid w:val="00127D00"/>
    <w:rsid w:val="00131EA7"/>
    <w:rsid w:val="001344EC"/>
    <w:rsid w:val="001345F4"/>
    <w:rsid w:val="0013695A"/>
    <w:rsid w:val="0013755A"/>
    <w:rsid w:val="001377D5"/>
    <w:rsid w:val="001404EE"/>
    <w:rsid w:val="00141A43"/>
    <w:rsid w:val="00141C15"/>
    <w:rsid w:val="00142806"/>
    <w:rsid w:val="00143215"/>
    <w:rsid w:val="0014326E"/>
    <w:rsid w:val="00146478"/>
    <w:rsid w:val="001506ED"/>
    <w:rsid w:val="0015461B"/>
    <w:rsid w:val="00155560"/>
    <w:rsid w:val="001559C4"/>
    <w:rsid w:val="0015793B"/>
    <w:rsid w:val="00157B48"/>
    <w:rsid w:val="00162819"/>
    <w:rsid w:val="001656DD"/>
    <w:rsid w:val="00165C38"/>
    <w:rsid w:val="001676F6"/>
    <w:rsid w:val="0017049B"/>
    <w:rsid w:val="00170D1A"/>
    <w:rsid w:val="00170E84"/>
    <w:rsid w:val="00172F8F"/>
    <w:rsid w:val="00173083"/>
    <w:rsid w:val="001748A1"/>
    <w:rsid w:val="00174B61"/>
    <w:rsid w:val="00177860"/>
    <w:rsid w:val="00177BC3"/>
    <w:rsid w:val="00180D2A"/>
    <w:rsid w:val="00181188"/>
    <w:rsid w:val="0018156F"/>
    <w:rsid w:val="001863E2"/>
    <w:rsid w:val="00186A39"/>
    <w:rsid w:val="00191554"/>
    <w:rsid w:val="00191630"/>
    <w:rsid w:val="0019339E"/>
    <w:rsid w:val="00193EBE"/>
    <w:rsid w:val="00196BEA"/>
    <w:rsid w:val="001A1B89"/>
    <w:rsid w:val="001A3B48"/>
    <w:rsid w:val="001A69A9"/>
    <w:rsid w:val="001A72EC"/>
    <w:rsid w:val="001A7FDD"/>
    <w:rsid w:val="001B0F1D"/>
    <w:rsid w:val="001B2922"/>
    <w:rsid w:val="001B302C"/>
    <w:rsid w:val="001B6F57"/>
    <w:rsid w:val="001B76FD"/>
    <w:rsid w:val="001C037E"/>
    <w:rsid w:val="001C2BB1"/>
    <w:rsid w:val="001C51DD"/>
    <w:rsid w:val="001C7651"/>
    <w:rsid w:val="001D4CB9"/>
    <w:rsid w:val="001D53D7"/>
    <w:rsid w:val="001D75F9"/>
    <w:rsid w:val="001D7C48"/>
    <w:rsid w:val="001E0C6D"/>
    <w:rsid w:val="001E18F5"/>
    <w:rsid w:val="001E2288"/>
    <w:rsid w:val="001E6A18"/>
    <w:rsid w:val="001E7393"/>
    <w:rsid w:val="001F0C6F"/>
    <w:rsid w:val="001F2326"/>
    <w:rsid w:val="00201CFE"/>
    <w:rsid w:val="00204772"/>
    <w:rsid w:val="002054DE"/>
    <w:rsid w:val="00205CDB"/>
    <w:rsid w:val="00206E3F"/>
    <w:rsid w:val="00210566"/>
    <w:rsid w:val="00212807"/>
    <w:rsid w:val="00212A37"/>
    <w:rsid w:val="002149EB"/>
    <w:rsid w:val="00214C2B"/>
    <w:rsid w:val="00217FE8"/>
    <w:rsid w:val="00220441"/>
    <w:rsid w:val="00223786"/>
    <w:rsid w:val="00225157"/>
    <w:rsid w:val="0022634E"/>
    <w:rsid w:val="00226863"/>
    <w:rsid w:val="00226FB1"/>
    <w:rsid w:val="0022704C"/>
    <w:rsid w:val="0023192E"/>
    <w:rsid w:val="00235282"/>
    <w:rsid w:val="0023766E"/>
    <w:rsid w:val="002376F7"/>
    <w:rsid w:val="00241A7B"/>
    <w:rsid w:val="00241E3C"/>
    <w:rsid w:val="00245426"/>
    <w:rsid w:val="00246147"/>
    <w:rsid w:val="00246D3E"/>
    <w:rsid w:val="0025331B"/>
    <w:rsid w:val="00256F57"/>
    <w:rsid w:val="002604BA"/>
    <w:rsid w:val="00260E00"/>
    <w:rsid w:val="002613EF"/>
    <w:rsid w:val="0026207B"/>
    <w:rsid w:val="002639FF"/>
    <w:rsid w:val="0026657E"/>
    <w:rsid w:val="002675D5"/>
    <w:rsid w:val="00267FE8"/>
    <w:rsid w:val="00272360"/>
    <w:rsid w:val="0027250A"/>
    <w:rsid w:val="00275BDF"/>
    <w:rsid w:val="00280002"/>
    <w:rsid w:val="00282F80"/>
    <w:rsid w:val="00283AE9"/>
    <w:rsid w:val="002845EF"/>
    <w:rsid w:val="002847DD"/>
    <w:rsid w:val="002904E0"/>
    <w:rsid w:val="00291148"/>
    <w:rsid w:val="002916C8"/>
    <w:rsid w:val="00292A4C"/>
    <w:rsid w:val="00294377"/>
    <w:rsid w:val="002969FF"/>
    <w:rsid w:val="00297467"/>
    <w:rsid w:val="002A01C2"/>
    <w:rsid w:val="002A10EE"/>
    <w:rsid w:val="002A1393"/>
    <w:rsid w:val="002A51C8"/>
    <w:rsid w:val="002A66CB"/>
    <w:rsid w:val="002B2226"/>
    <w:rsid w:val="002C3104"/>
    <w:rsid w:val="002C68C7"/>
    <w:rsid w:val="002C6E16"/>
    <w:rsid w:val="002C70E0"/>
    <w:rsid w:val="002D0508"/>
    <w:rsid w:val="002D34BF"/>
    <w:rsid w:val="002D4589"/>
    <w:rsid w:val="002E253F"/>
    <w:rsid w:val="002E2908"/>
    <w:rsid w:val="002E341B"/>
    <w:rsid w:val="002E3E09"/>
    <w:rsid w:val="002E4028"/>
    <w:rsid w:val="002E69C2"/>
    <w:rsid w:val="002E6AAE"/>
    <w:rsid w:val="002E6CC5"/>
    <w:rsid w:val="002F174C"/>
    <w:rsid w:val="002F2B0C"/>
    <w:rsid w:val="002F3138"/>
    <w:rsid w:val="002F5ECA"/>
    <w:rsid w:val="00300D93"/>
    <w:rsid w:val="00301226"/>
    <w:rsid w:val="00307EAF"/>
    <w:rsid w:val="003108F2"/>
    <w:rsid w:val="00315ACD"/>
    <w:rsid w:val="0031650E"/>
    <w:rsid w:val="00316B41"/>
    <w:rsid w:val="00323525"/>
    <w:rsid w:val="00326A7A"/>
    <w:rsid w:val="0032721A"/>
    <w:rsid w:val="00335385"/>
    <w:rsid w:val="00337C35"/>
    <w:rsid w:val="00337E81"/>
    <w:rsid w:val="0034060A"/>
    <w:rsid w:val="00342404"/>
    <w:rsid w:val="003449ED"/>
    <w:rsid w:val="003454B1"/>
    <w:rsid w:val="003478A8"/>
    <w:rsid w:val="0035104A"/>
    <w:rsid w:val="00351BF5"/>
    <w:rsid w:val="00354593"/>
    <w:rsid w:val="00354B02"/>
    <w:rsid w:val="00355BE7"/>
    <w:rsid w:val="00356D1C"/>
    <w:rsid w:val="0036109E"/>
    <w:rsid w:val="003637D7"/>
    <w:rsid w:val="00363D92"/>
    <w:rsid w:val="00363E58"/>
    <w:rsid w:val="00364910"/>
    <w:rsid w:val="00364FA9"/>
    <w:rsid w:val="00366419"/>
    <w:rsid w:val="003715C3"/>
    <w:rsid w:val="00372BC1"/>
    <w:rsid w:val="00374753"/>
    <w:rsid w:val="00375CB8"/>
    <w:rsid w:val="0037688D"/>
    <w:rsid w:val="00376D0A"/>
    <w:rsid w:val="00381AD4"/>
    <w:rsid w:val="003829C4"/>
    <w:rsid w:val="00385B08"/>
    <w:rsid w:val="00386BDA"/>
    <w:rsid w:val="00386E07"/>
    <w:rsid w:val="00387154"/>
    <w:rsid w:val="0039242D"/>
    <w:rsid w:val="00393C26"/>
    <w:rsid w:val="003A2696"/>
    <w:rsid w:val="003A311D"/>
    <w:rsid w:val="003A4E5D"/>
    <w:rsid w:val="003A5022"/>
    <w:rsid w:val="003A6575"/>
    <w:rsid w:val="003A7C2C"/>
    <w:rsid w:val="003B1DC1"/>
    <w:rsid w:val="003B29CB"/>
    <w:rsid w:val="003B4952"/>
    <w:rsid w:val="003B4D85"/>
    <w:rsid w:val="003B70A0"/>
    <w:rsid w:val="003C10B1"/>
    <w:rsid w:val="003C2365"/>
    <w:rsid w:val="003C3519"/>
    <w:rsid w:val="003C3E28"/>
    <w:rsid w:val="003C5546"/>
    <w:rsid w:val="003D03BE"/>
    <w:rsid w:val="003D5103"/>
    <w:rsid w:val="003D66EB"/>
    <w:rsid w:val="003E7369"/>
    <w:rsid w:val="003F035D"/>
    <w:rsid w:val="003F17E7"/>
    <w:rsid w:val="003F1A56"/>
    <w:rsid w:val="003F1C4F"/>
    <w:rsid w:val="003F4895"/>
    <w:rsid w:val="003F63EF"/>
    <w:rsid w:val="00400C27"/>
    <w:rsid w:val="00402968"/>
    <w:rsid w:val="004041DC"/>
    <w:rsid w:val="00407FA8"/>
    <w:rsid w:val="0041218A"/>
    <w:rsid w:val="00412F3B"/>
    <w:rsid w:val="00413506"/>
    <w:rsid w:val="004160C3"/>
    <w:rsid w:val="0041741D"/>
    <w:rsid w:val="004206F8"/>
    <w:rsid w:val="004212D6"/>
    <w:rsid w:val="00423878"/>
    <w:rsid w:val="00423F3E"/>
    <w:rsid w:val="004246B8"/>
    <w:rsid w:val="00427987"/>
    <w:rsid w:val="00430599"/>
    <w:rsid w:val="00430D82"/>
    <w:rsid w:val="0043183B"/>
    <w:rsid w:val="0043242C"/>
    <w:rsid w:val="0043333A"/>
    <w:rsid w:val="00435EDA"/>
    <w:rsid w:val="004372B7"/>
    <w:rsid w:val="004377BD"/>
    <w:rsid w:val="00437978"/>
    <w:rsid w:val="00437E1B"/>
    <w:rsid w:val="004401C7"/>
    <w:rsid w:val="004405BF"/>
    <w:rsid w:val="00440984"/>
    <w:rsid w:val="0044126A"/>
    <w:rsid w:val="0045190A"/>
    <w:rsid w:val="00451B4F"/>
    <w:rsid w:val="00453E35"/>
    <w:rsid w:val="00454BB3"/>
    <w:rsid w:val="00461028"/>
    <w:rsid w:val="004610C1"/>
    <w:rsid w:val="00461D22"/>
    <w:rsid w:val="0046214A"/>
    <w:rsid w:val="00462743"/>
    <w:rsid w:val="004629DF"/>
    <w:rsid w:val="00466427"/>
    <w:rsid w:val="00470DD5"/>
    <w:rsid w:val="00473B76"/>
    <w:rsid w:val="00473E39"/>
    <w:rsid w:val="00474ABA"/>
    <w:rsid w:val="00481E08"/>
    <w:rsid w:val="0048387C"/>
    <w:rsid w:val="00483BB9"/>
    <w:rsid w:val="00483BBF"/>
    <w:rsid w:val="004851DC"/>
    <w:rsid w:val="004859B6"/>
    <w:rsid w:val="00486274"/>
    <w:rsid w:val="00486FBC"/>
    <w:rsid w:val="00495420"/>
    <w:rsid w:val="00497039"/>
    <w:rsid w:val="00497229"/>
    <w:rsid w:val="004973A3"/>
    <w:rsid w:val="004A14C4"/>
    <w:rsid w:val="004A2A2C"/>
    <w:rsid w:val="004A4B17"/>
    <w:rsid w:val="004A5020"/>
    <w:rsid w:val="004A5994"/>
    <w:rsid w:val="004A5EC0"/>
    <w:rsid w:val="004B204F"/>
    <w:rsid w:val="004B2A4E"/>
    <w:rsid w:val="004C5A06"/>
    <w:rsid w:val="004C62EE"/>
    <w:rsid w:val="004C6567"/>
    <w:rsid w:val="004C6B99"/>
    <w:rsid w:val="004D2FF0"/>
    <w:rsid w:val="004D4292"/>
    <w:rsid w:val="004D4E11"/>
    <w:rsid w:val="004D535D"/>
    <w:rsid w:val="004D75B2"/>
    <w:rsid w:val="004E1B03"/>
    <w:rsid w:val="004E2B9E"/>
    <w:rsid w:val="004E3555"/>
    <w:rsid w:val="004E38D1"/>
    <w:rsid w:val="004E7B6C"/>
    <w:rsid w:val="004E7DA1"/>
    <w:rsid w:val="004F201E"/>
    <w:rsid w:val="004F2AF2"/>
    <w:rsid w:val="004F2E99"/>
    <w:rsid w:val="004F3F3E"/>
    <w:rsid w:val="004F495C"/>
    <w:rsid w:val="004F50D1"/>
    <w:rsid w:val="0050338C"/>
    <w:rsid w:val="0050366C"/>
    <w:rsid w:val="00503B04"/>
    <w:rsid w:val="00504CB8"/>
    <w:rsid w:val="00507C48"/>
    <w:rsid w:val="005145FB"/>
    <w:rsid w:val="00514727"/>
    <w:rsid w:val="0051644E"/>
    <w:rsid w:val="00517524"/>
    <w:rsid w:val="0052049D"/>
    <w:rsid w:val="0052164B"/>
    <w:rsid w:val="00522437"/>
    <w:rsid w:val="00522C35"/>
    <w:rsid w:val="00522EBC"/>
    <w:rsid w:val="0052522E"/>
    <w:rsid w:val="00530F02"/>
    <w:rsid w:val="005318E1"/>
    <w:rsid w:val="00532884"/>
    <w:rsid w:val="00534703"/>
    <w:rsid w:val="00537B64"/>
    <w:rsid w:val="005436AE"/>
    <w:rsid w:val="00543801"/>
    <w:rsid w:val="0054503D"/>
    <w:rsid w:val="005515CC"/>
    <w:rsid w:val="00551F6C"/>
    <w:rsid w:val="00552664"/>
    <w:rsid w:val="00553C19"/>
    <w:rsid w:val="00554BE9"/>
    <w:rsid w:val="00554C13"/>
    <w:rsid w:val="00556E45"/>
    <w:rsid w:val="00560AE9"/>
    <w:rsid w:val="005611E2"/>
    <w:rsid w:val="00561EBB"/>
    <w:rsid w:val="005623A5"/>
    <w:rsid w:val="005639E3"/>
    <w:rsid w:val="00565FB0"/>
    <w:rsid w:val="005721A6"/>
    <w:rsid w:val="00573B1C"/>
    <w:rsid w:val="00574469"/>
    <w:rsid w:val="00574B01"/>
    <w:rsid w:val="00576C0E"/>
    <w:rsid w:val="00577C72"/>
    <w:rsid w:val="00577C8F"/>
    <w:rsid w:val="00577DA2"/>
    <w:rsid w:val="005814B4"/>
    <w:rsid w:val="00582E05"/>
    <w:rsid w:val="0058538D"/>
    <w:rsid w:val="00585DB4"/>
    <w:rsid w:val="00585EC6"/>
    <w:rsid w:val="0058609D"/>
    <w:rsid w:val="0058649B"/>
    <w:rsid w:val="00587D3C"/>
    <w:rsid w:val="00590D2F"/>
    <w:rsid w:val="0059111D"/>
    <w:rsid w:val="00594EBA"/>
    <w:rsid w:val="00594F82"/>
    <w:rsid w:val="00596E3A"/>
    <w:rsid w:val="005A068D"/>
    <w:rsid w:val="005A279B"/>
    <w:rsid w:val="005A3D51"/>
    <w:rsid w:val="005A3E08"/>
    <w:rsid w:val="005A45B4"/>
    <w:rsid w:val="005A5F03"/>
    <w:rsid w:val="005A61D6"/>
    <w:rsid w:val="005A63E4"/>
    <w:rsid w:val="005B36F3"/>
    <w:rsid w:val="005B3D92"/>
    <w:rsid w:val="005B6A5B"/>
    <w:rsid w:val="005B785E"/>
    <w:rsid w:val="005C14D7"/>
    <w:rsid w:val="005C175F"/>
    <w:rsid w:val="005C279E"/>
    <w:rsid w:val="005C40F6"/>
    <w:rsid w:val="005C5A70"/>
    <w:rsid w:val="005C7630"/>
    <w:rsid w:val="005C79BF"/>
    <w:rsid w:val="005D0A70"/>
    <w:rsid w:val="005D2342"/>
    <w:rsid w:val="005D4382"/>
    <w:rsid w:val="005D47B9"/>
    <w:rsid w:val="005D6215"/>
    <w:rsid w:val="005E341C"/>
    <w:rsid w:val="005E565D"/>
    <w:rsid w:val="005E64DD"/>
    <w:rsid w:val="005F04BB"/>
    <w:rsid w:val="005F07C5"/>
    <w:rsid w:val="005F086D"/>
    <w:rsid w:val="005F0A71"/>
    <w:rsid w:val="005F1005"/>
    <w:rsid w:val="005F231F"/>
    <w:rsid w:val="005F26FC"/>
    <w:rsid w:val="005F3511"/>
    <w:rsid w:val="005F45DF"/>
    <w:rsid w:val="005F5406"/>
    <w:rsid w:val="006018A8"/>
    <w:rsid w:val="0060321A"/>
    <w:rsid w:val="00611B3F"/>
    <w:rsid w:val="00612156"/>
    <w:rsid w:val="006121E1"/>
    <w:rsid w:val="006127BC"/>
    <w:rsid w:val="00612AC8"/>
    <w:rsid w:val="0061583D"/>
    <w:rsid w:val="006235F7"/>
    <w:rsid w:val="006247BD"/>
    <w:rsid w:val="00625AD6"/>
    <w:rsid w:val="006279EC"/>
    <w:rsid w:val="006319AA"/>
    <w:rsid w:val="00632B9D"/>
    <w:rsid w:val="00633D49"/>
    <w:rsid w:val="00637108"/>
    <w:rsid w:val="00637871"/>
    <w:rsid w:val="0064018E"/>
    <w:rsid w:val="0064254C"/>
    <w:rsid w:val="006427BC"/>
    <w:rsid w:val="0064313A"/>
    <w:rsid w:val="00643463"/>
    <w:rsid w:val="00644763"/>
    <w:rsid w:val="00646B7B"/>
    <w:rsid w:val="00646B9E"/>
    <w:rsid w:val="00647A82"/>
    <w:rsid w:val="00647D58"/>
    <w:rsid w:val="00651A9B"/>
    <w:rsid w:val="006602AE"/>
    <w:rsid w:val="00660433"/>
    <w:rsid w:val="00664744"/>
    <w:rsid w:val="00667554"/>
    <w:rsid w:val="00670CE2"/>
    <w:rsid w:val="00673BD4"/>
    <w:rsid w:val="006805F1"/>
    <w:rsid w:val="00680D8B"/>
    <w:rsid w:val="00684E1D"/>
    <w:rsid w:val="00685011"/>
    <w:rsid w:val="006877E3"/>
    <w:rsid w:val="0069375C"/>
    <w:rsid w:val="00693C92"/>
    <w:rsid w:val="00694080"/>
    <w:rsid w:val="006949B7"/>
    <w:rsid w:val="00696A9D"/>
    <w:rsid w:val="00697B75"/>
    <w:rsid w:val="00697BAC"/>
    <w:rsid w:val="006A1C8C"/>
    <w:rsid w:val="006A2718"/>
    <w:rsid w:val="006A4CB6"/>
    <w:rsid w:val="006B01B2"/>
    <w:rsid w:val="006B4E09"/>
    <w:rsid w:val="006B57AE"/>
    <w:rsid w:val="006B74AE"/>
    <w:rsid w:val="006B7B05"/>
    <w:rsid w:val="006C0215"/>
    <w:rsid w:val="006C1186"/>
    <w:rsid w:val="006C1217"/>
    <w:rsid w:val="006C432B"/>
    <w:rsid w:val="006C472E"/>
    <w:rsid w:val="006D295F"/>
    <w:rsid w:val="006D36DE"/>
    <w:rsid w:val="006D3F93"/>
    <w:rsid w:val="006D6D31"/>
    <w:rsid w:val="006E2C86"/>
    <w:rsid w:val="006E315A"/>
    <w:rsid w:val="006E3D25"/>
    <w:rsid w:val="006E4012"/>
    <w:rsid w:val="006E4EF9"/>
    <w:rsid w:val="006E6ED6"/>
    <w:rsid w:val="006E750D"/>
    <w:rsid w:val="006E7A35"/>
    <w:rsid w:val="006E7A95"/>
    <w:rsid w:val="006F3B7D"/>
    <w:rsid w:val="006F3E0D"/>
    <w:rsid w:val="006F46B4"/>
    <w:rsid w:val="006F5481"/>
    <w:rsid w:val="006F5E71"/>
    <w:rsid w:val="00700F99"/>
    <w:rsid w:val="00701301"/>
    <w:rsid w:val="00702DF1"/>
    <w:rsid w:val="00703D56"/>
    <w:rsid w:val="007045A0"/>
    <w:rsid w:val="007047BF"/>
    <w:rsid w:val="007112A0"/>
    <w:rsid w:val="007138E2"/>
    <w:rsid w:val="00713FB8"/>
    <w:rsid w:val="00714347"/>
    <w:rsid w:val="00716009"/>
    <w:rsid w:val="00716017"/>
    <w:rsid w:val="00721BE2"/>
    <w:rsid w:val="00726092"/>
    <w:rsid w:val="00727E7C"/>
    <w:rsid w:val="007310C3"/>
    <w:rsid w:val="007317E7"/>
    <w:rsid w:val="00732388"/>
    <w:rsid w:val="007327EA"/>
    <w:rsid w:val="00732BE2"/>
    <w:rsid w:val="00736BF1"/>
    <w:rsid w:val="0074098D"/>
    <w:rsid w:val="007422E1"/>
    <w:rsid w:val="00742A45"/>
    <w:rsid w:val="00751C69"/>
    <w:rsid w:val="00752C84"/>
    <w:rsid w:val="00757C7D"/>
    <w:rsid w:val="007612FA"/>
    <w:rsid w:val="00761638"/>
    <w:rsid w:val="00761D4C"/>
    <w:rsid w:val="0076354C"/>
    <w:rsid w:val="007649ED"/>
    <w:rsid w:val="007668E1"/>
    <w:rsid w:val="007671CD"/>
    <w:rsid w:val="007742D4"/>
    <w:rsid w:val="007757B5"/>
    <w:rsid w:val="00776F4B"/>
    <w:rsid w:val="00777002"/>
    <w:rsid w:val="00777A9A"/>
    <w:rsid w:val="007811E9"/>
    <w:rsid w:val="007873FB"/>
    <w:rsid w:val="0079276B"/>
    <w:rsid w:val="00792FA4"/>
    <w:rsid w:val="007940F9"/>
    <w:rsid w:val="00794FB6"/>
    <w:rsid w:val="007967CE"/>
    <w:rsid w:val="007A15D7"/>
    <w:rsid w:val="007A2E36"/>
    <w:rsid w:val="007A30F4"/>
    <w:rsid w:val="007A4AFA"/>
    <w:rsid w:val="007A54BE"/>
    <w:rsid w:val="007A573A"/>
    <w:rsid w:val="007A6FD0"/>
    <w:rsid w:val="007B018F"/>
    <w:rsid w:val="007B0D2F"/>
    <w:rsid w:val="007B0E77"/>
    <w:rsid w:val="007B2519"/>
    <w:rsid w:val="007B270C"/>
    <w:rsid w:val="007B2B64"/>
    <w:rsid w:val="007B3CF0"/>
    <w:rsid w:val="007B3EE0"/>
    <w:rsid w:val="007B4125"/>
    <w:rsid w:val="007B4E71"/>
    <w:rsid w:val="007B636E"/>
    <w:rsid w:val="007B7DE3"/>
    <w:rsid w:val="007C1CFE"/>
    <w:rsid w:val="007C2108"/>
    <w:rsid w:val="007C23B3"/>
    <w:rsid w:val="007C5153"/>
    <w:rsid w:val="007C5BC0"/>
    <w:rsid w:val="007C61C3"/>
    <w:rsid w:val="007C7304"/>
    <w:rsid w:val="007C775E"/>
    <w:rsid w:val="007C7792"/>
    <w:rsid w:val="007D017B"/>
    <w:rsid w:val="007D2562"/>
    <w:rsid w:val="007D2D7D"/>
    <w:rsid w:val="007D3E25"/>
    <w:rsid w:val="007D4F94"/>
    <w:rsid w:val="007D5AF9"/>
    <w:rsid w:val="007D5E00"/>
    <w:rsid w:val="007E0B5E"/>
    <w:rsid w:val="007E107B"/>
    <w:rsid w:val="007E5CB7"/>
    <w:rsid w:val="007E7B25"/>
    <w:rsid w:val="007E7FB2"/>
    <w:rsid w:val="007F2235"/>
    <w:rsid w:val="007F2341"/>
    <w:rsid w:val="007F4077"/>
    <w:rsid w:val="007F51BA"/>
    <w:rsid w:val="007F7F90"/>
    <w:rsid w:val="008018D1"/>
    <w:rsid w:val="008019F6"/>
    <w:rsid w:val="00801DC7"/>
    <w:rsid w:val="0080338D"/>
    <w:rsid w:val="008034F1"/>
    <w:rsid w:val="008035ED"/>
    <w:rsid w:val="00804FE8"/>
    <w:rsid w:val="00805F52"/>
    <w:rsid w:val="008079CE"/>
    <w:rsid w:val="0081049B"/>
    <w:rsid w:val="0081097F"/>
    <w:rsid w:val="0081254D"/>
    <w:rsid w:val="00813ADB"/>
    <w:rsid w:val="008145FA"/>
    <w:rsid w:val="00814D7D"/>
    <w:rsid w:val="0081596B"/>
    <w:rsid w:val="0081605F"/>
    <w:rsid w:val="0081660C"/>
    <w:rsid w:val="008237EB"/>
    <w:rsid w:val="008261FF"/>
    <w:rsid w:val="00827FED"/>
    <w:rsid w:val="00830C8D"/>
    <w:rsid w:val="00831C76"/>
    <w:rsid w:val="00835596"/>
    <w:rsid w:val="00836605"/>
    <w:rsid w:val="008408D3"/>
    <w:rsid w:val="0084377F"/>
    <w:rsid w:val="00844374"/>
    <w:rsid w:val="008446C7"/>
    <w:rsid w:val="00844752"/>
    <w:rsid w:val="00846369"/>
    <w:rsid w:val="00846E63"/>
    <w:rsid w:val="00850A9E"/>
    <w:rsid w:val="008512AD"/>
    <w:rsid w:val="00852309"/>
    <w:rsid w:val="008523D0"/>
    <w:rsid w:val="0085289C"/>
    <w:rsid w:val="00853EAF"/>
    <w:rsid w:val="00854CE1"/>
    <w:rsid w:val="0085538F"/>
    <w:rsid w:val="00857E93"/>
    <w:rsid w:val="00857F8B"/>
    <w:rsid w:val="0086199D"/>
    <w:rsid w:val="00867361"/>
    <w:rsid w:val="008675F2"/>
    <w:rsid w:val="00872083"/>
    <w:rsid w:val="008739F0"/>
    <w:rsid w:val="00874C38"/>
    <w:rsid w:val="008755BB"/>
    <w:rsid w:val="00875A7C"/>
    <w:rsid w:val="00880559"/>
    <w:rsid w:val="00881FDA"/>
    <w:rsid w:val="00882DD9"/>
    <w:rsid w:val="008868B1"/>
    <w:rsid w:val="008879A6"/>
    <w:rsid w:val="00891EAA"/>
    <w:rsid w:val="0089774A"/>
    <w:rsid w:val="008A3619"/>
    <w:rsid w:val="008A7701"/>
    <w:rsid w:val="008A7C75"/>
    <w:rsid w:val="008B01A2"/>
    <w:rsid w:val="008B1D91"/>
    <w:rsid w:val="008B1DC5"/>
    <w:rsid w:val="008B21E0"/>
    <w:rsid w:val="008B2DE8"/>
    <w:rsid w:val="008B3E58"/>
    <w:rsid w:val="008B44CC"/>
    <w:rsid w:val="008C01D1"/>
    <w:rsid w:val="008C2544"/>
    <w:rsid w:val="008C372A"/>
    <w:rsid w:val="008C3D35"/>
    <w:rsid w:val="008C4805"/>
    <w:rsid w:val="008C5C49"/>
    <w:rsid w:val="008C7229"/>
    <w:rsid w:val="008C752D"/>
    <w:rsid w:val="008D1D37"/>
    <w:rsid w:val="008D3285"/>
    <w:rsid w:val="008D4180"/>
    <w:rsid w:val="008D7B56"/>
    <w:rsid w:val="008D7D8E"/>
    <w:rsid w:val="008E1E5E"/>
    <w:rsid w:val="008E5C0D"/>
    <w:rsid w:val="008E746B"/>
    <w:rsid w:val="008F091C"/>
    <w:rsid w:val="008F0CCE"/>
    <w:rsid w:val="008F1F78"/>
    <w:rsid w:val="008F2F1C"/>
    <w:rsid w:val="008F66AA"/>
    <w:rsid w:val="008F6EFC"/>
    <w:rsid w:val="008F77BB"/>
    <w:rsid w:val="0090081A"/>
    <w:rsid w:val="00902952"/>
    <w:rsid w:val="00902AE1"/>
    <w:rsid w:val="0090473B"/>
    <w:rsid w:val="00906194"/>
    <w:rsid w:val="0090708B"/>
    <w:rsid w:val="00910755"/>
    <w:rsid w:val="009123BD"/>
    <w:rsid w:val="009149E7"/>
    <w:rsid w:val="0091534F"/>
    <w:rsid w:val="009155BB"/>
    <w:rsid w:val="00925669"/>
    <w:rsid w:val="00925B7E"/>
    <w:rsid w:val="00930D7D"/>
    <w:rsid w:val="00931A09"/>
    <w:rsid w:val="0093325A"/>
    <w:rsid w:val="0093335B"/>
    <w:rsid w:val="00933E94"/>
    <w:rsid w:val="009360BA"/>
    <w:rsid w:val="00936BAC"/>
    <w:rsid w:val="00937617"/>
    <w:rsid w:val="00940C3B"/>
    <w:rsid w:val="00943935"/>
    <w:rsid w:val="00943DCB"/>
    <w:rsid w:val="0094728F"/>
    <w:rsid w:val="00947416"/>
    <w:rsid w:val="00950CD4"/>
    <w:rsid w:val="00951322"/>
    <w:rsid w:val="00951A72"/>
    <w:rsid w:val="009522E3"/>
    <w:rsid w:val="00952346"/>
    <w:rsid w:val="009536EE"/>
    <w:rsid w:val="00953818"/>
    <w:rsid w:val="00953A67"/>
    <w:rsid w:val="00955DE1"/>
    <w:rsid w:val="00962150"/>
    <w:rsid w:val="009626B9"/>
    <w:rsid w:val="009647E3"/>
    <w:rsid w:val="00967E1A"/>
    <w:rsid w:val="009702B7"/>
    <w:rsid w:val="00970525"/>
    <w:rsid w:val="00970966"/>
    <w:rsid w:val="0097096F"/>
    <w:rsid w:val="00971DDE"/>
    <w:rsid w:val="00973FAF"/>
    <w:rsid w:val="009760F8"/>
    <w:rsid w:val="0097797C"/>
    <w:rsid w:val="00980FB5"/>
    <w:rsid w:val="00981E49"/>
    <w:rsid w:val="009835A5"/>
    <w:rsid w:val="00983B3E"/>
    <w:rsid w:val="00986FDF"/>
    <w:rsid w:val="009873F2"/>
    <w:rsid w:val="009918DE"/>
    <w:rsid w:val="00992C47"/>
    <w:rsid w:val="00996A4D"/>
    <w:rsid w:val="0099709C"/>
    <w:rsid w:val="009A076A"/>
    <w:rsid w:val="009A283D"/>
    <w:rsid w:val="009A2A7A"/>
    <w:rsid w:val="009A32F8"/>
    <w:rsid w:val="009A3B4E"/>
    <w:rsid w:val="009A682A"/>
    <w:rsid w:val="009B0FF1"/>
    <w:rsid w:val="009B1718"/>
    <w:rsid w:val="009B1F0D"/>
    <w:rsid w:val="009B6548"/>
    <w:rsid w:val="009C0A60"/>
    <w:rsid w:val="009C11A8"/>
    <w:rsid w:val="009C1A71"/>
    <w:rsid w:val="009C234C"/>
    <w:rsid w:val="009C4F9F"/>
    <w:rsid w:val="009C5DFF"/>
    <w:rsid w:val="009C6220"/>
    <w:rsid w:val="009C7296"/>
    <w:rsid w:val="009C740A"/>
    <w:rsid w:val="009C785E"/>
    <w:rsid w:val="009D0FC4"/>
    <w:rsid w:val="009D76C8"/>
    <w:rsid w:val="009E1EB4"/>
    <w:rsid w:val="009E40C1"/>
    <w:rsid w:val="009E5B60"/>
    <w:rsid w:val="009E5F7C"/>
    <w:rsid w:val="009F0D0D"/>
    <w:rsid w:val="00A0010A"/>
    <w:rsid w:val="00A005C0"/>
    <w:rsid w:val="00A00A07"/>
    <w:rsid w:val="00A02A7A"/>
    <w:rsid w:val="00A02FD7"/>
    <w:rsid w:val="00A0311F"/>
    <w:rsid w:val="00A04BE2"/>
    <w:rsid w:val="00A10923"/>
    <w:rsid w:val="00A1213C"/>
    <w:rsid w:val="00A123AC"/>
    <w:rsid w:val="00A13165"/>
    <w:rsid w:val="00A16521"/>
    <w:rsid w:val="00A213C2"/>
    <w:rsid w:val="00A21EC9"/>
    <w:rsid w:val="00A244AA"/>
    <w:rsid w:val="00A2478C"/>
    <w:rsid w:val="00A303FE"/>
    <w:rsid w:val="00A304E1"/>
    <w:rsid w:val="00A3077D"/>
    <w:rsid w:val="00A312F1"/>
    <w:rsid w:val="00A337B4"/>
    <w:rsid w:val="00A34066"/>
    <w:rsid w:val="00A3499B"/>
    <w:rsid w:val="00A34A85"/>
    <w:rsid w:val="00A35145"/>
    <w:rsid w:val="00A373C2"/>
    <w:rsid w:val="00A37F29"/>
    <w:rsid w:val="00A40CC9"/>
    <w:rsid w:val="00A41D99"/>
    <w:rsid w:val="00A438CD"/>
    <w:rsid w:val="00A50AD6"/>
    <w:rsid w:val="00A523FF"/>
    <w:rsid w:val="00A55019"/>
    <w:rsid w:val="00A57574"/>
    <w:rsid w:val="00A579F5"/>
    <w:rsid w:val="00A64350"/>
    <w:rsid w:val="00A64CA4"/>
    <w:rsid w:val="00A65610"/>
    <w:rsid w:val="00A66D29"/>
    <w:rsid w:val="00A678D1"/>
    <w:rsid w:val="00A71FEE"/>
    <w:rsid w:val="00A72125"/>
    <w:rsid w:val="00A724D3"/>
    <w:rsid w:val="00A75624"/>
    <w:rsid w:val="00A80C10"/>
    <w:rsid w:val="00A83BF8"/>
    <w:rsid w:val="00A83C32"/>
    <w:rsid w:val="00A83D11"/>
    <w:rsid w:val="00A85BCB"/>
    <w:rsid w:val="00A8635C"/>
    <w:rsid w:val="00A908C4"/>
    <w:rsid w:val="00A9121E"/>
    <w:rsid w:val="00A943EB"/>
    <w:rsid w:val="00A94F77"/>
    <w:rsid w:val="00AA056B"/>
    <w:rsid w:val="00AA108F"/>
    <w:rsid w:val="00AA5F9E"/>
    <w:rsid w:val="00AA6273"/>
    <w:rsid w:val="00AB0581"/>
    <w:rsid w:val="00AB15BC"/>
    <w:rsid w:val="00AB1692"/>
    <w:rsid w:val="00AB2F05"/>
    <w:rsid w:val="00AB402B"/>
    <w:rsid w:val="00AB40F1"/>
    <w:rsid w:val="00AB433D"/>
    <w:rsid w:val="00AB6E49"/>
    <w:rsid w:val="00AB72BA"/>
    <w:rsid w:val="00AB7717"/>
    <w:rsid w:val="00AC1820"/>
    <w:rsid w:val="00AC19DC"/>
    <w:rsid w:val="00AC6475"/>
    <w:rsid w:val="00AC7F73"/>
    <w:rsid w:val="00AD11BE"/>
    <w:rsid w:val="00AD3580"/>
    <w:rsid w:val="00AD3612"/>
    <w:rsid w:val="00AD5520"/>
    <w:rsid w:val="00AD5B13"/>
    <w:rsid w:val="00AD7EB1"/>
    <w:rsid w:val="00AE04C2"/>
    <w:rsid w:val="00AE1190"/>
    <w:rsid w:val="00AE1B50"/>
    <w:rsid w:val="00AE2B40"/>
    <w:rsid w:val="00AE452A"/>
    <w:rsid w:val="00AE6A3A"/>
    <w:rsid w:val="00AE7505"/>
    <w:rsid w:val="00AE7F68"/>
    <w:rsid w:val="00AF278E"/>
    <w:rsid w:val="00AF7D83"/>
    <w:rsid w:val="00B00765"/>
    <w:rsid w:val="00B00E39"/>
    <w:rsid w:val="00B020D5"/>
    <w:rsid w:val="00B02477"/>
    <w:rsid w:val="00B03318"/>
    <w:rsid w:val="00B04D97"/>
    <w:rsid w:val="00B051C5"/>
    <w:rsid w:val="00B064BE"/>
    <w:rsid w:val="00B0662D"/>
    <w:rsid w:val="00B06778"/>
    <w:rsid w:val="00B140A3"/>
    <w:rsid w:val="00B1462E"/>
    <w:rsid w:val="00B1783C"/>
    <w:rsid w:val="00B17B04"/>
    <w:rsid w:val="00B22254"/>
    <w:rsid w:val="00B24B46"/>
    <w:rsid w:val="00B25D9F"/>
    <w:rsid w:val="00B263E4"/>
    <w:rsid w:val="00B3054B"/>
    <w:rsid w:val="00B3128E"/>
    <w:rsid w:val="00B349B8"/>
    <w:rsid w:val="00B37387"/>
    <w:rsid w:val="00B3764E"/>
    <w:rsid w:val="00B42F08"/>
    <w:rsid w:val="00B43834"/>
    <w:rsid w:val="00B46DA2"/>
    <w:rsid w:val="00B471A5"/>
    <w:rsid w:val="00B5240A"/>
    <w:rsid w:val="00B53E8E"/>
    <w:rsid w:val="00B53F46"/>
    <w:rsid w:val="00B55E95"/>
    <w:rsid w:val="00B56006"/>
    <w:rsid w:val="00B57129"/>
    <w:rsid w:val="00B57ABC"/>
    <w:rsid w:val="00B60D0D"/>
    <w:rsid w:val="00B63647"/>
    <w:rsid w:val="00B66BD7"/>
    <w:rsid w:val="00B70A2D"/>
    <w:rsid w:val="00B71E8D"/>
    <w:rsid w:val="00B732E6"/>
    <w:rsid w:val="00B73568"/>
    <w:rsid w:val="00B74B98"/>
    <w:rsid w:val="00B76CCE"/>
    <w:rsid w:val="00B778B4"/>
    <w:rsid w:val="00B80198"/>
    <w:rsid w:val="00B80669"/>
    <w:rsid w:val="00B811CE"/>
    <w:rsid w:val="00B850ED"/>
    <w:rsid w:val="00B85DD0"/>
    <w:rsid w:val="00B86CA8"/>
    <w:rsid w:val="00B909C2"/>
    <w:rsid w:val="00B91E44"/>
    <w:rsid w:val="00B93335"/>
    <w:rsid w:val="00B95D32"/>
    <w:rsid w:val="00B96A4C"/>
    <w:rsid w:val="00BA0F2D"/>
    <w:rsid w:val="00BA22D7"/>
    <w:rsid w:val="00BA2409"/>
    <w:rsid w:val="00BA308E"/>
    <w:rsid w:val="00BA3D75"/>
    <w:rsid w:val="00BA5C13"/>
    <w:rsid w:val="00BA6A9F"/>
    <w:rsid w:val="00BB0D29"/>
    <w:rsid w:val="00BB0D3A"/>
    <w:rsid w:val="00BB3B1C"/>
    <w:rsid w:val="00BB5D61"/>
    <w:rsid w:val="00BC04A8"/>
    <w:rsid w:val="00BC0800"/>
    <w:rsid w:val="00BC39B5"/>
    <w:rsid w:val="00BC3D4A"/>
    <w:rsid w:val="00BC40F7"/>
    <w:rsid w:val="00BC57D2"/>
    <w:rsid w:val="00BC6033"/>
    <w:rsid w:val="00BC63A6"/>
    <w:rsid w:val="00BD0E7C"/>
    <w:rsid w:val="00BD29A8"/>
    <w:rsid w:val="00BD2A1E"/>
    <w:rsid w:val="00BD7ED6"/>
    <w:rsid w:val="00BE444E"/>
    <w:rsid w:val="00BE49B7"/>
    <w:rsid w:val="00BE4BFD"/>
    <w:rsid w:val="00BE4EAC"/>
    <w:rsid w:val="00BE5873"/>
    <w:rsid w:val="00BE5ECB"/>
    <w:rsid w:val="00BF1484"/>
    <w:rsid w:val="00BF1961"/>
    <w:rsid w:val="00BF1DE7"/>
    <w:rsid w:val="00BF3500"/>
    <w:rsid w:val="00BF3FFC"/>
    <w:rsid w:val="00BF4EEE"/>
    <w:rsid w:val="00BF5096"/>
    <w:rsid w:val="00C01D56"/>
    <w:rsid w:val="00C02358"/>
    <w:rsid w:val="00C027FD"/>
    <w:rsid w:val="00C02B82"/>
    <w:rsid w:val="00C060CF"/>
    <w:rsid w:val="00C112AA"/>
    <w:rsid w:val="00C11BD8"/>
    <w:rsid w:val="00C13BC7"/>
    <w:rsid w:val="00C144D8"/>
    <w:rsid w:val="00C2493F"/>
    <w:rsid w:val="00C259E0"/>
    <w:rsid w:val="00C2634E"/>
    <w:rsid w:val="00C27085"/>
    <w:rsid w:val="00C31C74"/>
    <w:rsid w:val="00C32AD3"/>
    <w:rsid w:val="00C33595"/>
    <w:rsid w:val="00C35A7F"/>
    <w:rsid w:val="00C3697F"/>
    <w:rsid w:val="00C37850"/>
    <w:rsid w:val="00C415EE"/>
    <w:rsid w:val="00C417C8"/>
    <w:rsid w:val="00C42351"/>
    <w:rsid w:val="00C470A8"/>
    <w:rsid w:val="00C472B2"/>
    <w:rsid w:val="00C473E5"/>
    <w:rsid w:val="00C4765B"/>
    <w:rsid w:val="00C51812"/>
    <w:rsid w:val="00C52173"/>
    <w:rsid w:val="00C53AE0"/>
    <w:rsid w:val="00C54D34"/>
    <w:rsid w:val="00C54E5B"/>
    <w:rsid w:val="00C54F40"/>
    <w:rsid w:val="00C56838"/>
    <w:rsid w:val="00C633BD"/>
    <w:rsid w:val="00C634DE"/>
    <w:rsid w:val="00C63C5A"/>
    <w:rsid w:val="00C64161"/>
    <w:rsid w:val="00C64969"/>
    <w:rsid w:val="00C6576B"/>
    <w:rsid w:val="00C66728"/>
    <w:rsid w:val="00C73504"/>
    <w:rsid w:val="00C73918"/>
    <w:rsid w:val="00C73C54"/>
    <w:rsid w:val="00C765E3"/>
    <w:rsid w:val="00C76C6B"/>
    <w:rsid w:val="00C81373"/>
    <w:rsid w:val="00C826D8"/>
    <w:rsid w:val="00C83221"/>
    <w:rsid w:val="00C87C93"/>
    <w:rsid w:val="00C9012E"/>
    <w:rsid w:val="00C91510"/>
    <w:rsid w:val="00C916B7"/>
    <w:rsid w:val="00C92B5E"/>
    <w:rsid w:val="00C941C2"/>
    <w:rsid w:val="00C94684"/>
    <w:rsid w:val="00C952FE"/>
    <w:rsid w:val="00C96C39"/>
    <w:rsid w:val="00CA0932"/>
    <w:rsid w:val="00CA0F14"/>
    <w:rsid w:val="00CA0FE3"/>
    <w:rsid w:val="00CA3A6A"/>
    <w:rsid w:val="00CA70AC"/>
    <w:rsid w:val="00CB0285"/>
    <w:rsid w:val="00CB3526"/>
    <w:rsid w:val="00CC07C1"/>
    <w:rsid w:val="00CC0DBD"/>
    <w:rsid w:val="00CC3E84"/>
    <w:rsid w:val="00CC49DF"/>
    <w:rsid w:val="00CC4BF2"/>
    <w:rsid w:val="00CC6862"/>
    <w:rsid w:val="00CC690A"/>
    <w:rsid w:val="00CC6D74"/>
    <w:rsid w:val="00CD5446"/>
    <w:rsid w:val="00CD576F"/>
    <w:rsid w:val="00CD659D"/>
    <w:rsid w:val="00CD7514"/>
    <w:rsid w:val="00CE0C17"/>
    <w:rsid w:val="00CE1938"/>
    <w:rsid w:val="00CE40EA"/>
    <w:rsid w:val="00CF04D9"/>
    <w:rsid w:val="00CF0F06"/>
    <w:rsid w:val="00CF2F4F"/>
    <w:rsid w:val="00CF6BBC"/>
    <w:rsid w:val="00CF7A30"/>
    <w:rsid w:val="00D00039"/>
    <w:rsid w:val="00D058CA"/>
    <w:rsid w:val="00D05D75"/>
    <w:rsid w:val="00D13B08"/>
    <w:rsid w:val="00D178C1"/>
    <w:rsid w:val="00D17B12"/>
    <w:rsid w:val="00D20C59"/>
    <w:rsid w:val="00D21153"/>
    <w:rsid w:val="00D21CA8"/>
    <w:rsid w:val="00D22CEB"/>
    <w:rsid w:val="00D25CFE"/>
    <w:rsid w:val="00D26CEF"/>
    <w:rsid w:val="00D30618"/>
    <w:rsid w:val="00D3370F"/>
    <w:rsid w:val="00D33934"/>
    <w:rsid w:val="00D34145"/>
    <w:rsid w:val="00D345AF"/>
    <w:rsid w:val="00D3490D"/>
    <w:rsid w:val="00D370C5"/>
    <w:rsid w:val="00D37765"/>
    <w:rsid w:val="00D40766"/>
    <w:rsid w:val="00D40F6C"/>
    <w:rsid w:val="00D44306"/>
    <w:rsid w:val="00D45147"/>
    <w:rsid w:val="00D4612B"/>
    <w:rsid w:val="00D469F7"/>
    <w:rsid w:val="00D52836"/>
    <w:rsid w:val="00D53161"/>
    <w:rsid w:val="00D53DBC"/>
    <w:rsid w:val="00D541EC"/>
    <w:rsid w:val="00D54EBF"/>
    <w:rsid w:val="00D5722A"/>
    <w:rsid w:val="00D60B38"/>
    <w:rsid w:val="00D60B58"/>
    <w:rsid w:val="00D60F4A"/>
    <w:rsid w:val="00D6202C"/>
    <w:rsid w:val="00D64661"/>
    <w:rsid w:val="00D646A6"/>
    <w:rsid w:val="00D65312"/>
    <w:rsid w:val="00D65378"/>
    <w:rsid w:val="00D6584E"/>
    <w:rsid w:val="00D66716"/>
    <w:rsid w:val="00D70601"/>
    <w:rsid w:val="00D73110"/>
    <w:rsid w:val="00D73E22"/>
    <w:rsid w:val="00D75D34"/>
    <w:rsid w:val="00D806A0"/>
    <w:rsid w:val="00D81D21"/>
    <w:rsid w:val="00D824E0"/>
    <w:rsid w:val="00D82F61"/>
    <w:rsid w:val="00D831C0"/>
    <w:rsid w:val="00D84AB7"/>
    <w:rsid w:val="00D865AA"/>
    <w:rsid w:val="00D87888"/>
    <w:rsid w:val="00D87DAA"/>
    <w:rsid w:val="00D910CC"/>
    <w:rsid w:val="00D92E8C"/>
    <w:rsid w:val="00D93DE1"/>
    <w:rsid w:val="00D9413C"/>
    <w:rsid w:val="00D9655C"/>
    <w:rsid w:val="00D979B7"/>
    <w:rsid w:val="00DA3E24"/>
    <w:rsid w:val="00DA4B33"/>
    <w:rsid w:val="00DB0E5D"/>
    <w:rsid w:val="00DB35EF"/>
    <w:rsid w:val="00DB58B4"/>
    <w:rsid w:val="00DB7E3D"/>
    <w:rsid w:val="00DC1D32"/>
    <w:rsid w:val="00DC46BE"/>
    <w:rsid w:val="00DC7192"/>
    <w:rsid w:val="00DC7EC5"/>
    <w:rsid w:val="00DD2BA3"/>
    <w:rsid w:val="00DE34CD"/>
    <w:rsid w:val="00DF01E1"/>
    <w:rsid w:val="00DF38C8"/>
    <w:rsid w:val="00DF47DF"/>
    <w:rsid w:val="00DF4D67"/>
    <w:rsid w:val="00DF6B46"/>
    <w:rsid w:val="00DF7893"/>
    <w:rsid w:val="00E004CA"/>
    <w:rsid w:val="00E023C8"/>
    <w:rsid w:val="00E0340A"/>
    <w:rsid w:val="00E03916"/>
    <w:rsid w:val="00E040C8"/>
    <w:rsid w:val="00E04C1C"/>
    <w:rsid w:val="00E07CFE"/>
    <w:rsid w:val="00E11641"/>
    <w:rsid w:val="00E1393D"/>
    <w:rsid w:val="00E139A0"/>
    <w:rsid w:val="00E14045"/>
    <w:rsid w:val="00E15C5D"/>
    <w:rsid w:val="00E15D00"/>
    <w:rsid w:val="00E1720B"/>
    <w:rsid w:val="00E21E05"/>
    <w:rsid w:val="00E21E1C"/>
    <w:rsid w:val="00E245C1"/>
    <w:rsid w:val="00E26A22"/>
    <w:rsid w:val="00E3053A"/>
    <w:rsid w:val="00E30C48"/>
    <w:rsid w:val="00E33FB5"/>
    <w:rsid w:val="00E36693"/>
    <w:rsid w:val="00E403C1"/>
    <w:rsid w:val="00E40504"/>
    <w:rsid w:val="00E412EA"/>
    <w:rsid w:val="00E419F1"/>
    <w:rsid w:val="00E4552E"/>
    <w:rsid w:val="00E455E2"/>
    <w:rsid w:val="00E479DC"/>
    <w:rsid w:val="00E5368B"/>
    <w:rsid w:val="00E537D4"/>
    <w:rsid w:val="00E53916"/>
    <w:rsid w:val="00E53FF0"/>
    <w:rsid w:val="00E544C1"/>
    <w:rsid w:val="00E55122"/>
    <w:rsid w:val="00E56736"/>
    <w:rsid w:val="00E61ECA"/>
    <w:rsid w:val="00E63CA9"/>
    <w:rsid w:val="00E66C33"/>
    <w:rsid w:val="00E72348"/>
    <w:rsid w:val="00E72885"/>
    <w:rsid w:val="00E73A9C"/>
    <w:rsid w:val="00E741FC"/>
    <w:rsid w:val="00E7438B"/>
    <w:rsid w:val="00E746EF"/>
    <w:rsid w:val="00E764A7"/>
    <w:rsid w:val="00E80BAF"/>
    <w:rsid w:val="00E8232B"/>
    <w:rsid w:val="00E858F1"/>
    <w:rsid w:val="00E87811"/>
    <w:rsid w:val="00E87E51"/>
    <w:rsid w:val="00E93450"/>
    <w:rsid w:val="00E93604"/>
    <w:rsid w:val="00E94306"/>
    <w:rsid w:val="00E9522D"/>
    <w:rsid w:val="00E95B7A"/>
    <w:rsid w:val="00E96504"/>
    <w:rsid w:val="00EA1D51"/>
    <w:rsid w:val="00EA25F7"/>
    <w:rsid w:val="00EA3E3E"/>
    <w:rsid w:val="00EA5463"/>
    <w:rsid w:val="00EA6641"/>
    <w:rsid w:val="00EA7DD8"/>
    <w:rsid w:val="00EB12E2"/>
    <w:rsid w:val="00EB282D"/>
    <w:rsid w:val="00EB3921"/>
    <w:rsid w:val="00EB4B64"/>
    <w:rsid w:val="00EB777D"/>
    <w:rsid w:val="00EB7E3E"/>
    <w:rsid w:val="00EC122D"/>
    <w:rsid w:val="00EC18CD"/>
    <w:rsid w:val="00EC3178"/>
    <w:rsid w:val="00EC6941"/>
    <w:rsid w:val="00ED02DB"/>
    <w:rsid w:val="00ED0371"/>
    <w:rsid w:val="00ED13BD"/>
    <w:rsid w:val="00ED1FC3"/>
    <w:rsid w:val="00ED2602"/>
    <w:rsid w:val="00ED2E92"/>
    <w:rsid w:val="00ED3C57"/>
    <w:rsid w:val="00ED3DDC"/>
    <w:rsid w:val="00ED507D"/>
    <w:rsid w:val="00ED57B7"/>
    <w:rsid w:val="00ED6FA3"/>
    <w:rsid w:val="00ED7AED"/>
    <w:rsid w:val="00ED7BAB"/>
    <w:rsid w:val="00EE016D"/>
    <w:rsid w:val="00EE2F1E"/>
    <w:rsid w:val="00EE4A84"/>
    <w:rsid w:val="00EE5086"/>
    <w:rsid w:val="00EE6C3D"/>
    <w:rsid w:val="00EE7B9E"/>
    <w:rsid w:val="00EF1101"/>
    <w:rsid w:val="00EF3065"/>
    <w:rsid w:val="00EF4A16"/>
    <w:rsid w:val="00EF5C90"/>
    <w:rsid w:val="00EF6B5A"/>
    <w:rsid w:val="00EF6E8F"/>
    <w:rsid w:val="00F02127"/>
    <w:rsid w:val="00F04169"/>
    <w:rsid w:val="00F05B76"/>
    <w:rsid w:val="00F07FC3"/>
    <w:rsid w:val="00F1082D"/>
    <w:rsid w:val="00F10F71"/>
    <w:rsid w:val="00F11FCB"/>
    <w:rsid w:val="00F12AF1"/>
    <w:rsid w:val="00F13136"/>
    <w:rsid w:val="00F14AA6"/>
    <w:rsid w:val="00F15178"/>
    <w:rsid w:val="00F15D74"/>
    <w:rsid w:val="00F1769B"/>
    <w:rsid w:val="00F17C79"/>
    <w:rsid w:val="00F17E08"/>
    <w:rsid w:val="00F20350"/>
    <w:rsid w:val="00F2350F"/>
    <w:rsid w:val="00F24FC0"/>
    <w:rsid w:val="00F2525F"/>
    <w:rsid w:val="00F25B55"/>
    <w:rsid w:val="00F25D10"/>
    <w:rsid w:val="00F3093C"/>
    <w:rsid w:val="00F30DFB"/>
    <w:rsid w:val="00F3107B"/>
    <w:rsid w:val="00F315D1"/>
    <w:rsid w:val="00F351DB"/>
    <w:rsid w:val="00F354FA"/>
    <w:rsid w:val="00F431E6"/>
    <w:rsid w:val="00F438AA"/>
    <w:rsid w:val="00F43B65"/>
    <w:rsid w:val="00F43EA5"/>
    <w:rsid w:val="00F46EC1"/>
    <w:rsid w:val="00F518ED"/>
    <w:rsid w:val="00F52109"/>
    <w:rsid w:val="00F533F1"/>
    <w:rsid w:val="00F5512C"/>
    <w:rsid w:val="00F55275"/>
    <w:rsid w:val="00F55751"/>
    <w:rsid w:val="00F55B8E"/>
    <w:rsid w:val="00F567DF"/>
    <w:rsid w:val="00F56A13"/>
    <w:rsid w:val="00F61038"/>
    <w:rsid w:val="00F66CEC"/>
    <w:rsid w:val="00F709D1"/>
    <w:rsid w:val="00F722F0"/>
    <w:rsid w:val="00F72C17"/>
    <w:rsid w:val="00F740AE"/>
    <w:rsid w:val="00F7510E"/>
    <w:rsid w:val="00F762DF"/>
    <w:rsid w:val="00F76658"/>
    <w:rsid w:val="00F76C75"/>
    <w:rsid w:val="00F76E4F"/>
    <w:rsid w:val="00F77EE5"/>
    <w:rsid w:val="00F8161C"/>
    <w:rsid w:val="00F81892"/>
    <w:rsid w:val="00F824AA"/>
    <w:rsid w:val="00F83D5B"/>
    <w:rsid w:val="00F857B2"/>
    <w:rsid w:val="00F85C4A"/>
    <w:rsid w:val="00F861EF"/>
    <w:rsid w:val="00F86543"/>
    <w:rsid w:val="00F8768A"/>
    <w:rsid w:val="00F915F2"/>
    <w:rsid w:val="00F93F10"/>
    <w:rsid w:val="00F9766A"/>
    <w:rsid w:val="00F97711"/>
    <w:rsid w:val="00FA0518"/>
    <w:rsid w:val="00FA33E7"/>
    <w:rsid w:val="00FA3D35"/>
    <w:rsid w:val="00FA6018"/>
    <w:rsid w:val="00FA6743"/>
    <w:rsid w:val="00FA7ECB"/>
    <w:rsid w:val="00FB354E"/>
    <w:rsid w:val="00FB38DA"/>
    <w:rsid w:val="00FB5D69"/>
    <w:rsid w:val="00FB653D"/>
    <w:rsid w:val="00FB7762"/>
    <w:rsid w:val="00FC194A"/>
    <w:rsid w:val="00FC1B01"/>
    <w:rsid w:val="00FC24AC"/>
    <w:rsid w:val="00FC4D50"/>
    <w:rsid w:val="00FC5A79"/>
    <w:rsid w:val="00FC5EBC"/>
    <w:rsid w:val="00FC6A62"/>
    <w:rsid w:val="00FC6DFF"/>
    <w:rsid w:val="00FD20F9"/>
    <w:rsid w:val="00FD25B8"/>
    <w:rsid w:val="00FD3525"/>
    <w:rsid w:val="00FD38E5"/>
    <w:rsid w:val="00FD4296"/>
    <w:rsid w:val="00FD7375"/>
    <w:rsid w:val="00FE0E40"/>
    <w:rsid w:val="00FE750B"/>
    <w:rsid w:val="00FF1077"/>
    <w:rsid w:val="00FF44A5"/>
    <w:rsid w:val="00FF79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5F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12807"/>
    <w:pPr>
      <w:keepNext/>
      <w:spacing w:before="100" w:after="100"/>
      <w:jc w:val="center"/>
      <w:outlineLvl w:val="0"/>
    </w:pPr>
    <w:rPr>
      <w:rFonts w:ascii="Arial Narrow" w:hAnsi="Arial Narrow"/>
      <w:sz w:val="72"/>
    </w:rPr>
  </w:style>
  <w:style w:type="paragraph" w:styleId="2">
    <w:name w:val="heading 2"/>
    <w:basedOn w:val="a"/>
    <w:next w:val="a"/>
    <w:link w:val="20"/>
    <w:uiPriority w:val="9"/>
    <w:unhideWhenUsed/>
    <w:qFormat/>
    <w:rsid w:val="00C568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F0A71"/>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rsid w:val="005F0A71"/>
    <w:pPr>
      <w:keepNext/>
      <w:spacing w:before="240" w:after="60"/>
      <w:outlineLvl w:val="3"/>
    </w:pPr>
    <w:rPr>
      <w:b/>
      <w:bCs/>
      <w:sz w:val="28"/>
      <w:szCs w:val="28"/>
    </w:rPr>
  </w:style>
  <w:style w:type="paragraph" w:styleId="5">
    <w:name w:val="heading 5"/>
    <w:basedOn w:val="a"/>
    <w:next w:val="a"/>
    <w:link w:val="50"/>
    <w:uiPriority w:val="9"/>
    <w:unhideWhenUsed/>
    <w:qFormat/>
    <w:rsid w:val="005F0A71"/>
    <w:pPr>
      <w:spacing w:before="240" w:after="60"/>
      <w:outlineLvl w:val="4"/>
    </w:pPr>
    <w:rPr>
      <w:b/>
      <w:bCs/>
      <w:i/>
      <w:iCs/>
      <w:sz w:val="26"/>
      <w:szCs w:val="26"/>
    </w:rPr>
  </w:style>
  <w:style w:type="paragraph" w:styleId="6">
    <w:name w:val="heading 6"/>
    <w:basedOn w:val="a"/>
    <w:next w:val="a"/>
    <w:link w:val="60"/>
    <w:uiPriority w:val="9"/>
    <w:unhideWhenUsed/>
    <w:qFormat/>
    <w:rsid w:val="005F0A71"/>
    <w:pPr>
      <w:keepNext/>
      <w:jc w:val="center"/>
      <w:outlineLvl w:val="5"/>
    </w:pPr>
    <w:rPr>
      <w:sz w:val="24"/>
    </w:rPr>
  </w:style>
  <w:style w:type="paragraph" w:styleId="7">
    <w:name w:val="heading 7"/>
    <w:basedOn w:val="a"/>
    <w:next w:val="a"/>
    <w:link w:val="70"/>
    <w:uiPriority w:val="9"/>
    <w:unhideWhenUsed/>
    <w:qFormat/>
    <w:rsid w:val="005F0A71"/>
    <w:pPr>
      <w:keepNext/>
      <w:outlineLvl w:val="6"/>
    </w:pPr>
    <w:rPr>
      <w:u w:val="single"/>
    </w:rPr>
  </w:style>
  <w:style w:type="paragraph" w:styleId="8">
    <w:name w:val="heading 8"/>
    <w:basedOn w:val="a"/>
    <w:next w:val="a"/>
    <w:link w:val="80"/>
    <w:uiPriority w:val="9"/>
    <w:unhideWhenUsed/>
    <w:qFormat/>
    <w:rsid w:val="005F0A71"/>
    <w:pPr>
      <w:spacing w:before="240" w:after="60"/>
      <w:outlineLvl w:val="7"/>
    </w:pPr>
    <w:rPr>
      <w:i/>
      <w:iCs/>
      <w:sz w:val="24"/>
      <w:szCs w:val="24"/>
    </w:rPr>
  </w:style>
  <w:style w:type="paragraph" w:styleId="9">
    <w:name w:val="heading 9"/>
    <w:basedOn w:val="a"/>
    <w:next w:val="a"/>
    <w:link w:val="90"/>
    <w:uiPriority w:val="9"/>
    <w:unhideWhenUsed/>
    <w:qFormat/>
    <w:rsid w:val="005F0A7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807"/>
    <w:rPr>
      <w:rFonts w:ascii="Arial Narrow" w:eastAsia="Times New Roman" w:hAnsi="Arial Narrow" w:cs="Times New Roman"/>
      <w:sz w:val="72"/>
      <w:szCs w:val="20"/>
      <w:lang w:eastAsia="ru-RU"/>
    </w:rPr>
  </w:style>
  <w:style w:type="character" w:customStyle="1" w:styleId="20">
    <w:name w:val="Заголовок 2 Знак"/>
    <w:basedOn w:val="a0"/>
    <w:link w:val="2"/>
    <w:uiPriority w:val="9"/>
    <w:rsid w:val="00C56838"/>
    <w:rPr>
      <w:rFonts w:asciiTheme="majorHAnsi" w:eastAsiaTheme="majorEastAsia" w:hAnsiTheme="majorHAnsi" w:cstheme="majorBidi"/>
      <w:b/>
      <w:bCs/>
      <w:color w:val="4F81BD" w:themeColor="accent1"/>
      <w:sz w:val="26"/>
      <w:szCs w:val="26"/>
      <w:lang w:eastAsia="ru-RU"/>
    </w:rPr>
  </w:style>
  <w:style w:type="paragraph" w:styleId="a3">
    <w:name w:val="Body Text"/>
    <w:basedOn w:val="a"/>
    <w:link w:val="a4"/>
    <w:rsid w:val="00CC4BF2"/>
    <w:pPr>
      <w:tabs>
        <w:tab w:val="left" w:pos="3900"/>
      </w:tabs>
      <w:jc w:val="both"/>
    </w:pPr>
    <w:rPr>
      <w:sz w:val="28"/>
      <w:szCs w:val="24"/>
    </w:rPr>
  </w:style>
  <w:style w:type="character" w:customStyle="1" w:styleId="a4">
    <w:name w:val="Основной текст Знак"/>
    <w:basedOn w:val="a0"/>
    <w:link w:val="a3"/>
    <w:rsid w:val="00CC4BF2"/>
    <w:rPr>
      <w:rFonts w:ascii="Times New Roman" w:eastAsia="Times New Roman" w:hAnsi="Times New Roman" w:cs="Times New Roman"/>
      <w:sz w:val="28"/>
      <w:szCs w:val="24"/>
      <w:lang w:eastAsia="ru-RU"/>
    </w:rPr>
  </w:style>
  <w:style w:type="table" w:styleId="a5">
    <w:name w:val="Table Grid"/>
    <w:basedOn w:val="a1"/>
    <w:uiPriority w:val="59"/>
    <w:rsid w:val="00CC4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ne">
    <w:name w:val="line"/>
    <w:basedOn w:val="a"/>
    <w:rsid w:val="00FC6A62"/>
    <w:pPr>
      <w:spacing w:after="100"/>
    </w:pPr>
    <w:rPr>
      <w:rFonts w:ascii="Arial" w:hAnsi="Arial"/>
    </w:rPr>
  </w:style>
  <w:style w:type="paragraph" w:styleId="a6">
    <w:name w:val="header"/>
    <w:basedOn w:val="a"/>
    <w:link w:val="a7"/>
    <w:uiPriority w:val="99"/>
    <w:unhideWhenUsed/>
    <w:rsid w:val="001344EC"/>
    <w:pPr>
      <w:tabs>
        <w:tab w:val="center" w:pos="4677"/>
        <w:tab w:val="right" w:pos="9355"/>
      </w:tabs>
    </w:pPr>
  </w:style>
  <w:style w:type="character" w:customStyle="1" w:styleId="a7">
    <w:name w:val="Верхний колонтитул Знак"/>
    <w:basedOn w:val="a0"/>
    <w:link w:val="a6"/>
    <w:uiPriority w:val="99"/>
    <w:rsid w:val="001344EC"/>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1344EC"/>
    <w:pPr>
      <w:tabs>
        <w:tab w:val="center" w:pos="4677"/>
        <w:tab w:val="right" w:pos="9355"/>
      </w:tabs>
    </w:pPr>
  </w:style>
  <w:style w:type="character" w:customStyle="1" w:styleId="a9">
    <w:name w:val="Нижний колонтитул Знак"/>
    <w:basedOn w:val="a0"/>
    <w:link w:val="a8"/>
    <w:uiPriority w:val="99"/>
    <w:rsid w:val="001344EC"/>
    <w:rPr>
      <w:rFonts w:ascii="Times New Roman" w:eastAsia="Times New Roman" w:hAnsi="Times New Roman" w:cs="Times New Roman"/>
      <w:sz w:val="20"/>
      <w:szCs w:val="20"/>
      <w:lang w:eastAsia="ru-RU"/>
    </w:rPr>
  </w:style>
  <w:style w:type="paragraph" w:styleId="aa">
    <w:name w:val="List Paragraph"/>
    <w:basedOn w:val="a"/>
    <w:uiPriority w:val="34"/>
    <w:qFormat/>
    <w:rsid w:val="001656DD"/>
    <w:pPr>
      <w:ind w:left="720"/>
      <w:contextualSpacing/>
    </w:pPr>
  </w:style>
  <w:style w:type="paragraph" w:customStyle="1" w:styleId="justify2">
    <w:name w:val="justify2"/>
    <w:basedOn w:val="a"/>
    <w:rsid w:val="00113087"/>
    <w:pPr>
      <w:spacing w:before="100" w:beforeAutospacing="1" w:after="100" w:afterAutospacing="1"/>
    </w:pPr>
    <w:rPr>
      <w:sz w:val="24"/>
      <w:szCs w:val="24"/>
    </w:rPr>
  </w:style>
  <w:style w:type="paragraph" w:styleId="ab">
    <w:name w:val="Normal (Web)"/>
    <w:basedOn w:val="a"/>
    <w:uiPriority w:val="99"/>
    <w:rsid w:val="004973A3"/>
    <w:pPr>
      <w:spacing w:before="100" w:beforeAutospacing="1" w:after="100" w:afterAutospacing="1"/>
    </w:pPr>
    <w:rPr>
      <w:sz w:val="24"/>
      <w:szCs w:val="24"/>
    </w:rPr>
  </w:style>
  <w:style w:type="paragraph" w:styleId="ac">
    <w:name w:val="Body Text Indent"/>
    <w:basedOn w:val="a"/>
    <w:link w:val="ad"/>
    <w:unhideWhenUsed/>
    <w:rsid w:val="00B53F46"/>
    <w:pPr>
      <w:spacing w:after="120"/>
      <w:ind w:left="283"/>
    </w:pPr>
  </w:style>
  <w:style w:type="character" w:customStyle="1" w:styleId="ad">
    <w:name w:val="Основной текст с отступом Знак"/>
    <w:basedOn w:val="a0"/>
    <w:link w:val="ac"/>
    <w:rsid w:val="00B53F46"/>
    <w:rPr>
      <w:rFonts w:ascii="Times New Roman" w:eastAsia="Times New Roman" w:hAnsi="Times New Roman" w:cs="Times New Roman"/>
      <w:sz w:val="20"/>
      <w:szCs w:val="20"/>
      <w:lang w:eastAsia="ru-RU"/>
    </w:rPr>
  </w:style>
  <w:style w:type="paragraph" w:styleId="21">
    <w:name w:val="Body Text Indent 2"/>
    <w:basedOn w:val="a"/>
    <w:link w:val="22"/>
    <w:unhideWhenUsed/>
    <w:rsid w:val="00B53F46"/>
    <w:pPr>
      <w:spacing w:after="120" w:line="480" w:lineRule="auto"/>
      <w:ind w:left="283"/>
    </w:pPr>
  </w:style>
  <w:style w:type="character" w:customStyle="1" w:styleId="22">
    <w:name w:val="Основной текст с отступом 2 Знак"/>
    <w:basedOn w:val="a0"/>
    <w:link w:val="21"/>
    <w:rsid w:val="00B53F46"/>
    <w:rPr>
      <w:rFonts w:ascii="Times New Roman" w:eastAsia="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3077D"/>
    <w:pPr>
      <w:spacing w:before="100" w:beforeAutospacing="1" w:after="100" w:afterAutospacing="1"/>
    </w:pPr>
    <w:rPr>
      <w:rFonts w:ascii="Tahoma" w:hAnsi="Tahoma"/>
      <w:lang w:val="en-US" w:eastAsia="en-US"/>
    </w:rPr>
  </w:style>
  <w:style w:type="paragraph" w:styleId="31">
    <w:name w:val="Body Text Indent 3"/>
    <w:basedOn w:val="a"/>
    <w:link w:val="32"/>
    <w:rsid w:val="00041431"/>
    <w:pPr>
      <w:spacing w:after="120"/>
      <w:ind w:left="283"/>
    </w:pPr>
    <w:rPr>
      <w:sz w:val="16"/>
      <w:szCs w:val="16"/>
    </w:rPr>
  </w:style>
  <w:style w:type="character" w:customStyle="1" w:styleId="32">
    <w:name w:val="Основной текст с отступом 3 Знак"/>
    <w:basedOn w:val="a0"/>
    <w:link w:val="31"/>
    <w:rsid w:val="00041431"/>
    <w:rPr>
      <w:rFonts w:ascii="Times New Roman" w:eastAsia="Times New Roman" w:hAnsi="Times New Roman" w:cs="Times New Roman"/>
      <w:sz w:val="16"/>
      <w:szCs w:val="16"/>
      <w:lang w:eastAsia="ru-RU"/>
    </w:rPr>
  </w:style>
  <w:style w:type="paragraph" w:customStyle="1" w:styleId="western">
    <w:name w:val="western"/>
    <w:basedOn w:val="a"/>
    <w:rsid w:val="00E94306"/>
    <w:pPr>
      <w:spacing w:before="280" w:after="280" w:line="252" w:lineRule="auto"/>
    </w:pPr>
    <w:rPr>
      <w:rFonts w:ascii="Cambria" w:hAnsi="Cambria"/>
      <w:sz w:val="22"/>
      <w:szCs w:val="22"/>
      <w:lang w:val="en-US" w:eastAsia="en-US" w:bidi="en-US"/>
    </w:rPr>
  </w:style>
  <w:style w:type="paragraph" w:styleId="23">
    <w:name w:val="Body Text 2"/>
    <w:basedOn w:val="a"/>
    <w:link w:val="24"/>
    <w:unhideWhenUsed/>
    <w:rsid w:val="00940C3B"/>
    <w:pPr>
      <w:spacing w:after="120" w:line="480" w:lineRule="auto"/>
    </w:pPr>
  </w:style>
  <w:style w:type="character" w:customStyle="1" w:styleId="24">
    <w:name w:val="Основной текст 2 Знак"/>
    <w:basedOn w:val="a0"/>
    <w:link w:val="23"/>
    <w:rsid w:val="00940C3B"/>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902952"/>
  </w:style>
  <w:style w:type="paragraph" w:customStyle="1" w:styleId="ae">
    <w:name w:val="Знак"/>
    <w:basedOn w:val="a"/>
    <w:rsid w:val="00AC1820"/>
    <w:pPr>
      <w:spacing w:after="160" w:line="240" w:lineRule="exact"/>
    </w:pPr>
    <w:rPr>
      <w:rFonts w:ascii="Verdana" w:hAnsi="Verdana"/>
      <w:lang w:val="en-US" w:eastAsia="en-US"/>
    </w:rPr>
  </w:style>
  <w:style w:type="paragraph" w:styleId="af">
    <w:name w:val="Balloon Text"/>
    <w:basedOn w:val="a"/>
    <w:link w:val="af0"/>
    <w:uiPriority w:val="99"/>
    <w:semiHidden/>
    <w:unhideWhenUsed/>
    <w:rsid w:val="00B80669"/>
    <w:rPr>
      <w:rFonts w:ascii="Tahoma" w:hAnsi="Tahoma" w:cs="Tahoma"/>
      <w:sz w:val="16"/>
      <w:szCs w:val="16"/>
    </w:rPr>
  </w:style>
  <w:style w:type="character" w:customStyle="1" w:styleId="af0">
    <w:name w:val="Текст выноски Знак"/>
    <w:basedOn w:val="a0"/>
    <w:link w:val="af"/>
    <w:uiPriority w:val="99"/>
    <w:semiHidden/>
    <w:rsid w:val="00B80669"/>
    <w:rPr>
      <w:rFonts w:ascii="Tahoma" w:eastAsia="Times New Roman" w:hAnsi="Tahoma" w:cs="Tahoma"/>
      <w:sz w:val="16"/>
      <w:szCs w:val="16"/>
      <w:lang w:eastAsia="ru-RU"/>
    </w:rPr>
  </w:style>
  <w:style w:type="paragraph" w:styleId="af1">
    <w:name w:val="Title"/>
    <w:basedOn w:val="a"/>
    <w:link w:val="af2"/>
    <w:uiPriority w:val="10"/>
    <w:qFormat/>
    <w:rsid w:val="005F0A71"/>
    <w:pPr>
      <w:jc w:val="center"/>
    </w:pPr>
    <w:rPr>
      <w:b/>
      <w:bCs/>
      <w:sz w:val="32"/>
      <w:szCs w:val="24"/>
    </w:rPr>
  </w:style>
  <w:style w:type="character" w:customStyle="1" w:styleId="af2">
    <w:name w:val="Название Знак"/>
    <w:basedOn w:val="a0"/>
    <w:link w:val="af1"/>
    <w:uiPriority w:val="10"/>
    <w:rsid w:val="005F0A71"/>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uiPriority w:val="9"/>
    <w:rsid w:val="005F0A71"/>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5F0A7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5F0A7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5F0A71"/>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
    <w:rsid w:val="005F0A71"/>
    <w:rPr>
      <w:rFonts w:ascii="Times New Roman" w:eastAsia="Times New Roman" w:hAnsi="Times New Roman" w:cs="Times New Roman"/>
      <w:sz w:val="20"/>
      <w:szCs w:val="20"/>
      <w:u w:val="single"/>
      <w:lang w:eastAsia="ru-RU"/>
    </w:rPr>
  </w:style>
  <w:style w:type="character" w:customStyle="1" w:styleId="80">
    <w:name w:val="Заголовок 8 Знак"/>
    <w:basedOn w:val="a0"/>
    <w:link w:val="8"/>
    <w:uiPriority w:val="9"/>
    <w:rsid w:val="005F0A7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5F0A71"/>
    <w:rPr>
      <w:rFonts w:ascii="Arial" w:eastAsia="Times New Roman" w:hAnsi="Arial" w:cs="Arial"/>
      <w:lang w:eastAsia="ru-RU"/>
    </w:rPr>
  </w:style>
  <w:style w:type="paragraph" w:styleId="af3">
    <w:name w:val="Normal Indent"/>
    <w:basedOn w:val="a"/>
    <w:semiHidden/>
    <w:unhideWhenUsed/>
    <w:rsid w:val="005F0A71"/>
    <w:pPr>
      <w:ind w:left="720"/>
    </w:pPr>
    <w:rPr>
      <w:lang w:val="en-US"/>
    </w:rPr>
  </w:style>
  <w:style w:type="character" w:customStyle="1" w:styleId="af4">
    <w:name w:val="Текст сноски Знак"/>
    <w:basedOn w:val="a0"/>
    <w:link w:val="af5"/>
    <w:uiPriority w:val="99"/>
    <w:rsid w:val="005F0A71"/>
    <w:rPr>
      <w:rFonts w:ascii="Times New Roman" w:eastAsia="Arial Unicode MS" w:hAnsi="Times New Roman" w:cs="Times New Roman"/>
      <w:kern w:val="2"/>
      <w:sz w:val="20"/>
      <w:szCs w:val="20"/>
      <w:lang w:eastAsia="ru-RU"/>
    </w:rPr>
  </w:style>
  <w:style w:type="paragraph" w:styleId="af5">
    <w:name w:val="footnote text"/>
    <w:basedOn w:val="a"/>
    <w:link w:val="af4"/>
    <w:uiPriority w:val="99"/>
    <w:semiHidden/>
    <w:unhideWhenUsed/>
    <w:rsid w:val="005F0A71"/>
    <w:pPr>
      <w:widowControl w:val="0"/>
      <w:suppressLineNumbers/>
      <w:suppressAutoHyphens/>
      <w:ind w:left="283" w:hanging="283"/>
    </w:pPr>
    <w:rPr>
      <w:rFonts w:eastAsia="Arial Unicode MS"/>
      <w:kern w:val="2"/>
    </w:rPr>
  </w:style>
  <w:style w:type="character" w:customStyle="1" w:styleId="33">
    <w:name w:val="Основной текст 3 Знак"/>
    <w:basedOn w:val="a0"/>
    <w:link w:val="34"/>
    <w:semiHidden/>
    <w:rsid w:val="005F0A71"/>
    <w:rPr>
      <w:rFonts w:ascii="Times New Roman" w:eastAsia="Times New Roman" w:hAnsi="Times New Roman" w:cs="Times New Roman"/>
      <w:color w:val="FF0000"/>
      <w:sz w:val="24"/>
      <w:szCs w:val="24"/>
      <w:lang w:eastAsia="ru-RU"/>
    </w:rPr>
  </w:style>
  <w:style w:type="paragraph" w:styleId="34">
    <w:name w:val="Body Text 3"/>
    <w:basedOn w:val="a"/>
    <w:link w:val="33"/>
    <w:semiHidden/>
    <w:unhideWhenUsed/>
    <w:rsid w:val="005F0A71"/>
    <w:pPr>
      <w:jc w:val="both"/>
    </w:pPr>
    <w:rPr>
      <w:color w:val="FF0000"/>
      <w:sz w:val="24"/>
      <w:szCs w:val="24"/>
    </w:rPr>
  </w:style>
  <w:style w:type="character" w:customStyle="1" w:styleId="af6">
    <w:name w:val="Текст Знак"/>
    <w:basedOn w:val="a0"/>
    <w:link w:val="af7"/>
    <w:semiHidden/>
    <w:rsid w:val="005F0A71"/>
    <w:rPr>
      <w:rFonts w:ascii="Garamond" w:eastAsia="Times New Roman" w:hAnsi="Garamond" w:cs="Times New Roman"/>
      <w:sz w:val="20"/>
      <w:szCs w:val="20"/>
      <w:lang w:eastAsia="ru-RU"/>
    </w:rPr>
  </w:style>
  <w:style w:type="paragraph" w:styleId="af7">
    <w:name w:val="Plain Text"/>
    <w:basedOn w:val="a"/>
    <w:link w:val="af6"/>
    <w:semiHidden/>
    <w:unhideWhenUsed/>
    <w:rsid w:val="005F0A71"/>
    <w:rPr>
      <w:rFonts w:ascii="Garamond" w:hAnsi="Garamond"/>
    </w:rPr>
  </w:style>
  <w:style w:type="paragraph" w:customStyle="1" w:styleId="11">
    <w:name w:val="Обычный1"/>
    <w:rsid w:val="005F0A71"/>
    <w:pPr>
      <w:spacing w:after="0" w:line="240" w:lineRule="auto"/>
    </w:pPr>
    <w:rPr>
      <w:rFonts w:ascii="Times New Roman" w:eastAsia="Times New Roman" w:hAnsi="Times New Roman" w:cs="Times New Roman"/>
      <w:sz w:val="24"/>
      <w:szCs w:val="20"/>
      <w:lang w:eastAsia="ru-RU"/>
    </w:rPr>
  </w:style>
  <w:style w:type="paragraph" w:customStyle="1" w:styleId="Iauiue3">
    <w:name w:val="Iau?iue3"/>
    <w:rsid w:val="005F0A71"/>
    <w:pPr>
      <w:spacing w:after="0" w:line="240" w:lineRule="auto"/>
    </w:pPr>
    <w:rPr>
      <w:rFonts w:ascii="Times New Roman" w:eastAsia="Times New Roman" w:hAnsi="Times New Roman" w:cs="Times New Roman"/>
      <w:sz w:val="20"/>
      <w:szCs w:val="20"/>
      <w:lang w:eastAsia="ru-RU"/>
    </w:rPr>
  </w:style>
  <w:style w:type="paragraph" w:customStyle="1" w:styleId="Iauiue1">
    <w:name w:val="Iau?iue1"/>
    <w:rsid w:val="005F0A71"/>
    <w:pPr>
      <w:spacing w:after="0" w:line="240" w:lineRule="auto"/>
    </w:pPr>
    <w:rPr>
      <w:rFonts w:ascii="Times New Roman" w:eastAsia="Times New Roman" w:hAnsi="Times New Roman" w:cs="Times New Roman"/>
      <w:sz w:val="20"/>
      <w:szCs w:val="20"/>
      <w:lang w:eastAsia="ru-RU"/>
    </w:rPr>
  </w:style>
  <w:style w:type="paragraph" w:customStyle="1" w:styleId="Web">
    <w:name w:val="Обычный (Web)"/>
    <w:basedOn w:val="a"/>
    <w:rsid w:val="005F0A71"/>
    <w:pPr>
      <w:spacing w:before="100" w:beforeAutospacing="1" w:after="100" w:afterAutospacing="1"/>
    </w:pPr>
    <w:rPr>
      <w:sz w:val="24"/>
      <w:szCs w:val="24"/>
    </w:rPr>
  </w:style>
  <w:style w:type="paragraph" w:customStyle="1" w:styleId="310">
    <w:name w:val="Основной текст 31"/>
    <w:basedOn w:val="11"/>
    <w:rsid w:val="005F0A71"/>
    <w:pPr>
      <w:jc w:val="both"/>
    </w:pPr>
    <w:rPr>
      <w:rFonts w:ascii="Arial Narrow" w:hAnsi="Arial Narrow"/>
      <w:sz w:val="26"/>
    </w:rPr>
  </w:style>
  <w:style w:type="paragraph" w:customStyle="1" w:styleId="af8">
    <w:name w:val="Îáû÷íûé"/>
    <w:rsid w:val="005F0A71"/>
    <w:pPr>
      <w:spacing w:after="0" w:line="240" w:lineRule="auto"/>
    </w:pPr>
    <w:rPr>
      <w:rFonts w:ascii="Times New Roman" w:eastAsia="Times New Roman" w:hAnsi="Times New Roman" w:cs="Times New Roman"/>
      <w:sz w:val="20"/>
      <w:szCs w:val="20"/>
      <w:lang w:eastAsia="ru-RU"/>
    </w:rPr>
  </w:style>
  <w:style w:type="paragraph" w:customStyle="1" w:styleId="25">
    <w:name w:val="Îñíîâíîé òåêñò 2"/>
    <w:basedOn w:val="af8"/>
    <w:rsid w:val="005F0A71"/>
    <w:pPr>
      <w:spacing w:line="360" w:lineRule="auto"/>
      <w:ind w:firstLine="709"/>
    </w:pPr>
  </w:style>
  <w:style w:type="paragraph" w:customStyle="1" w:styleId="line1">
    <w:name w:val="line1"/>
    <w:basedOn w:val="a"/>
    <w:rsid w:val="005F0A71"/>
    <w:pPr>
      <w:spacing w:after="100" w:afterAutospacing="1"/>
    </w:pPr>
    <w:rPr>
      <w:rFonts w:ascii="Arial" w:hAnsi="Arial" w:cs="Arial"/>
      <w:color w:val="000000"/>
    </w:rPr>
  </w:style>
  <w:style w:type="paragraph" w:customStyle="1" w:styleId="12">
    <w:name w:val="Основной текст1"/>
    <w:basedOn w:val="11"/>
    <w:rsid w:val="005F0A71"/>
    <w:pPr>
      <w:jc w:val="both"/>
    </w:pPr>
  </w:style>
  <w:style w:type="paragraph" w:customStyle="1" w:styleId="210">
    <w:name w:val="Основной текст 21"/>
    <w:basedOn w:val="11"/>
    <w:rsid w:val="005F0A71"/>
    <w:pPr>
      <w:ind w:firstLine="540"/>
    </w:pPr>
  </w:style>
  <w:style w:type="paragraph" w:customStyle="1" w:styleId="211">
    <w:name w:val="Основной текст с отступом 21"/>
    <w:basedOn w:val="11"/>
    <w:rsid w:val="005F0A71"/>
    <w:pPr>
      <w:ind w:left="540"/>
    </w:pPr>
  </w:style>
  <w:style w:type="paragraph" w:customStyle="1" w:styleId="Bullet">
    <w:name w:val="Bullet"/>
    <w:basedOn w:val="a"/>
    <w:rsid w:val="005F0A71"/>
    <w:pPr>
      <w:tabs>
        <w:tab w:val="left" w:pos="794"/>
      </w:tabs>
      <w:ind w:left="794" w:hanging="794"/>
    </w:pPr>
    <w:rPr>
      <w:lang w:val="en-GB"/>
    </w:rPr>
  </w:style>
  <w:style w:type="paragraph" w:customStyle="1" w:styleId="71">
    <w:name w:val="заголовок 7"/>
    <w:basedOn w:val="a"/>
    <w:next w:val="a"/>
    <w:rsid w:val="005F0A71"/>
    <w:pPr>
      <w:keepNext/>
      <w:autoSpaceDE w:val="0"/>
      <w:autoSpaceDN w:val="0"/>
      <w:ind w:firstLine="284"/>
      <w:jc w:val="both"/>
    </w:pPr>
    <w:rPr>
      <w:b/>
      <w:bCs/>
      <w:sz w:val="24"/>
      <w:szCs w:val="24"/>
    </w:rPr>
  </w:style>
  <w:style w:type="paragraph" w:customStyle="1" w:styleId="ConsNormal">
    <w:name w:val="ConsNormal"/>
    <w:rsid w:val="005F0A71"/>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Nonformat">
    <w:name w:val="ConsNonformat"/>
    <w:rsid w:val="005F0A71"/>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st14">
    <w:name w:val="st14"/>
    <w:basedOn w:val="a"/>
    <w:rsid w:val="005F0A71"/>
    <w:pPr>
      <w:spacing w:before="100" w:beforeAutospacing="1" w:after="100" w:afterAutospacing="1"/>
      <w:jc w:val="both"/>
    </w:pPr>
    <w:rPr>
      <w:rFonts w:ascii="Arial" w:hAnsi="Arial" w:cs="Arial"/>
      <w:color w:val="6400A6"/>
      <w:sz w:val="21"/>
      <w:szCs w:val="21"/>
    </w:rPr>
  </w:style>
  <w:style w:type="paragraph" w:customStyle="1" w:styleId="st14c">
    <w:name w:val="st14c"/>
    <w:basedOn w:val="a"/>
    <w:rsid w:val="005F0A71"/>
    <w:pPr>
      <w:spacing w:before="100" w:beforeAutospacing="1" w:after="100" w:afterAutospacing="1"/>
      <w:jc w:val="center"/>
    </w:pPr>
    <w:rPr>
      <w:rFonts w:ascii="Arial" w:hAnsi="Arial" w:cs="Arial"/>
      <w:color w:val="6400A6"/>
      <w:sz w:val="21"/>
      <w:szCs w:val="21"/>
    </w:rPr>
  </w:style>
  <w:style w:type="paragraph" w:customStyle="1" w:styleId="ptext">
    <w:name w:val="ptext"/>
    <w:basedOn w:val="a"/>
    <w:rsid w:val="005F0A71"/>
    <w:pPr>
      <w:spacing w:before="57" w:line="312" w:lineRule="auto"/>
      <w:ind w:firstLine="567"/>
      <w:jc w:val="both"/>
    </w:pPr>
    <w:rPr>
      <w:rFonts w:ascii="Arial" w:hAnsi="Arial" w:cs="Arial"/>
      <w:color w:val="333333"/>
      <w:sz w:val="18"/>
      <w:szCs w:val="18"/>
    </w:rPr>
  </w:style>
  <w:style w:type="character" w:styleId="af9">
    <w:name w:val="Emphasis"/>
    <w:basedOn w:val="a0"/>
    <w:qFormat/>
    <w:rsid w:val="005F0A71"/>
    <w:rPr>
      <w:i/>
      <w:iCs/>
    </w:rPr>
  </w:style>
  <w:style w:type="character" w:styleId="afa">
    <w:name w:val="Strong"/>
    <w:basedOn w:val="a0"/>
    <w:qFormat/>
    <w:rsid w:val="005F0A71"/>
    <w:rPr>
      <w:b/>
      <w:bCs/>
    </w:rPr>
  </w:style>
  <w:style w:type="character" w:styleId="afb">
    <w:name w:val="page number"/>
    <w:basedOn w:val="a0"/>
    <w:rsid w:val="00517524"/>
  </w:style>
  <w:style w:type="character" w:customStyle="1" w:styleId="zag11">
    <w:name w:val="zag11"/>
    <w:basedOn w:val="a0"/>
    <w:rsid w:val="00573B1C"/>
  </w:style>
  <w:style w:type="paragraph" w:customStyle="1" w:styleId="13">
    <w:name w:val="Без интервала1"/>
    <w:link w:val="NoSpacingChar"/>
    <w:rsid w:val="009A32F8"/>
    <w:pPr>
      <w:spacing w:after="0" w:line="240" w:lineRule="auto"/>
    </w:pPr>
    <w:rPr>
      <w:rFonts w:ascii="Calibri" w:eastAsia="Times New Roman" w:hAnsi="Calibri" w:cs="Times New Roman"/>
    </w:rPr>
  </w:style>
  <w:style w:type="character" w:customStyle="1" w:styleId="NoSpacingChar">
    <w:name w:val="No Spacing Char"/>
    <w:basedOn w:val="a0"/>
    <w:link w:val="13"/>
    <w:locked/>
    <w:rsid w:val="009A32F8"/>
    <w:rPr>
      <w:rFonts w:ascii="Calibri" w:eastAsia="Times New Roman" w:hAnsi="Calibri" w:cs="Times New Roman"/>
    </w:rPr>
  </w:style>
  <w:style w:type="paragraph" w:customStyle="1" w:styleId="Default">
    <w:name w:val="Default"/>
    <w:rsid w:val="0044126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AB40F1"/>
    <w:pPr>
      <w:widowControl w:val="0"/>
      <w:autoSpaceDE w:val="0"/>
      <w:autoSpaceDN w:val="0"/>
      <w:spacing w:after="0" w:line="240" w:lineRule="auto"/>
    </w:pPr>
    <w:rPr>
      <w:rFonts w:ascii="Calibri" w:eastAsia="Times New Roman" w:hAnsi="Calibri" w:cs="Calibri"/>
      <w:szCs w:val="20"/>
      <w:lang w:eastAsia="ru-RU"/>
    </w:rPr>
  </w:style>
  <w:style w:type="paragraph" w:customStyle="1" w:styleId="p1">
    <w:name w:val="p1"/>
    <w:basedOn w:val="a"/>
    <w:rsid w:val="00A337B4"/>
    <w:pPr>
      <w:spacing w:before="100" w:beforeAutospacing="1" w:after="100" w:afterAutospacing="1"/>
    </w:pPr>
    <w:rPr>
      <w:sz w:val="24"/>
      <w:szCs w:val="24"/>
    </w:rPr>
  </w:style>
  <w:style w:type="character" w:customStyle="1" w:styleId="s1">
    <w:name w:val="s1"/>
    <w:basedOn w:val="a0"/>
    <w:rsid w:val="00BC63A6"/>
  </w:style>
  <w:style w:type="character" w:customStyle="1" w:styleId="c1">
    <w:name w:val="c1"/>
    <w:basedOn w:val="a0"/>
    <w:rsid w:val="00292A4C"/>
  </w:style>
  <w:style w:type="paragraph" w:customStyle="1" w:styleId="14">
    <w:name w:val="Абзац списка1"/>
    <w:basedOn w:val="a"/>
    <w:rsid w:val="008F1F78"/>
    <w:pPr>
      <w:spacing w:after="200" w:line="276" w:lineRule="auto"/>
      <w:ind w:left="720"/>
      <w:contextualSpacing/>
    </w:pPr>
    <w:rPr>
      <w:rFonts w:ascii="Calibri" w:hAnsi="Calibri"/>
      <w:sz w:val="22"/>
      <w:szCs w:val="22"/>
      <w:lang w:eastAsia="en-US"/>
    </w:rPr>
  </w:style>
  <w:style w:type="paragraph" w:customStyle="1" w:styleId="afc">
    <w:name w:val="Содержимое таблицы"/>
    <w:basedOn w:val="a"/>
    <w:rsid w:val="0007100E"/>
    <w:pPr>
      <w:widowControl w:val="0"/>
      <w:suppressLineNumbers/>
      <w:suppressAutoHyphens/>
      <w:autoSpaceDE w:val="0"/>
    </w:pPr>
    <w:rPr>
      <w:lang w:eastAsia="ar-SA"/>
    </w:rPr>
  </w:style>
  <w:style w:type="paragraph" w:customStyle="1" w:styleId="p4">
    <w:name w:val="p4"/>
    <w:basedOn w:val="a"/>
    <w:rsid w:val="007940F9"/>
    <w:pPr>
      <w:spacing w:before="100" w:beforeAutospacing="1" w:after="100" w:afterAutospacing="1"/>
    </w:pPr>
    <w:rPr>
      <w:sz w:val="24"/>
      <w:szCs w:val="24"/>
    </w:rPr>
  </w:style>
  <w:style w:type="paragraph" w:styleId="afd">
    <w:name w:val="No Spacing"/>
    <w:uiPriority w:val="1"/>
    <w:qFormat/>
    <w:rsid w:val="0052522E"/>
    <w:pPr>
      <w:spacing w:after="0" w:line="240" w:lineRule="auto"/>
    </w:pPr>
    <w:rPr>
      <w:rFonts w:ascii="Times New Roman" w:eastAsia="Times New Roman" w:hAnsi="Times New Roman" w:cs="Times New Roman"/>
      <w:sz w:val="20"/>
      <w:szCs w:val="20"/>
      <w:lang w:eastAsia="ru-RU"/>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5F086D"/>
    <w:pPr>
      <w:spacing w:after="160" w:line="240" w:lineRule="exact"/>
    </w:pPr>
    <w:rPr>
      <w:rFonts w:ascii="Verdana" w:hAnsi="Verdana"/>
      <w:lang w:val="en-US" w:eastAsia="en-US"/>
    </w:rPr>
  </w:style>
  <w:style w:type="character" w:customStyle="1" w:styleId="Heading1Char">
    <w:name w:val="Heading 1 Char"/>
    <w:basedOn w:val="a0"/>
    <w:uiPriority w:val="9"/>
    <w:rsid w:val="00AE1B50"/>
    <w:rPr>
      <w:rFonts w:ascii="Arial" w:eastAsia="Arial" w:hAnsi="Arial" w:cs="Arial"/>
      <w:sz w:val="40"/>
      <w:szCs w:val="40"/>
    </w:rPr>
  </w:style>
  <w:style w:type="character" w:customStyle="1" w:styleId="Heading2Char">
    <w:name w:val="Heading 2 Char"/>
    <w:basedOn w:val="a0"/>
    <w:uiPriority w:val="9"/>
    <w:rsid w:val="00AE1B50"/>
    <w:rPr>
      <w:rFonts w:ascii="Arial" w:eastAsia="Arial" w:hAnsi="Arial" w:cs="Arial"/>
      <w:sz w:val="34"/>
    </w:rPr>
  </w:style>
  <w:style w:type="character" w:customStyle="1" w:styleId="Heading3Char">
    <w:name w:val="Heading 3 Char"/>
    <w:basedOn w:val="a0"/>
    <w:uiPriority w:val="9"/>
    <w:rsid w:val="00AE1B50"/>
    <w:rPr>
      <w:rFonts w:ascii="Arial" w:eastAsia="Arial" w:hAnsi="Arial" w:cs="Arial"/>
      <w:sz w:val="30"/>
      <w:szCs w:val="30"/>
    </w:rPr>
  </w:style>
  <w:style w:type="character" w:customStyle="1" w:styleId="Heading4Char">
    <w:name w:val="Heading 4 Char"/>
    <w:basedOn w:val="a0"/>
    <w:uiPriority w:val="9"/>
    <w:rsid w:val="00AE1B50"/>
    <w:rPr>
      <w:rFonts w:ascii="Arial" w:eastAsia="Arial" w:hAnsi="Arial" w:cs="Arial"/>
      <w:b/>
      <w:bCs/>
      <w:sz w:val="26"/>
      <w:szCs w:val="26"/>
    </w:rPr>
  </w:style>
  <w:style w:type="character" w:customStyle="1" w:styleId="Heading5Char">
    <w:name w:val="Heading 5 Char"/>
    <w:basedOn w:val="a0"/>
    <w:uiPriority w:val="9"/>
    <w:rsid w:val="00AE1B50"/>
    <w:rPr>
      <w:rFonts w:ascii="Arial" w:eastAsia="Arial" w:hAnsi="Arial" w:cs="Arial"/>
      <w:b/>
      <w:bCs/>
      <w:sz w:val="24"/>
      <w:szCs w:val="24"/>
    </w:rPr>
  </w:style>
  <w:style w:type="character" w:customStyle="1" w:styleId="Heading6Char">
    <w:name w:val="Heading 6 Char"/>
    <w:basedOn w:val="a0"/>
    <w:uiPriority w:val="9"/>
    <w:rsid w:val="00AE1B50"/>
    <w:rPr>
      <w:rFonts w:ascii="Arial" w:eastAsia="Arial" w:hAnsi="Arial" w:cs="Arial"/>
      <w:b/>
      <w:bCs/>
      <w:sz w:val="22"/>
      <w:szCs w:val="22"/>
    </w:rPr>
  </w:style>
  <w:style w:type="character" w:customStyle="1" w:styleId="Heading7Char">
    <w:name w:val="Heading 7 Char"/>
    <w:basedOn w:val="a0"/>
    <w:uiPriority w:val="9"/>
    <w:rsid w:val="00AE1B50"/>
    <w:rPr>
      <w:rFonts w:ascii="Arial" w:eastAsia="Arial" w:hAnsi="Arial" w:cs="Arial"/>
      <w:b/>
      <w:bCs/>
      <w:i/>
      <w:iCs/>
      <w:sz w:val="22"/>
      <w:szCs w:val="22"/>
    </w:rPr>
  </w:style>
  <w:style w:type="character" w:customStyle="1" w:styleId="Heading8Char">
    <w:name w:val="Heading 8 Char"/>
    <w:basedOn w:val="a0"/>
    <w:uiPriority w:val="9"/>
    <w:rsid w:val="00AE1B50"/>
    <w:rPr>
      <w:rFonts w:ascii="Arial" w:eastAsia="Arial" w:hAnsi="Arial" w:cs="Arial"/>
      <w:i/>
      <w:iCs/>
      <w:sz w:val="22"/>
      <w:szCs w:val="22"/>
    </w:rPr>
  </w:style>
  <w:style w:type="character" w:customStyle="1" w:styleId="Heading9Char">
    <w:name w:val="Heading 9 Char"/>
    <w:basedOn w:val="a0"/>
    <w:uiPriority w:val="9"/>
    <w:rsid w:val="00AE1B50"/>
    <w:rPr>
      <w:rFonts w:ascii="Arial" w:eastAsia="Arial" w:hAnsi="Arial" w:cs="Arial"/>
      <w:i/>
      <w:iCs/>
      <w:sz w:val="21"/>
      <w:szCs w:val="21"/>
    </w:rPr>
  </w:style>
  <w:style w:type="character" w:customStyle="1" w:styleId="TitleChar">
    <w:name w:val="Title Char"/>
    <w:basedOn w:val="a0"/>
    <w:uiPriority w:val="10"/>
    <w:rsid w:val="00AE1B50"/>
    <w:rPr>
      <w:sz w:val="48"/>
      <w:szCs w:val="48"/>
    </w:rPr>
  </w:style>
  <w:style w:type="character" w:customStyle="1" w:styleId="SubtitleChar">
    <w:name w:val="Subtitle Char"/>
    <w:basedOn w:val="a0"/>
    <w:uiPriority w:val="11"/>
    <w:rsid w:val="00AE1B50"/>
    <w:rPr>
      <w:sz w:val="24"/>
      <w:szCs w:val="24"/>
    </w:rPr>
  </w:style>
  <w:style w:type="character" w:customStyle="1" w:styleId="QuoteChar">
    <w:name w:val="Quote Char"/>
    <w:uiPriority w:val="29"/>
    <w:rsid w:val="00AE1B50"/>
    <w:rPr>
      <w:i/>
    </w:rPr>
  </w:style>
  <w:style w:type="character" w:customStyle="1" w:styleId="IntenseQuoteChar">
    <w:name w:val="Intense Quote Char"/>
    <w:uiPriority w:val="30"/>
    <w:rsid w:val="00AE1B50"/>
    <w:rPr>
      <w:i/>
    </w:rPr>
  </w:style>
  <w:style w:type="character" w:customStyle="1" w:styleId="HeaderChar">
    <w:name w:val="Header Char"/>
    <w:basedOn w:val="a0"/>
    <w:uiPriority w:val="99"/>
    <w:rsid w:val="00AE1B50"/>
  </w:style>
  <w:style w:type="character" w:customStyle="1" w:styleId="CaptionChar">
    <w:name w:val="Caption Char"/>
    <w:uiPriority w:val="99"/>
    <w:rsid w:val="00AE1B50"/>
  </w:style>
  <w:style w:type="character" w:customStyle="1" w:styleId="FootnoteTextChar">
    <w:name w:val="Footnote Text Char"/>
    <w:uiPriority w:val="99"/>
    <w:rsid w:val="00AE1B50"/>
    <w:rPr>
      <w:sz w:val="18"/>
    </w:rPr>
  </w:style>
  <w:style w:type="character" w:customStyle="1" w:styleId="EndnoteTextChar">
    <w:name w:val="Endnote Text Char"/>
    <w:uiPriority w:val="99"/>
    <w:rsid w:val="00AE1B50"/>
    <w:rPr>
      <w:sz w:val="20"/>
    </w:rPr>
  </w:style>
  <w:style w:type="paragraph" w:styleId="afe">
    <w:name w:val="Subtitle"/>
    <w:basedOn w:val="a"/>
    <w:next w:val="a"/>
    <w:link w:val="aff"/>
    <w:uiPriority w:val="11"/>
    <w:qFormat/>
    <w:rsid w:val="00AE1B50"/>
    <w:pPr>
      <w:spacing w:before="200" w:after="200" w:line="259" w:lineRule="auto"/>
    </w:pPr>
    <w:rPr>
      <w:rFonts w:asciiTheme="minorHAnsi" w:eastAsiaTheme="minorHAnsi" w:hAnsiTheme="minorHAnsi" w:cstheme="minorBidi"/>
      <w:sz w:val="24"/>
      <w:szCs w:val="24"/>
      <w:lang w:eastAsia="en-US"/>
    </w:rPr>
  </w:style>
  <w:style w:type="character" w:customStyle="1" w:styleId="aff">
    <w:name w:val="Подзаголовок Знак"/>
    <w:basedOn w:val="a0"/>
    <w:link w:val="afe"/>
    <w:uiPriority w:val="11"/>
    <w:rsid w:val="00AE1B50"/>
    <w:rPr>
      <w:sz w:val="24"/>
      <w:szCs w:val="24"/>
    </w:rPr>
  </w:style>
  <w:style w:type="paragraph" w:styleId="27">
    <w:name w:val="Quote"/>
    <w:basedOn w:val="a"/>
    <w:next w:val="a"/>
    <w:link w:val="28"/>
    <w:uiPriority w:val="29"/>
    <w:qFormat/>
    <w:rsid w:val="00AE1B50"/>
    <w:pPr>
      <w:spacing w:after="160" w:line="259" w:lineRule="auto"/>
      <w:ind w:left="720" w:right="720"/>
    </w:pPr>
    <w:rPr>
      <w:rFonts w:asciiTheme="minorHAnsi" w:eastAsiaTheme="minorHAnsi" w:hAnsiTheme="minorHAnsi" w:cstheme="minorBidi"/>
      <w:i/>
      <w:sz w:val="22"/>
      <w:szCs w:val="22"/>
      <w:lang w:eastAsia="en-US"/>
    </w:rPr>
  </w:style>
  <w:style w:type="character" w:customStyle="1" w:styleId="28">
    <w:name w:val="Цитата 2 Знак"/>
    <w:basedOn w:val="a0"/>
    <w:link w:val="27"/>
    <w:uiPriority w:val="29"/>
    <w:rsid w:val="00AE1B50"/>
    <w:rPr>
      <w:i/>
    </w:rPr>
  </w:style>
  <w:style w:type="paragraph" w:styleId="aff0">
    <w:name w:val="Intense Quote"/>
    <w:basedOn w:val="a"/>
    <w:next w:val="a"/>
    <w:link w:val="aff1"/>
    <w:uiPriority w:val="30"/>
    <w:qFormat/>
    <w:rsid w:val="00AE1B50"/>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HAnsi" w:hAnsiTheme="minorHAnsi" w:cstheme="minorBidi"/>
      <w:i/>
      <w:sz w:val="22"/>
      <w:szCs w:val="22"/>
      <w:lang w:eastAsia="en-US"/>
    </w:rPr>
  </w:style>
  <w:style w:type="character" w:customStyle="1" w:styleId="aff1">
    <w:name w:val="Выделенная цитата Знак"/>
    <w:basedOn w:val="a0"/>
    <w:link w:val="aff0"/>
    <w:uiPriority w:val="30"/>
    <w:rsid w:val="00AE1B50"/>
    <w:rPr>
      <w:i/>
      <w:shd w:val="clear" w:color="auto" w:fill="F2F2F2"/>
    </w:rPr>
  </w:style>
  <w:style w:type="character" w:customStyle="1" w:styleId="FooterChar">
    <w:name w:val="Footer Char"/>
    <w:basedOn w:val="a0"/>
    <w:uiPriority w:val="99"/>
    <w:rsid w:val="00AE1B50"/>
  </w:style>
  <w:style w:type="paragraph" w:styleId="aff2">
    <w:name w:val="caption"/>
    <w:basedOn w:val="a"/>
    <w:next w:val="a"/>
    <w:uiPriority w:val="35"/>
    <w:semiHidden/>
    <w:unhideWhenUsed/>
    <w:qFormat/>
    <w:rsid w:val="00AE1B50"/>
    <w:pPr>
      <w:spacing w:after="160" w:line="276" w:lineRule="auto"/>
    </w:pPr>
    <w:rPr>
      <w:rFonts w:asciiTheme="minorHAnsi" w:eastAsiaTheme="minorHAnsi" w:hAnsiTheme="minorHAnsi" w:cstheme="minorBidi"/>
      <w:b/>
      <w:bCs/>
      <w:color w:val="4F81BD" w:themeColor="accent1"/>
      <w:sz w:val="18"/>
      <w:szCs w:val="18"/>
      <w:lang w:eastAsia="en-US"/>
    </w:rPr>
  </w:style>
  <w:style w:type="table" w:customStyle="1" w:styleId="TableGridLight">
    <w:name w:val="Table Grid Light"/>
    <w:basedOn w:val="a1"/>
    <w:uiPriority w:val="59"/>
    <w:rsid w:val="00AE1B5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E1B5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AE1B5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E1B5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AE1B5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AE1B5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AE1B5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E1B5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E1B5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E1B5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E1B5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E1B5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E1B5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E1B5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E1B5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E1B5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E1B5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E1B5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E1B5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E1B5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AE1B5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E1B5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E1B5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E1B5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E1B5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E1B5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E1B5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AE1B5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E1B5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E1B5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E1B5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E1B5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E1B5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E1B5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AE1B5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E1B5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E1B5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E1B5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E1B5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E1B5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E1B5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AE1B5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E1B50"/>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E1B5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E1B50"/>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E1B5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E1B50"/>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E1B50"/>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E1B5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E1B50"/>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E1B50"/>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E1B50"/>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E1B50"/>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E1B50"/>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E1B50"/>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E1B5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E1B5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E1B5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E1B5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E1B5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E1B5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E1B5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AE1B5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E1B50"/>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E1B50"/>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E1B50"/>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E1B50"/>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E1B50"/>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E1B50"/>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AE1B5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E1B50"/>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E1B5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E1B50"/>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E1B5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E1B50"/>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E1B50"/>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E1B5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E1B5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E1B5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E1B5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E1B5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E1B5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E1B5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AE1B5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E1B50"/>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E1B50"/>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E1B50"/>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E1B50"/>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E1B50"/>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E1B50"/>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AE1B5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E1B50"/>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E1B50"/>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E1B50"/>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E1B50"/>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E1B50"/>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E1B50"/>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E1B5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E1B50"/>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E1B50"/>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E1B50"/>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E1B50"/>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E1B50"/>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E1B50"/>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E1B5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AE1B5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E1B5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E1B5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E1B5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E1B5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E1B5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E1B5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AE1B50"/>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E1B50"/>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E1B50"/>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E1B50"/>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E1B50"/>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E1B50"/>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E1B5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E1B5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E1B5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E1B5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E1B5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E1B5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E1B5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f3">
    <w:name w:val="Hyperlink"/>
    <w:uiPriority w:val="99"/>
    <w:unhideWhenUsed/>
    <w:rsid w:val="00AE1B50"/>
    <w:rPr>
      <w:color w:val="0000FF" w:themeColor="hyperlink"/>
      <w:u w:val="single"/>
    </w:rPr>
  </w:style>
  <w:style w:type="character" w:styleId="aff4">
    <w:name w:val="footnote reference"/>
    <w:basedOn w:val="a0"/>
    <w:uiPriority w:val="99"/>
    <w:unhideWhenUsed/>
    <w:rsid w:val="00AE1B50"/>
    <w:rPr>
      <w:vertAlign w:val="superscript"/>
    </w:rPr>
  </w:style>
  <w:style w:type="paragraph" w:styleId="aff5">
    <w:name w:val="endnote text"/>
    <w:basedOn w:val="a"/>
    <w:link w:val="aff6"/>
    <w:uiPriority w:val="99"/>
    <w:semiHidden/>
    <w:unhideWhenUsed/>
    <w:rsid w:val="00AE1B50"/>
    <w:rPr>
      <w:rFonts w:asciiTheme="minorHAnsi" w:eastAsiaTheme="minorHAnsi" w:hAnsiTheme="minorHAnsi" w:cstheme="minorBidi"/>
      <w:szCs w:val="22"/>
      <w:lang w:eastAsia="en-US"/>
    </w:rPr>
  </w:style>
  <w:style w:type="character" w:customStyle="1" w:styleId="aff6">
    <w:name w:val="Текст концевой сноски Знак"/>
    <w:basedOn w:val="a0"/>
    <w:link w:val="aff5"/>
    <w:uiPriority w:val="99"/>
    <w:rsid w:val="00AE1B50"/>
    <w:rPr>
      <w:sz w:val="20"/>
    </w:rPr>
  </w:style>
  <w:style w:type="character" w:styleId="aff7">
    <w:name w:val="endnote reference"/>
    <w:basedOn w:val="a0"/>
    <w:uiPriority w:val="99"/>
    <w:semiHidden/>
    <w:unhideWhenUsed/>
    <w:rsid w:val="00AE1B50"/>
    <w:rPr>
      <w:vertAlign w:val="superscript"/>
    </w:rPr>
  </w:style>
  <w:style w:type="paragraph" w:styleId="15">
    <w:name w:val="toc 1"/>
    <w:basedOn w:val="a"/>
    <w:next w:val="a"/>
    <w:uiPriority w:val="39"/>
    <w:unhideWhenUsed/>
    <w:rsid w:val="00AE1B50"/>
    <w:pPr>
      <w:spacing w:after="57" w:line="259" w:lineRule="auto"/>
    </w:pPr>
    <w:rPr>
      <w:rFonts w:asciiTheme="minorHAnsi" w:eastAsiaTheme="minorHAnsi" w:hAnsiTheme="minorHAnsi" w:cstheme="minorBidi"/>
      <w:sz w:val="22"/>
      <w:szCs w:val="22"/>
      <w:lang w:eastAsia="en-US"/>
    </w:rPr>
  </w:style>
  <w:style w:type="paragraph" w:styleId="29">
    <w:name w:val="toc 2"/>
    <w:basedOn w:val="a"/>
    <w:next w:val="a"/>
    <w:uiPriority w:val="39"/>
    <w:unhideWhenUsed/>
    <w:rsid w:val="00AE1B50"/>
    <w:pPr>
      <w:spacing w:after="57" w:line="259" w:lineRule="auto"/>
      <w:ind w:left="283"/>
    </w:pPr>
    <w:rPr>
      <w:rFonts w:asciiTheme="minorHAnsi" w:eastAsiaTheme="minorHAnsi" w:hAnsiTheme="minorHAnsi" w:cstheme="minorBidi"/>
      <w:sz w:val="22"/>
      <w:szCs w:val="22"/>
      <w:lang w:eastAsia="en-US"/>
    </w:rPr>
  </w:style>
  <w:style w:type="paragraph" w:styleId="35">
    <w:name w:val="toc 3"/>
    <w:basedOn w:val="a"/>
    <w:next w:val="a"/>
    <w:uiPriority w:val="39"/>
    <w:unhideWhenUsed/>
    <w:rsid w:val="00AE1B50"/>
    <w:pPr>
      <w:spacing w:after="57" w:line="259" w:lineRule="auto"/>
      <w:ind w:left="567"/>
    </w:pPr>
    <w:rPr>
      <w:rFonts w:asciiTheme="minorHAnsi" w:eastAsiaTheme="minorHAnsi" w:hAnsiTheme="minorHAnsi" w:cstheme="minorBidi"/>
      <w:sz w:val="22"/>
      <w:szCs w:val="22"/>
      <w:lang w:eastAsia="en-US"/>
    </w:rPr>
  </w:style>
  <w:style w:type="paragraph" w:styleId="41">
    <w:name w:val="toc 4"/>
    <w:basedOn w:val="a"/>
    <w:next w:val="a"/>
    <w:uiPriority w:val="39"/>
    <w:unhideWhenUsed/>
    <w:rsid w:val="00AE1B50"/>
    <w:pPr>
      <w:spacing w:after="57" w:line="259" w:lineRule="auto"/>
      <w:ind w:left="850"/>
    </w:pPr>
    <w:rPr>
      <w:rFonts w:asciiTheme="minorHAnsi" w:eastAsiaTheme="minorHAnsi" w:hAnsiTheme="minorHAnsi" w:cstheme="minorBidi"/>
      <w:sz w:val="22"/>
      <w:szCs w:val="22"/>
      <w:lang w:eastAsia="en-US"/>
    </w:rPr>
  </w:style>
  <w:style w:type="paragraph" w:styleId="51">
    <w:name w:val="toc 5"/>
    <w:basedOn w:val="a"/>
    <w:next w:val="a"/>
    <w:uiPriority w:val="39"/>
    <w:unhideWhenUsed/>
    <w:rsid w:val="00AE1B50"/>
    <w:pPr>
      <w:spacing w:after="57" w:line="259" w:lineRule="auto"/>
      <w:ind w:left="1134"/>
    </w:pPr>
    <w:rPr>
      <w:rFonts w:asciiTheme="minorHAnsi" w:eastAsiaTheme="minorHAnsi" w:hAnsiTheme="minorHAnsi" w:cstheme="minorBidi"/>
      <w:sz w:val="22"/>
      <w:szCs w:val="22"/>
      <w:lang w:eastAsia="en-US"/>
    </w:rPr>
  </w:style>
  <w:style w:type="paragraph" w:styleId="61">
    <w:name w:val="toc 6"/>
    <w:basedOn w:val="a"/>
    <w:next w:val="a"/>
    <w:uiPriority w:val="39"/>
    <w:unhideWhenUsed/>
    <w:rsid w:val="00AE1B50"/>
    <w:pPr>
      <w:spacing w:after="57" w:line="259" w:lineRule="auto"/>
      <w:ind w:left="1417"/>
    </w:pPr>
    <w:rPr>
      <w:rFonts w:asciiTheme="minorHAnsi" w:eastAsiaTheme="minorHAnsi" w:hAnsiTheme="minorHAnsi" w:cstheme="minorBidi"/>
      <w:sz w:val="22"/>
      <w:szCs w:val="22"/>
      <w:lang w:eastAsia="en-US"/>
    </w:rPr>
  </w:style>
  <w:style w:type="paragraph" w:styleId="72">
    <w:name w:val="toc 7"/>
    <w:basedOn w:val="a"/>
    <w:next w:val="a"/>
    <w:uiPriority w:val="39"/>
    <w:unhideWhenUsed/>
    <w:rsid w:val="00AE1B50"/>
    <w:pPr>
      <w:spacing w:after="57" w:line="259" w:lineRule="auto"/>
      <w:ind w:left="1701"/>
    </w:pPr>
    <w:rPr>
      <w:rFonts w:asciiTheme="minorHAnsi" w:eastAsiaTheme="minorHAnsi" w:hAnsiTheme="minorHAnsi" w:cstheme="minorBidi"/>
      <w:sz w:val="22"/>
      <w:szCs w:val="22"/>
      <w:lang w:eastAsia="en-US"/>
    </w:rPr>
  </w:style>
  <w:style w:type="paragraph" w:styleId="81">
    <w:name w:val="toc 8"/>
    <w:basedOn w:val="a"/>
    <w:next w:val="a"/>
    <w:uiPriority w:val="39"/>
    <w:unhideWhenUsed/>
    <w:rsid w:val="00AE1B50"/>
    <w:pPr>
      <w:spacing w:after="57" w:line="259" w:lineRule="auto"/>
      <w:ind w:left="1984"/>
    </w:pPr>
    <w:rPr>
      <w:rFonts w:asciiTheme="minorHAnsi" w:eastAsiaTheme="minorHAnsi" w:hAnsiTheme="minorHAnsi" w:cstheme="minorBidi"/>
      <w:sz w:val="22"/>
      <w:szCs w:val="22"/>
      <w:lang w:eastAsia="en-US"/>
    </w:rPr>
  </w:style>
  <w:style w:type="paragraph" w:styleId="91">
    <w:name w:val="toc 9"/>
    <w:basedOn w:val="a"/>
    <w:next w:val="a"/>
    <w:uiPriority w:val="39"/>
    <w:unhideWhenUsed/>
    <w:rsid w:val="00AE1B50"/>
    <w:pPr>
      <w:spacing w:after="57" w:line="259" w:lineRule="auto"/>
      <w:ind w:left="2268"/>
    </w:pPr>
    <w:rPr>
      <w:rFonts w:asciiTheme="minorHAnsi" w:eastAsiaTheme="minorHAnsi" w:hAnsiTheme="minorHAnsi" w:cstheme="minorBidi"/>
      <w:sz w:val="22"/>
      <w:szCs w:val="22"/>
      <w:lang w:eastAsia="en-US"/>
    </w:rPr>
  </w:style>
  <w:style w:type="paragraph" w:styleId="aff8">
    <w:name w:val="TOC Heading"/>
    <w:uiPriority w:val="39"/>
    <w:unhideWhenUsed/>
    <w:rsid w:val="00AE1B50"/>
    <w:pPr>
      <w:spacing w:after="160" w:line="259" w:lineRule="auto"/>
    </w:pPr>
  </w:style>
  <w:style w:type="paragraph" w:styleId="aff9">
    <w:name w:val="table of figures"/>
    <w:basedOn w:val="a"/>
    <w:next w:val="a"/>
    <w:uiPriority w:val="99"/>
    <w:unhideWhenUsed/>
    <w:rsid w:val="00AE1B50"/>
    <w:pPr>
      <w:spacing w:line="259" w:lineRule="auto"/>
    </w:pPr>
    <w:rPr>
      <w:rFonts w:asciiTheme="minorHAnsi" w:eastAsiaTheme="minorHAnsi" w:hAnsiTheme="minorHAnsi" w:cstheme="minorBidi"/>
      <w:sz w:val="22"/>
      <w:szCs w:val="22"/>
      <w:lang w:eastAsia="en-US"/>
    </w:rPr>
  </w:style>
  <w:style w:type="table" w:customStyle="1" w:styleId="16">
    <w:name w:val="Сетка таблицы1"/>
    <w:basedOn w:val="a1"/>
    <w:next w:val="a5"/>
    <w:uiPriority w:val="59"/>
    <w:unhideWhenUsed/>
    <w:rsid w:val="00AE1B50"/>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a">
    <w:name w:val="annotation reference"/>
    <w:basedOn w:val="a0"/>
    <w:uiPriority w:val="99"/>
    <w:semiHidden/>
    <w:unhideWhenUsed/>
    <w:rsid w:val="00AE1B50"/>
    <w:rPr>
      <w:sz w:val="16"/>
      <w:szCs w:val="16"/>
    </w:rPr>
  </w:style>
  <w:style w:type="paragraph" w:styleId="affb">
    <w:name w:val="annotation text"/>
    <w:basedOn w:val="a"/>
    <w:link w:val="affc"/>
    <w:uiPriority w:val="99"/>
    <w:semiHidden/>
    <w:unhideWhenUsed/>
    <w:rsid w:val="00AE1B50"/>
    <w:pPr>
      <w:spacing w:after="160"/>
    </w:pPr>
    <w:rPr>
      <w:rFonts w:asciiTheme="minorHAnsi" w:eastAsiaTheme="minorHAnsi" w:hAnsiTheme="minorHAnsi" w:cstheme="minorBidi"/>
      <w:lang w:eastAsia="en-US"/>
    </w:rPr>
  </w:style>
  <w:style w:type="character" w:customStyle="1" w:styleId="affc">
    <w:name w:val="Текст примечания Знак"/>
    <w:basedOn w:val="a0"/>
    <w:link w:val="affb"/>
    <w:uiPriority w:val="99"/>
    <w:semiHidden/>
    <w:rsid w:val="00AE1B50"/>
    <w:rPr>
      <w:sz w:val="20"/>
      <w:szCs w:val="20"/>
    </w:rPr>
  </w:style>
  <w:style w:type="paragraph" w:styleId="affd">
    <w:name w:val="annotation subject"/>
    <w:basedOn w:val="affb"/>
    <w:next w:val="affb"/>
    <w:link w:val="affe"/>
    <w:uiPriority w:val="99"/>
    <w:semiHidden/>
    <w:unhideWhenUsed/>
    <w:rsid w:val="00AE1B50"/>
    <w:rPr>
      <w:b/>
      <w:bCs/>
    </w:rPr>
  </w:style>
  <w:style w:type="character" w:customStyle="1" w:styleId="affe">
    <w:name w:val="Тема примечания Знак"/>
    <w:basedOn w:val="affc"/>
    <w:link w:val="affd"/>
    <w:uiPriority w:val="99"/>
    <w:semiHidden/>
    <w:rsid w:val="00AE1B50"/>
    <w:rPr>
      <w:b/>
      <w:bCs/>
      <w:sz w:val="20"/>
      <w:szCs w:val="20"/>
    </w:rPr>
  </w:style>
  <w:style w:type="table" w:customStyle="1" w:styleId="2a">
    <w:name w:val="Сетка таблицы2"/>
    <w:basedOn w:val="a1"/>
    <w:next w:val="a5"/>
    <w:uiPriority w:val="39"/>
    <w:rsid w:val="00AE1B50"/>
    <w:pPr>
      <w:spacing w:after="0" w:line="240" w:lineRule="auto"/>
    </w:pPr>
    <w:rPr>
      <w:rFonts w:eastAsia="DengXian"/>
      <w:kern w:val="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219710">
      <w:bodyDiv w:val="1"/>
      <w:marLeft w:val="0"/>
      <w:marRight w:val="0"/>
      <w:marTop w:val="0"/>
      <w:marBottom w:val="0"/>
      <w:divBdr>
        <w:top w:val="none" w:sz="0" w:space="0" w:color="auto"/>
        <w:left w:val="none" w:sz="0" w:space="0" w:color="auto"/>
        <w:bottom w:val="none" w:sz="0" w:space="0" w:color="auto"/>
        <w:right w:val="none" w:sz="0" w:space="0" w:color="auto"/>
      </w:divBdr>
    </w:div>
    <w:div w:id="208881016">
      <w:bodyDiv w:val="1"/>
      <w:marLeft w:val="0"/>
      <w:marRight w:val="0"/>
      <w:marTop w:val="0"/>
      <w:marBottom w:val="0"/>
      <w:divBdr>
        <w:top w:val="none" w:sz="0" w:space="0" w:color="auto"/>
        <w:left w:val="none" w:sz="0" w:space="0" w:color="auto"/>
        <w:bottom w:val="none" w:sz="0" w:space="0" w:color="auto"/>
        <w:right w:val="none" w:sz="0" w:space="0" w:color="auto"/>
      </w:divBdr>
    </w:div>
    <w:div w:id="209610494">
      <w:bodyDiv w:val="1"/>
      <w:marLeft w:val="0"/>
      <w:marRight w:val="0"/>
      <w:marTop w:val="0"/>
      <w:marBottom w:val="0"/>
      <w:divBdr>
        <w:top w:val="none" w:sz="0" w:space="0" w:color="auto"/>
        <w:left w:val="none" w:sz="0" w:space="0" w:color="auto"/>
        <w:bottom w:val="none" w:sz="0" w:space="0" w:color="auto"/>
        <w:right w:val="none" w:sz="0" w:space="0" w:color="auto"/>
      </w:divBdr>
    </w:div>
    <w:div w:id="210503291">
      <w:bodyDiv w:val="1"/>
      <w:marLeft w:val="0"/>
      <w:marRight w:val="0"/>
      <w:marTop w:val="0"/>
      <w:marBottom w:val="0"/>
      <w:divBdr>
        <w:top w:val="none" w:sz="0" w:space="0" w:color="auto"/>
        <w:left w:val="none" w:sz="0" w:space="0" w:color="auto"/>
        <w:bottom w:val="none" w:sz="0" w:space="0" w:color="auto"/>
        <w:right w:val="none" w:sz="0" w:space="0" w:color="auto"/>
      </w:divBdr>
    </w:div>
    <w:div w:id="295068361">
      <w:bodyDiv w:val="1"/>
      <w:marLeft w:val="0"/>
      <w:marRight w:val="0"/>
      <w:marTop w:val="0"/>
      <w:marBottom w:val="0"/>
      <w:divBdr>
        <w:top w:val="none" w:sz="0" w:space="0" w:color="auto"/>
        <w:left w:val="none" w:sz="0" w:space="0" w:color="auto"/>
        <w:bottom w:val="none" w:sz="0" w:space="0" w:color="auto"/>
        <w:right w:val="none" w:sz="0" w:space="0" w:color="auto"/>
      </w:divBdr>
    </w:div>
    <w:div w:id="333847636">
      <w:bodyDiv w:val="1"/>
      <w:marLeft w:val="0"/>
      <w:marRight w:val="0"/>
      <w:marTop w:val="0"/>
      <w:marBottom w:val="0"/>
      <w:divBdr>
        <w:top w:val="none" w:sz="0" w:space="0" w:color="auto"/>
        <w:left w:val="none" w:sz="0" w:space="0" w:color="auto"/>
        <w:bottom w:val="none" w:sz="0" w:space="0" w:color="auto"/>
        <w:right w:val="none" w:sz="0" w:space="0" w:color="auto"/>
      </w:divBdr>
    </w:div>
    <w:div w:id="355498849">
      <w:bodyDiv w:val="1"/>
      <w:marLeft w:val="0"/>
      <w:marRight w:val="0"/>
      <w:marTop w:val="0"/>
      <w:marBottom w:val="0"/>
      <w:divBdr>
        <w:top w:val="none" w:sz="0" w:space="0" w:color="auto"/>
        <w:left w:val="none" w:sz="0" w:space="0" w:color="auto"/>
        <w:bottom w:val="none" w:sz="0" w:space="0" w:color="auto"/>
        <w:right w:val="none" w:sz="0" w:space="0" w:color="auto"/>
      </w:divBdr>
    </w:div>
    <w:div w:id="377441837">
      <w:bodyDiv w:val="1"/>
      <w:marLeft w:val="0"/>
      <w:marRight w:val="0"/>
      <w:marTop w:val="0"/>
      <w:marBottom w:val="0"/>
      <w:divBdr>
        <w:top w:val="none" w:sz="0" w:space="0" w:color="auto"/>
        <w:left w:val="none" w:sz="0" w:space="0" w:color="auto"/>
        <w:bottom w:val="none" w:sz="0" w:space="0" w:color="auto"/>
        <w:right w:val="none" w:sz="0" w:space="0" w:color="auto"/>
      </w:divBdr>
    </w:div>
    <w:div w:id="472140674">
      <w:bodyDiv w:val="1"/>
      <w:marLeft w:val="0"/>
      <w:marRight w:val="0"/>
      <w:marTop w:val="0"/>
      <w:marBottom w:val="0"/>
      <w:divBdr>
        <w:top w:val="none" w:sz="0" w:space="0" w:color="auto"/>
        <w:left w:val="none" w:sz="0" w:space="0" w:color="auto"/>
        <w:bottom w:val="none" w:sz="0" w:space="0" w:color="auto"/>
        <w:right w:val="none" w:sz="0" w:space="0" w:color="auto"/>
      </w:divBdr>
    </w:div>
    <w:div w:id="542402472">
      <w:bodyDiv w:val="1"/>
      <w:marLeft w:val="0"/>
      <w:marRight w:val="0"/>
      <w:marTop w:val="0"/>
      <w:marBottom w:val="0"/>
      <w:divBdr>
        <w:top w:val="none" w:sz="0" w:space="0" w:color="auto"/>
        <w:left w:val="none" w:sz="0" w:space="0" w:color="auto"/>
        <w:bottom w:val="none" w:sz="0" w:space="0" w:color="auto"/>
        <w:right w:val="none" w:sz="0" w:space="0" w:color="auto"/>
      </w:divBdr>
    </w:div>
    <w:div w:id="612055937">
      <w:bodyDiv w:val="1"/>
      <w:marLeft w:val="0"/>
      <w:marRight w:val="0"/>
      <w:marTop w:val="0"/>
      <w:marBottom w:val="0"/>
      <w:divBdr>
        <w:top w:val="none" w:sz="0" w:space="0" w:color="auto"/>
        <w:left w:val="none" w:sz="0" w:space="0" w:color="auto"/>
        <w:bottom w:val="none" w:sz="0" w:space="0" w:color="auto"/>
        <w:right w:val="none" w:sz="0" w:space="0" w:color="auto"/>
      </w:divBdr>
    </w:div>
    <w:div w:id="621762363">
      <w:bodyDiv w:val="1"/>
      <w:marLeft w:val="0"/>
      <w:marRight w:val="0"/>
      <w:marTop w:val="0"/>
      <w:marBottom w:val="0"/>
      <w:divBdr>
        <w:top w:val="none" w:sz="0" w:space="0" w:color="auto"/>
        <w:left w:val="none" w:sz="0" w:space="0" w:color="auto"/>
        <w:bottom w:val="none" w:sz="0" w:space="0" w:color="auto"/>
        <w:right w:val="none" w:sz="0" w:space="0" w:color="auto"/>
      </w:divBdr>
    </w:div>
    <w:div w:id="665746366">
      <w:bodyDiv w:val="1"/>
      <w:marLeft w:val="0"/>
      <w:marRight w:val="0"/>
      <w:marTop w:val="0"/>
      <w:marBottom w:val="0"/>
      <w:divBdr>
        <w:top w:val="none" w:sz="0" w:space="0" w:color="auto"/>
        <w:left w:val="none" w:sz="0" w:space="0" w:color="auto"/>
        <w:bottom w:val="none" w:sz="0" w:space="0" w:color="auto"/>
        <w:right w:val="none" w:sz="0" w:space="0" w:color="auto"/>
      </w:divBdr>
    </w:div>
    <w:div w:id="732241955">
      <w:bodyDiv w:val="1"/>
      <w:marLeft w:val="0"/>
      <w:marRight w:val="0"/>
      <w:marTop w:val="0"/>
      <w:marBottom w:val="0"/>
      <w:divBdr>
        <w:top w:val="none" w:sz="0" w:space="0" w:color="auto"/>
        <w:left w:val="none" w:sz="0" w:space="0" w:color="auto"/>
        <w:bottom w:val="none" w:sz="0" w:space="0" w:color="auto"/>
        <w:right w:val="none" w:sz="0" w:space="0" w:color="auto"/>
      </w:divBdr>
    </w:div>
    <w:div w:id="800804018">
      <w:bodyDiv w:val="1"/>
      <w:marLeft w:val="0"/>
      <w:marRight w:val="0"/>
      <w:marTop w:val="0"/>
      <w:marBottom w:val="0"/>
      <w:divBdr>
        <w:top w:val="none" w:sz="0" w:space="0" w:color="auto"/>
        <w:left w:val="none" w:sz="0" w:space="0" w:color="auto"/>
        <w:bottom w:val="none" w:sz="0" w:space="0" w:color="auto"/>
        <w:right w:val="none" w:sz="0" w:space="0" w:color="auto"/>
      </w:divBdr>
    </w:div>
    <w:div w:id="1081677212">
      <w:bodyDiv w:val="1"/>
      <w:marLeft w:val="0"/>
      <w:marRight w:val="0"/>
      <w:marTop w:val="0"/>
      <w:marBottom w:val="0"/>
      <w:divBdr>
        <w:top w:val="none" w:sz="0" w:space="0" w:color="auto"/>
        <w:left w:val="none" w:sz="0" w:space="0" w:color="auto"/>
        <w:bottom w:val="none" w:sz="0" w:space="0" w:color="auto"/>
        <w:right w:val="none" w:sz="0" w:space="0" w:color="auto"/>
      </w:divBdr>
    </w:div>
    <w:div w:id="1090126019">
      <w:bodyDiv w:val="1"/>
      <w:marLeft w:val="0"/>
      <w:marRight w:val="0"/>
      <w:marTop w:val="0"/>
      <w:marBottom w:val="0"/>
      <w:divBdr>
        <w:top w:val="none" w:sz="0" w:space="0" w:color="auto"/>
        <w:left w:val="none" w:sz="0" w:space="0" w:color="auto"/>
        <w:bottom w:val="none" w:sz="0" w:space="0" w:color="auto"/>
        <w:right w:val="none" w:sz="0" w:space="0" w:color="auto"/>
      </w:divBdr>
    </w:div>
    <w:div w:id="1251238967">
      <w:bodyDiv w:val="1"/>
      <w:marLeft w:val="0"/>
      <w:marRight w:val="0"/>
      <w:marTop w:val="0"/>
      <w:marBottom w:val="0"/>
      <w:divBdr>
        <w:top w:val="none" w:sz="0" w:space="0" w:color="auto"/>
        <w:left w:val="none" w:sz="0" w:space="0" w:color="auto"/>
        <w:bottom w:val="none" w:sz="0" w:space="0" w:color="auto"/>
        <w:right w:val="none" w:sz="0" w:space="0" w:color="auto"/>
      </w:divBdr>
    </w:div>
    <w:div w:id="1332174535">
      <w:bodyDiv w:val="1"/>
      <w:marLeft w:val="0"/>
      <w:marRight w:val="0"/>
      <w:marTop w:val="0"/>
      <w:marBottom w:val="0"/>
      <w:divBdr>
        <w:top w:val="none" w:sz="0" w:space="0" w:color="auto"/>
        <w:left w:val="none" w:sz="0" w:space="0" w:color="auto"/>
        <w:bottom w:val="none" w:sz="0" w:space="0" w:color="auto"/>
        <w:right w:val="none" w:sz="0" w:space="0" w:color="auto"/>
      </w:divBdr>
    </w:div>
    <w:div w:id="1400833373">
      <w:bodyDiv w:val="1"/>
      <w:marLeft w:val="0"/>
      <w:marRight w:val="0"/>
      <w:marTop w:val="0"/>
      <w:marBottom w:val="0"/>
      <w:divBdr>
        <w:top w:val="none" w:sz="0" w:space="0" w:color="auto"/>
        <w:left w:val="none" w:sz="0" w:space="0" w:color="auto"/>
        <w:bottom w:val="none" w:sz="0" w:space="0" w:color="auto"/>
        <w:right w:val="none" w:sz="0" w:space="0" w:color="auto"/>
      </w:divBdr>
    </w:div>
    <w:div w:id="1599945998">
      <w:bodyDiv w:val="1"/>
      <w:marLeft w:val="0"/>
      <w:marRight w:val="0"/>
      <w:marTop w:val="0"/>
      <w:marBottom w:val="0"/>
      <w:divBdr>
        <w:top w:val="none" w:sz="0" w:space="0" w:color="auto"/>
        <w:left w:val="none" w:sz="0" w:space="0" w:color="auto"/>
        <w:bottom w:val="none" w:sz="0" w:space="0" w:color="auto"/>
        <w:right w:val="none" w:sz="0" w:space="0" w:color="auto"/>
      </w:divBdr>
    </w:div>
    <w:div w:id="1624535026">
      <w:bodyDiv w:val="1"/>
      <w:marLeft w:val="0"/>
      <w:marRight w:val="0"/>
      <w:marTop w:val="0"/>
      <w:marBottom w:val="0"/>
      <w:divBdr>
        <w:top w:val="none" w:sz="0" w:space="0" w:color="auto"/>
        <w:left w:val="none" w:sz="0" w:space="0" w:color="auto"/>
        <w:bottom w:val="none" w:sz="0" w:space="0" w:color="auto"/>
        <w:right w:val="none" w:sz="0" w:space="0" w:color="auto"/>
      </w:divBdr>
    </w:div>
    <w:div w:id="1705447259">
      <w:bodyDiv w:val="1"/>
      <w:marLeft w:val="0"/>
      <w:marRight w:val="0"/>
      <w:marTop w:val="0"/>
      <w:marBottom w:val="0"/>
      <w:divBdr>
        <w:top w:val="none" w:sz="0" w:space="0" w:color="auto"/>
        <w:left w:val="none" w:sz="0" w:space="0" w:color="auto"/>
        <w:bottom w:val="none" w:sz="0" w:space="0" w:color="auto"/>
        <w:right w:val="none" w:sz="0" w:space="0" w:color="auto"/>
      </w:divBdr>
    </w:div>
    <w:div w:id="1789886334">
      <w:bodyDiv w:val="1"/>
      <w:marLeft w:val="0"/>
      <w:marRight w:val="0"/>
      <w:marTop w:val="0"/>
      <w:marBottom w:val="0"/>
      <w:divBdr>
        <w:top w:val="none" w:sz="0" w:space="0" w:color="auto"/>
        <w:left w:val="none" w:sz="0" w:space="0" w:color="auto"/>
        <w:bottom w:val="none" w:sz="0" w:space="0" w:color="auto"/>
        <w:right w:val="none" w:sz="0" w:space="0" w:color="auto"/>
      </w:divBdr>
    </w:div>
    <w:div w:id="1895268253">
      <w:bodyDiv w:val="1"/>
      <w:marLeft w:val="0"/>
      <w:marRight w:val="0"/>
      <w:marTop w:val="0"/>
      <w:marBottom w:val="0"/>
      <w:divBdr>
        <w:top w:val="none" w:sz="0" w:space="0" w:color="auto"/>
        <w:left w:val="none" w:sz="0" w:space="0" w:color="auto"/>
        <w:bottom w:val="none" w:sz="0" w:space="0" w:color="auto"/>
        <w:right w:val="none" w:sz="0" w:space="0" w:color="auto"/>
      </w:divBdr>
    </w:div>
    <w:div w:id="1902330901">
      <w:bodyDiv w:val="1"/>
      <w:marLeft w:val="0"/>
      <w:marRight w:val="0"/>
      <w:marTop w:val="0"/>
      <w:marBottom w:val="0"/>
      <w:divBdr>
        <w:top w:val="none" w:sz="0" w:space="0" w:color="auto"/>
        <w:left w:val="none" w:sz="0" w:space="0" w:color="auto"/>
        <w:bottom w:val="none" w:sz="0" w:space="0" w:color="auto"/>
        <w:right w:val="none" w:sz="0" w:space="0" w:color="auto"/>
      </w:divBdr>
    </w:div>
    <w:div w:id="1950158208">
      <w:bodyDiv w:val="1"/>
      <w:marLeft w:val="0"/>
      <w:marRight w:val="0"/>
      <w:marTop w:val="0"/>
      <w:marBottom w:val="0"/>
      <w:divBdr>
        <w:top w:val="none" w:sz="0" w:space="0" w:color="auto"/>
        <w:left w:val="none" w:sz="0" w:space="0" w:color="auto"/>
        <w:bottom w:val="none" w:sz="0" w:space="0" w:color="auto"/>
        <w:right w:val="none" w:sz="0" w:space="0" w:color="auto"/>
      </w:divBdr>
    </w:div>
    <w:div w:id="2028174306">
      <w:bodyDiv w:val="1"/>
      <w:marLeft w:val="0"/>
      <w:marRight w:val="0"/>
      <w:marTop w:val="0"/>
      <w:marBottom w:val="0"/>
      <w:divBdr>
        <w:top w:val="none" w:sz="0" w:space="0" w:color="auto"/>
        <w:left w:val="none" w:sz="0" w:space="0" w:color="auto"/>
        <w:bottom w:val="none" w:sz="0" w:space="0" w:color="auto"/>
        <w:right w:val="none" w:sz="0" w:space="0" w:color="auto"/>
      </w:divBdr>
    </w:div>
    <w:div w:id="206321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69FDD-4C1B-444D-BC04-38F1F265E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6883</TotalTime>
  <Pages>1</Pages>
  <Words>41968</Words>
  <Characters>239221</Characters>
  <Application>Microsoft Office Word</Application>
  <DocSecurity>0</DocSecurity>
  <Lines>1993</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ТехноВидео</dc:creator>
  <cp:lastModifiedBy>Пользователь Windows</cp:lastModifiedBy>
  <cp:revision>279</cp:revision>
  <cp:lastPrinted>2024-12-03T10:57:00Z</cp:lastPrinted>
  <dcterms:created xsi:type="dcterms:W3CDTF">2016-12-02T05:57:00Z</dcterms:created>
  <dcterms:modified xsi:type="dcterms:W3CDTF">2024-12-15T13:16:00Z</dcterms:modified>
</cp:coreProperties>
</file>