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D3C" w:rsidRDefault="00826759" w:rsidP="00165A51">
      <w:pPr>
        <w:tabs>
          <w:tab w:val="left" w:pos="5340"/>
        </w:tabs>
        <w:spacing w:after="0" w:line="240" w:lineRule="auto"/>
        <w:jc w:val="center"/>
        <w:rPr>
          <w:b/>
          <w:sz w:val="28"/>
          <w:szCs w:val="28"/>
        </w:rPr>
      </w:pPr>
      <w:r w:rsidRPr="00826759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798529726" r:id="rId9"/>
        </w:object>
      </w:r>
      <w:bookmarkStart w:id="0" w:name="_GoBack"/>
      <w:bookmarkEnd w:id="0"/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657"/>
        <w:gridCol w:w="537"/>
        <w:gridCol w:w="2492"/>
        <w:gridCol w:w="851"/>
        <w:gridCol w:w="1701"/>
        <w:gridCol w:w="1276"/>
        <w:gridCol w:w="1948"/>
        <w:gridCol w:w="1170"/>
        <w:gridCol w:w="2038"/>
        <w:gridCol w:w="478"/>
        <w:gridCol w:w="603"/>
        <w:gridCol w:w="1211"/>
      </w:tblGrid>
      <w:tr w:rsidR="00E7633B" w:rsidTr="00731202">
        <w:trPr>
          <w:cantSplit/>
          <w:trHeight w:val="1134"/>
        </w:trPr>
        <w:tc>
          <w:tcPr>
            <w:tcW w:w="657" w:type="dxa"/>
            <w:textDirection w:val="btLr"/>
          </w:tcPr>
          <w:p w:rsidR="00847D3C" w:rsidRPr="00847D3C" w:rsidRDefault="00847D3C" w:rsidP="007E2278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47D3C">
              <w:rPr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847D3C">
              <w:rPr>
                <w:b/>
                <w:sz w:val="20"/>
                <w:szCs w:val="20"/>
              </w:rPr>
              <w:t>п</w:t>
            </w:r>
            <w:proofErr w:type="gramEnd"/>
            <w:r w:rsidRPr="00847D3C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37" w:type="dxa"/>
            <w:textDirection w:val="btLr"/>
          </w:tcPr>
          <w:p w:rsidR="00847D3C" w:rsidRPr="007E2278" w:rsidRDefault="00847D3C" w:rsidP="007E2278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7E2278">
              <w:rPr>
                <w:b/>
                <w:sz w:val="18"/>
                <w:szCs w:val="18"/>
              </w:rPr>
              <w:t>Номер опасности по перечню</w:t>
            </w:r>
          </w:p>
        </w:tc>
        <w:tc>
          <w:tcPr>
            <w:tcW w:w="2492" w:type="dxa"/>
            <w:textDirection w:val="btLr"/>
          </w:tcPr>
          <w:p w:rsidR="00E7633B" w:rsidRDefault="00E7633B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E7633B" w:rsidRDefault="00E7633B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E7633B" w:rsidRDefault="00E7633B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847D3C" w:rsidRPr="00847D3C" w:rsidRDefault="00847D3C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47D3C">
              <w:rPr>
                <w:b/>
                <w:sz w:val="20"/>
                <w:szCs w:val="20"/>
              </w:rPr>
              <w:t>Наименование опасности по перечню</w:t>
            </w:r>
          </w:p>
        </w:tc>
        <w:tc>
          <w:tcPr>
            <w:tcW w:w="851" w:type="dxa"/>
            <w:textDirection w:val="btLr"/>
          </w:tcPr>
          <w:p w:rsidR="00847D3C" w:rsidRPr="00E7633B" w:rsidRDefault="00847D3C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E7633B">
              <w:rPr>
                <w:b/>
                <w:sz w:val="18"/>
                <w:szCs w:val="18"/>
              </w:rPr>
              <w:t>Значимость (категория риска)</w:t>
            </w:r>
          </w:p>
        </w:tc>
        <w:tc>
          <w:tcPr>
            <w:tcW w:w="1701" w:type="dxa"/>
            <w:textDirection w:val="btLr"/>
          </w:tcPr>
          <w:p w:rsidR="00E7633B" w:rsidRDefault="00E7633B" w:rsidP="00E7633B">
            <w:pPr>
              <w:tabs>
                <w:tab w:val="left" w:pos="5340"/>
              </w:tabs>
              <w:ind w:left="113" w:right="113"/>
              <w:rPr>
                <w:b/>
                <w:sz w:val="20"/>
                <w:szCs w:val="20"/>
              </w:rPr>
            </w:pPr>
          </w:p>
          <w:p w:rsidR="00E7633B" w:rsidRDefault="00E7633B" w:rsidP="00E7633B">
            <w:pPr>
              <w:tabs>
                <w:tab w:val="left" w:pos="5340"/>
              </w:tabs>
              <w:ind w:left="113" w:right="113"/>
              <w:rPr>
                <w:b/>
                <w:sz w:val="20"/>
                <w:szCs w:val="20"/>
              </w:rPr>
            </w:pPr>
          </w:p>
          <w:p w:rsidR="00847D3C" w:rsidRPr="00847D3C" w:rsidRDefault="00847D3C" w:rsidP="00E7633B">
            <w:pPr>
              <w:tabs>
                <w:tab w:val="left" w:pos="5340"/>
              </w:tabs>
              <w:ind w:left="113" w:right="113"/>
              <w:rPr>
                <w:b/>
                <w:sz w:val="20"/>
                <w:szCs w:val="20"/>
              </w:rPr>
            </w:pPr>
            <w:r w:rsidRPr="00847D3C">
              <w:rPr>
                <w:b/>
                <w:sz w:val="20"/>
                <w:szCs w:val="20"/>
              </w:rPr>
              <w:t>Содержание мероприятий</w:t>
            </w:r>
          </w:p>
        </w:tc>
        <w:tc>
          <w:tcPr>
            <w:tcW w:w="1276" w:type="dxa"/>
            <w:textDirection w:val="btLr"/>
          </w:tcPr>
          <w:p w:rsidR="00E7633B" w:rsidRDefault="00E7633B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847D3C" w:rsidRPr="00847D3C" w:rsidRDefault="00847D3C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47D3C">
              <w:rPr>
                <w:b/>
                <w:sz w:val="20"/>
                <w:szCs w:val="20"/>
              </w:rPr>
              <w:t>Источник финансирования</w:t>
            </w:r>
          </w:p>
        </w:tc>
        <w:tc>
          <w:tcPr>
            <w:tcW w:w="1948" w:type="dxa"/>
            <w:textDirection w:val="btLr"/>
          </w:tcPr>
          <w:p w:rsidR="00847D3C" w:rsidRPr="00847D3C" w:rsidRDefault="00847D3C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47D3C">
              <w:rPr>
                <w:b/>
                <w:sz w:val="20"/>
                <w:szCs w:val="20"/>
              </w:rPr>
              <w:t>Плановый срок выполнения мероприятий</w:t>
            </w:r>
          </w:p>
        </w:tc>
        <w:tc>
          <w:tcPr>
            <w:tcW w:w="1170" w:type="dxa"/>
            <w:textDirection w:val="btLr"/>
          </w:tcPr>
          <w:p w:rsidR="00847D3C" w:rsidRPr="00847D3C" w:rsidRDefault="00847D3C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47D3C">
              <w:rPr>
                <w:b/>
                <w:sz w:val="20"/>
                <w:szCs w:val="20"/>
              </w:rPr>
              <w:t>Фактический срок выполнения мероприятий</w:t>
            </w:r>
          </w:p>
        </w:tc>
        <w:tc>
          <w:tcPr>
            <w:tcW w:w="2038" w:type="dxa"/>
            <w:textDirection w:val="btLr"/>
          </w:tcPr>
          <w:p w:rsidR="00847D3C" w:rsidRPr="00847D3C" w:rsidRDefault="00847D3C" w:rsidP="00E7633B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Должность, подпись ответственного за выполнение мероприятия</w:t>
            </w:r>
          </w:p>
        </w:tc>
        <w:tc>
          <w:tcPr>
            <w:tcW w:w="478" w:type="dxa"/>
            <w:textDirection w:val="btLr"/>
          </w:tcPr>
          <w:p w:rsidR="00847D3C" w:rsidRPr="007E2278" w:rsidRDefault="007E2278" w:rsidP="007E2278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E2278">
              <w:rPr>
                <w:b/>
                <w:sz w:val="16"/>
                <w:szCs w:val="16"/>
              </w:rPr>
              <w:t>Отметка о выполнении</w:t>
            </w:r>
          </w:p>
        </w:tc>
        <w:tc>
          <w:tcPr>
            <w:tcW w:w="603" w:type="dxa"/>
            <w:textDirection w:val="btLr"/>
          </w:tcPr>
          <w:p w:rsidR="00847D3C" w:rsidRPr="007E2278" w:rsidRDefault="007E2278" w:rsidP="007E2278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E2278">
              <w:rPr>
                <w:b/>
                <w:sz w:val="16"/>
                <w:szCs w:val="16"/>
              </w:rPr>
              <w:t xml:space="preserve">Подпись специалиста </w:t>
            </w:r>
            <w:proofErr w:type="gramStart"/>
            <w:r w:rsidRPr="007E2278">
              <w:rPr>
                <w:b/>
                <w:sz w:val="16"/>
                <w:szCs w:val="16"/>
              </w:rPr>
              <w:t>по</w:t>
            </w:r>
            <w:proofErr w:type="gramEnd"/>
            <w:r w:rsidRPr="007E2278">
              <w:rPr>
                <w:b/>
                <w:sz w:val="16"/>
                <w:szCs w:val="16"/>
              </w:rPr>
              <w:t xml:space="preserve"> ОТ</w:t>
            </w:r>
          </w:p>
        </w:tc>
        <w:tc>
          <w:tcPr>
            <w:tcW w:w="1211" w:type="dxa"/>
            <w:textDirection w:val="btLr"/>
          </w:tcPr>
          <w:p w:rsidR="00847D3C" w:rsidRPr="00731202" w:rsidRDefault="00731202" w:rsidP="00731202">
            <w:pPr>
              <w:tabs>
                <w:tab w:val="left" w:pos="5340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7E2278" w:rsidRPr="00731202">
              <w:rPr>
                <w:b/>
                <w:sz w:val="16"/>
                <w:szCs w:val="16"/>
              </w:rPr>
              <w:t>примечание</w:t>
            </w:r>
          </w:p>
        </w:tc>
      </w:tr>
      <w:tr w:rsidR="00E7633B" w:rsidRPr="00E7633B" w:rsidTr="00731202">
        <w:tc>
          <w:tcPr>
            <w:tcW w:w="657" w:type="dxa"/>
          </w:tcPr>
          <w:p w:rsidR="00847D3C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</w:t>
            </w:r>
          </w:p>
        </w:tc>
        <w:tc>
          <w:tcPr>
            <w:tcW w:w="537" w:type="dxa"/>
          </w:tcPr>
          <w:p w:rsidR="00847D3C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847D3C" w:rsidRPr="00E7633B" w:rsidRDefault="007E2278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падения из-за потери равновесия при спотыкании</w:t>
            </w:r>
          </w:p>
        </w:tc>
        <w:tc>
          <w:tcPr>
            <w:tcW w:w="851" w:type="dxa"/>
          </w:tcPr>
          <w:p w:rsidR="00847D3C" w:rsidRPr="00E7633B" w:rsidRDefault="007E2278" w:rsidP="00C303CA">
            <w:pPr>
              <w:tabs>
                <w:tab w:val="left" w:pos="5340"/>
              </w:tabs>
              <w:jc w:val="both"/>
              <w:rPr>
                <w:sz w:val="16"/>
                <w:szCs w:val="16"/>
              </w:rPr>
            </w:pPr>
            <w:r w:rsidRPr="00E7633B">
              <w:rPr>
                <w:sz w:val="16"/>
                <w:szCs w:val="16"/>
              </w:rPr>
              <w:t>Низк</w:t>
            </w:r>
            <w:r w:rsidR="00C303CA">
              <w:rPr>
                <w:sz w:val="16"/>
                <w:szCs w:val="16"/>
              </w:rPr>
              <w:t>ая</w:t>
            </w:r>
            <w:r w:rsidRPr="00E7633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:rsidR="00847D3C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соблюдения  требований охраны труда</w:t>
            </w:r>
          </w:p>
        </w:tc>
        <w:tc>
          <w:tcPr>
            <w:tcW w:w="1276" w:type="dxa"/>
          </w:tcPr>
          <w:p w:rsidR="00847D3C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847D3C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847D3C" w:rsidRPr="00E7633B" w:rsidRDefault="00847D3C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847D3C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847D3C" w:rsidRPr="00E7633B" w:rsidRDefault="00847D3C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847D3C" w:rsidRPr="00E7633B" w:rsidRDefault="00847D3C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847D3C" w:rsidRPr="00E7633B" w:rsidRDefault="00847D3C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2</w:t>
            </w:r>
          </w:p>
        </w:tc>
        <w:tc>
          <w:tcPr>
            <w:tcW w:w="537" w:type="dxa"/>
          </w:tcPr>
          <w:p w:rsidR="00C303CA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Мх16</w:t>
            </w:r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пореза  частей тела  кромкой листа бумаги, канцелярским ножом, ножницами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6"/>
                <w:szCs w:val="16"/>
              </w:rPr>
            </w:pPr>
            <w:r w:rsidRPr="00C303CA">
              <w:rPr>
                <w:sz w:val="16"/>
                <w:szCs w:val="16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комплектности  аптечки и сроков годности медицинских изделий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 реже 1 раза в 12 месяцев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3</w:t>
            </w:r>
          </w:p>
        </w:tc>
        <w:tc>
          <w:tcPr>
            <w:tcW w:w="537" w:type="dxa"/>
          </w:tcPr>
          <w:p w:rsidR="00C303CA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6C1046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поражения током вследствии контакта с токопроводящими частями, которые находятся  под напряжением (неисправного состояния косвенное прикосновение до 380 В)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6"/>
                <w:szCs w:val="16"/>
              </w:rPr>
            </w:pPr>
            <w:r w:rsidRPr="00C303CA">
              <w:rPr>
                <w:sz w:val="16"/>
                <w:szCs w:val="16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F605C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Контроль целостности изоляции  проводов и исправности оборудования 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4</w:t>
            </w:r>
          </w:p>
        </w:tc>
        <w:tc>
          <w:tcPr>
            <w:tcW w:w="537" w:type="dxa"/>
          </w:tcPr>
          <w:p w:rsidR="00C303CA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1F605C">
            <w:pPr>
              <w:tabs>
                <w:tab w:val="left" w:pos="5340"/>
              </w:tabs>
              <w:jc w:val="both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поражения током вследствие контакта с токопроводящими частями, которые находятся  под напряжением (неисправного состояния косвенное прикосновение до 380</w:t>
            </w:r>
            <w:proofErr w:type="gramStart"/>
            <w:r w:rsidRPr="00E7633B"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6"/>
                <w:szCs w:val="16"/>
              </w:rPr>
            </w:pPr>
            <w:r w:rsidRPr="00C303CA">
              <w:rPr>
                <w:sz w:val="16"/>
                <w:szCs w:val="16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Проведение замеров  сопротивления  изоляции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6C1046">
            <w:pPr>
              <w:pStyle w:val="a8"/>
              <w:tabs>
                <w:tab w:val="left" w:pos="5340"/>
              </w:tabs>
              <w:ind w:left="175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Выборочно 1 раз в год</w:t>
            </w:r>
          </w:p>
          <w:p w:rsidR="00C303CA" w:rsidRPr="00E7633B" w:rsidRDefault="00C303CA" w:rsidP="006C1046">
            <w:pPr>
              <w:tabs>
                <w:tab w:val="left" w:pos="5340"/>
              </w:tabs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Полная  проверка не реже у раза в 3 года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1F605C" w:rsidRPr="00E7633B" w:rsidTr="00731202">
        <w:tc>
          <w:tcPr>
            <w:tcW w:w="657" w:type="dxa"/>
          </w:tcPr>
          <w:p w:rsidR="007E2278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5</w:t>
            </w:r>
          </w:p>
        </w:tc>
        <w:tc>
          <w:tcPr>
            <w:tcW w:w="537" w:type="dxa"/>
          </w:tcPr>
          <w:p w:rsidR="007E2278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Тп</w:t>
            </w:r>
            <w:proofErr w:type="gramStart"/>
            <w:r>
              <w:rPr>
                <w:sz w:val="18"/>
                <w:szCs w:val="18"/>
              </w:rPr>
              <w:t>7</w:t>
            </w:r>
            <w:proofErr w:type="gramEnd"/>
          </w:p>
        </w:tc>
        <w:tc>
          <w:tcPr>
            <w:tcW w:w="2492" w:type="dxa"/>
          </w:tcPr>
          <w:p w:rsidR="007E2278" w:rsidRPr="00E7633B" w:rsidRDefault="001F605C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психических нагрузок, стрессов</w:t>
            </w:r>
          </w:p>
        </w:tc>
        <w:tc>
          <w:tcPr>
            <w:tcW w:w="851" w:type="dxa"/>
          </w:tcPr>
          <w:p w:rsidR="007E2278" w:rsidRPr="00E7633B" w:rsidRDefault="00C303CA" w:rsidP="001F605C">
            <w:pPr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Умерен-</w:t>
            </w:r>
            <w:proofErr w:type="spellStart"/>
            <w:r>
              <w:rPr>
                <w:sz w:val="16"/>
                <w:szCs w:val="16"/>
              </w:rPr>
              <w:t>ная</w:t>
            </w:r>
            <w:proofErr w:type="spellEnd"/>
            <w:proofErr w:type="gramEnd"/>
            <w:r w:rsidR="007E2278" w:rsidRPr="00E7633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:rsidR="007E2278" w:rsidRPr="00E7633B" w:rsidRDefault="001F605C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режима труда и отдыха</w:t>
            </w:r>
          </w:p>
        </w:tc>
        <w:tc>
          <w:tcPr>
            <w:tcW w:w="1276" w:type="dxa"/>
          </w:tcPr>
          <w:p w:rsidR="007E2278" w:rsidRPr="00E7633B" w:rsidRDefault="007E2278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7E2278" w:rsidRPr="00E7633B" w:rsidRDefault="001F605C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7E2278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7E2278" w:rsidRPr="00E7633B" w:rsidRDefault="007E2278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7E2278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7E2278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7E2278" w:rsidRPr="00E7633B" w:rsidRDefault="007E2278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6</w:t>
            </w:r>
          </w:p>
        </w:tc>
        <w:tc>
          <w:tcPr>
            <w:tcW w:w="537" w:type="dxa"/>
          </w:tcPr>
          <w:p w:rsidR="00C303CA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Тп8</w:t>
            </w:r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перенапряжения зрительного анализатора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исполнения требований к рабочим местам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7</w:t>
            </w:r>
          </w:p>
        </w:tc>
        <w:tc>
          <w:tcPr>
            <w:tcW w:w="537" w:type="dxa"/>
          </w:tcPr>
          <w:p w:rsidR="00C303CA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Тп8</w:t>
            </w:r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перенапряжения зрительного анализатора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режима труда и отдыха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8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Опасность падения из-за потери равновесия при </w:t>
            </w:r>
            <w:r w:rsidRPr="00E7633B">
              <w:rPr>
                <w:sz w:val="18"/>
                <w:szCs w:val="18"/>
              </w:rPr>
              <w:lastRenderedPageBreak/>
              <w:t>спотыкании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lastRenderedPageBreak/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Контроль соблюдения  </w:t>
            </w:r>
            <w:r w:rsidRPr="00E7633B">
              <w:rPr>
                <w:sz w:val="18"/>
                <w:szCs w:val="18"/>
              </w:rPr>
              <w:lastRenderedPageBreak/>
              <w:t>требований охраны труда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lastRenderedPageBreak/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Ежедневно в процессе выполнения </w:t>
            </w:r>
            <w:r w:rsidRPr="00E7633B">
              <w:rPr>
                <w:sz w:val="18"/>
                <w:szCs w:val="18"/>
              </w:rPr>
              <w:lastRenderedPageBreak/>
              <w:t>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падения из-за потери равновесия при спотыкании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 состояния напольного покрытия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10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падения из-за потери равновесия при спотыкании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Ежедневная уборка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11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7626B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падения из-за потери равновесия при подсказывании, при передвижении по скользким  поверхностям при мокром полу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использования знаков безопасности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12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падения из-за потери равновесия при подсказывании, при передвижении по скользким  поверхностям при мокром полу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Ежедневная уборка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В зависимости от погодных условий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13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Мх19</w:t>
            </w:r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Опасность удара </w:t>
            </w:r>
            <w:proofErr w:type="gramStart"/>
            <w:r w:rsidRPr="00E7633B">
              <w:rPr>
                <w:sz w:val="18"/>
                <w:szCs w:val="18"/>
              </w:rPr>
              <w:t>из</w:t>
            </w:r>
            <w:proofErr w:type="gramEnd"/>
            <w:r w:rsidRPr="00E7633B">
              <w:rPr>
                <w:sz w:val="18"/>
                <w:szCs w:val="18"/>
              </w:rPr>
              <w:t xml:space="preserve"> </w:t>
            </w:r>
            <w:proofErr w:type="gramStart"/>
            <w:r w:rsidRPr="00E7633B">
              <w:rPr>
                <w:sz w:val="18"/>
                <w:szCs w:val="18"/>
              </w:rPr>
              <w:t>за</w:t>
            </w:r>
            <w:proofErr w:type="gramEnd"/>
            <w:r w:rsidRPr="00E7633B">
              <w:rPr>
                <w:sz w:val="18"/>
                <w:szCs w:val="18"/>
              </w:rPr>
              <w:t xml:space="preserve"> падения  случайных предметов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Проведение инструктажей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Не реже 1 раза в </w:t>
            </w:r>
            <w:r w:rsidR="00666DD3">
              <w:rPr>
                <w:sz w:val="18"/>
                <w:szCs w:val="18"/>
              </w:rPr>
              <w:t xml:space="preserve">6 </w:t>
            </w:r>
            <w:r w:rsidRPr="00E7633B">
              <w:rPr>
                <w:sz w:val="18"/>
                <w:szCs w:val="18"/>
              </w:rPr>
              <w:t>месяц</w:t>
            </w:r>
            <w:r w:rsidR="00666DD3">
              <w:rPr>
                <w:sz w:val="18"/>
                <w:szCs w:val="18"/>
              </w:rPr>
              <w:t>ев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14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Мх19</w:t>
            </w:r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Опасность удара </w:t>
            </w:r>
            <w:proofErr w:type="gramStart"/>
            <w:r w:rsidRPr="00E7633B">
              <w:rPr>
                <w:sz w:val="18"/>
                <w:szCs w:val="18"/>
              </w:rPr>
              <w:t>из</w:t>
            </w:r>
            <w:proofErr w:type="gramEnd"/>
            <w:r w:rsidRPr="00E7633B">
              <w:rPr>
                <w:sz w:val="18"/>
                <w:szCs w:val="18"/>
              </w:rPr>
              <w:t xml:space="preserve"> </w:t>
            </w:r>
            <w:proofErr w:type="gramStart"/>
            <w:r w:rsidRPr="00E7633B">
              <w:rPr>
                <w:sz w:val="18"/>
                <w:szCs w:val="18"/>
              </w:rPr>
              <w:t>за</w:t>
            </w:r>
            <w:proofErr w:type="gramEnd"/>
            <w:r w:rsidRPr="00E7633B">
              <w:rPr>
                <w:sz w:val="18"/>
                <w:szCs w:val="18"/>
              </w:rPr>
              <w:t xml:space="preserve"> падения снега или сосулек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Регулярная уборка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В зависимости от погодных условий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15</w:t>
            </w:r>
          </w:p>
        </w:tc>
        <w:tc>
          <w:tcPr>
            <w:tcW w:w="537" w:type="dxa"/>
          </w:tcPr>
          <w:p w:rsidR="00C303CA" w:rsidRPr="00E7633B" w:rsidRDefault="00A02657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Мх</w:t>
            </w:r>
            <w:proofErr w:type="gramStart"/>
            <w:r>
              <w:rPr>
                <w:sz w:val="18"/>
                <w:szCs w:val="18"/>
              </w:rPr>
              <w:t>6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E7633B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Столкновение с неподвижным предметом или элементом </w:t>
            </w:r>
            <w:proofErr w:type="gramStart"/>
            <w:r w:rsidRPr="00E7633B">
              <w:rPr>
                <w:sz w:val="18"/>
                <w:szCs w:val="18"/>
              </w:rPr>
              <w:t>конструкции</w:t>
            </w:r>
            <w:proofErr w:type="gramEnd"/>
            <w:r w:rsidRPr="00E7633B">
              <w:rPr>
                <w:sz w:val="18"/>
                <w:szCs w:val="18"/>
              </w:rPr>
              <w:t xml:space="preserve"> оказавшим на пути следования 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соблюдения требований охраны труда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16</w:t>
            </w:r>
          </w:p>
        </w:tc>
        <w:tc>
          <w:tcPr>
            <w:tcW w:w="537" w:type="dxa"/>
          </w:tcPr>
          <w:p w:rsidR="00C303CA" w:rsidRPr="00E7633B" w:rsidRDefault="00A02657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Ор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физических перегрузок, при неудобной рабочей позе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Контроль исполнения требований к рабочим местам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C303CA" w:rsidRPr="00E7633B" w:rsidTr="00731202">
        <w:tc>
          <w:tcPr>
            <w:tcW w:w="657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17</w:t>
            </w:r>
          </w:p>
        </w:tc>
        <w:tc>
          <w:tcPr>
            <w:tcW w:w="537" w:type="dxa"/>
          </w:tcPr>
          <w:p w:rsidR="00C303CA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Пж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C303CA" w:rsidRPr="00E7633B" w:rsidRDefault="00C303CA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Опасность от вдыхания дыма, паров вредных газов и пыли при пожаре</w:t>
            </w:r>
          </w:p>
        </w:tc>
        <w:tc>
          <w:tcPr>
            <w:tcW w:w="851" w:type="dxa"/>
          </w:tcPr>
          <w:p w:rsidR="00C303CA" w:rsidRPr="00C303CA" w:rsidRDefault="00C303CA">
            <w:pPr>
              <w:rPr>
                <w:sz w:val="18"/>
                <w:szCs w:val="18"/>
              </w:rPr>
            </w:pPr>
            <w:r w:rsidRPr="00C303CA">
              <w:rPr>
                <w:sz w:val="18"/>
                <w:szCs w:val="18"/>
              </w:rPr>
              <w:t xml:space="preserve">Низкая </w:t>
            </w:r>
          </w:p>
        </w:tc>
        <w:tc>
          <w:tcPr>
            <w:tcW w:w="170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Обслуживание противопожарных систем</w:t>
            </w:r>
          </w:p>
        </w:tc>
        <w:tc>
          <w:tcPr>
            <w:tcW w:w="1276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Собственные средства</w:t>
            </w:r>
          </w:p>
        </w:tc>
        <w:tc>
          <w:tcPr>
            <w:tcW w:w="194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 xml:space="preserve">В соответствии с </w:t>
            </w:r>
            <w:proofErr w:type="gramStart"/>
            <w:r w:rsidRPr="00E7633B">
              <w:rPr>
                <w:sz w:val="18"/>
                <w:szCs w:val="18"/>
              </w:rPr>
              <w:t>эксплуатационных</w:t>
            </w:r>
            <w:proofErr w:type="gramEnd"/>
            <w:r w:rsidRPr="00E7633B">
              <w:rPr>
                <w:sz w:val="18"/>
                <w:szCs w:val="18"/>
              </w:rPr>
              <w:t xml:space="preserve">  и иной документации</w:t>
            </w:r>
          </w:p>
        </w:tc>
        <w:tc>
          <w:tcPr>
            <w:tcW w:w="1170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C303CA" w:rsidRPr="00E7633B" w:rsidRDefault="00C303CA">
            <w:pPr>
              <w:rPr>
                <w:sz w:val="18"/>
                <w:szCs w:val="18"/>
              </w:rPr>
            </w:pPr>
            <w:r w:rsidRPr="00E7633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C303CA" w:rsidRPr="00E7633B" w:rsidRDefault="00C303CA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7E217B" w:rsidRPr="00E7633B" w:rsidTr="00731202">
        <w:tc>
          <w:tcPr>
            <w:tcW w:w="657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37" w:type="dxa"/>
          </w:tcPr>
          <w:p w:rsidR="007E217B" w:rsidRPr="00E7633B" w:rsidRDefault="00B923E2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Ор5</w:t>
            </w:r>
          </w:p>
        </w:tc>
        <w:tc>
          <w:tcPr>
            <w:tcW w:w="2492" w:type="dxa"/>
          </w:tcPr>
          <w:p w:rsidR="007E217B" w:rsidRPr="00E7633B" w:rsidRDefault="007E217B" w:rsidP="007E2278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Опасность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связанная с отсутствием информации (схемы, знаков, разметки) о направлении эвакуации в </w:t>
            </w:r>
            <w:r>
              <w:rPr>
                <w:sz w:val="18"/>
                <w:szCs w:val="18"/>
              </w:rPr>
              <w:lastRenderedPageBreak/>
              <w:t>случае возникновения пожара, аварии</w:t>
            </w:r>
          </w:p>
        </w:tc>
        <w:tc>
          <w:tcPr>
            <w:tcW w:w="851" w:type="dxa"/>
          </w:tcPr>
          <w:p w:rsidR="007E217B" w:rsidRPr="00C303CA" w:rsidRDefault="007E21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Умеренная </w:t>
            </w:r>
          </w:p>
        </w:tc>
        <w:tc>
          <w:tcPr>
            <w:tcW w:w="1701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7E217B">
              <w:rPr>
                <w:sz w:val="18"/>
                <w:szCs w:val="18"/>
              </w:rPr>
              <w:t>Контроль исполнения требований к рабочим местам</w:t>
            </w:r>
          </w:p>
        </w:tc>
        <w:tc>
          <w:tcPr>
            <w:tcW w:w="1276" w:type="dxa"/>
          </w:tcPr>
          <w:p w:rsidR="007E217B" w:rsidRPr="007E217B" w:rsidRDefault="007E217B" w:rsidP="0051597E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7E217B">
              <w:rPr>
                <w:sz w:val="18"/>
                <w:szCs w:val="18"/>
              </w:rPr>
              <w:t>Собствен-ные</w:t>
            </w:r>
            <w:proofErr w:type="spellEnd"/>
            <w:proofErr w:type="gramEnd"/>
            <w:r w:rsidRPr="007E217B">
              <w:rPr>
                <w:sz w:val="18"/>
                <w:szCs w:val="18"/>
              </w:rPr>
              <w:t xml:space="preserve"> средства</w:t>
            </w:r>
          </w:p>
        </w:tc>
        <w:tc>
          <w:tcPr>
            <w:tcW w:w="1948" w:type="dxa"/>
          </w:tcPr>
          <w:p w:rsidR="007E217B" w:rsidRPr="007E217B" w:rsidRDefault="007E217B" w:rsidP="0051597E">
            <w:pPr>
              <w:rPr>
                <w:sz w:val="18"/>
                <w:szCs w:val="18"/>
              </w:rPr>
            </w:pPr>
            <w:r w:rsidRPr="007E217B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7E217B" w:rsidRPr="00E7633B" w:rsidRDefault="007E217B">
            <w:pPr>
              <w:rPr>
                <w:sz w:val="18"/>
                <w:szCs w:val="18"/>
              </w:rPr>
            </w:pPr>
            <w:r w:rsidRPr="007E217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7E217B" w:rsidRPr="00E7633B" w:rsidTr="00731202">
        <w:tc>
          <w:tcPr>
            <w:tcW w:w="657" w:type="dxa"/>
          </w:tcPr>
          <w:p w:rsidR="007E217B" w:rsidRDefault="00666DD3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537" w:type="dxa"/>
          </w:tcPr>
          <w:p w:rsidR="007E217B" w:rsidRPr="00E7633B" w:rsidRDefault="00765529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Пж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2492" w:type="dxa"/>
          </w:tcPr>
          <w:p w:rsidR="007E217B" w:rsidRDefault="007E217B" w:rsidP="00666DD3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Опасность</w:t>
            </w:r>
            <w:r w:rsidR="00666DD3">
              <w:rPr>
                <w:sz w:val="18"/>
                <w:szCs w:val="18"/>
              </w:rPr>
              <w:t xml:space="preserve"> воспламенения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7E217B" w:rsidRDefault="00666D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Низкая</w:t>
            </w:r>
          </w:p>
        </w:tc>
        <w:tc>
          <w:tcPr>
            <w:tcW w:w="1701" w:type="dxa"/>
          </w:tcPr>
          <w:p w:rsidR="007E217B" w:rsidRPr="007E217B" w:rsidRDefault="00666DD3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Контроль исполнения требований к рабочим местам</w:t>
            </w:r>
          </w:p>
        </w:tc>
        <w:tc>
          <w:tcPr>
            <w:tcW w:w="1276" w:type="dxa"/>
          </w:tcPr>
          <w:p w:rsidR="007E217B" w:rsidRPr="007E217B" w:rsidRDefault="007E217B" w:rsidP="0051597E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7E217B">
              <w:rPr>
                <w:sz w:val="18"/>
                <w:szCs w:val="18"/>
              </w:rPr>
              <w:t>Собствен-ные</w:t>
            </w:r>
            <w:proofErr w:type="spellEnd"/>
            <w:proofErr w:type="gramEnd"/>
            <w:r w:rsidRPr="007E217B">
              <w:rPr>
                <w:sz w:val="18"/>
                <w:szCs w:val="18"/>
              </w:rPr>
              <w:t xml:space="preserve"> средства</w:t>
            </w:r>
          </w:p>
        </w:tc>
        <w:tc>
          <w:tcPr>
            <w:tcW w:w="1948" w:type="dxa"/>
          </w:tcPr>
          <w:p w:rsidR="007E217B" w:rsidRPr="007E217B" w:rsidRDefault="00666DD3" w:rsidP="0051597E">
            <w:pPr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7E217B" w:rsidRPr="007E217B" w:rsidRDefault="007E217B">
            <w:pPr>
              <w:rPr>
                <w:sz w:val="18"/>
                <w:szCs w:val="18"/>
              </w:rPr>
            </w:pPr>
            <w:r w:rsidRPr="007E217B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7E217B" w:rsidRPr="00E7633B" w:rsidRDefault="007E217B" w:rsidP="00165A51">
            <w:pPr>
              <w:tabs>
                <w:tab w:val="left" w:pos="5340"/>
              </w:tabs>
              <w:jc w:val="center"/>
              <w:rPr>
                <w:sz w:val="18"/>
                <w:szCs w:val="18"/>
              </w:rPr>
            </w:pPr>
          </w:p>
        </w:tc>
      </w:tr>
      <w:tr w:rsidR="00666DD3" w:rsidRPr="00E7633B" w:rsidTr="00731202">
        <w:tc>
          <w:tcPr>
            <w:tcW w:w="657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20</w:t>
            </w:r>
          </w:p>
        </w:tc>
        <w:tc>
          <w:tcPr>
            <w:tcW w:w="537" w:type="dxa"/>
          </w:tcPr>
          <w:p w:rsidR="00666DD3" w:rsidRPr="00666DD3" w:rsidRDefault="00B923E2" w:rsidP="00FE3F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</w:t>
            </w:r>
            <w:proofErr w:type="gramStart"/>
            <w:r>
              <w:rPr>
                <w:sz w:val="18"/>
                <w:szCs w:val="18"/>
              </w:rPr>
              <w:t>6</w:t>
            </w:r>
            <w:proofErr w:type="gramEnd"/>
          </w:p>
        </w:tc>
        <w:tc>
          <w:tcPr>
            <w:tcW w:w="2492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Опасность, связанная с допуском работников, не прошедших подготовку по охране труда</w:t>
            </w:r>
          </w:p>
        </w:tc>
        <w:tc>
          <w:tcPr>
            <w:tcW w:w="851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Умеренная</w:t>
            </w:r>
          </w:p>
        </w:tc>
        <w:tc>
          <w:tcPr>
            <w:tcW w:w="1701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Контроль соблюдения требований охраны труда</w:t>
            </w:r>
          </w:p>
        </w:tc>
        <w:tc>
          <w:tcPr>
            <w:tcW w:w="1276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666DD3">
              <w:rPr>
                <w:sz w:val="18"/>
                <w:szCs w:val="18"/>
              </w:rPr>
              <w:t>Собствен-ные</w:t>
            </w:r>
            <w:proofErr w:type="spellEnd"/>
            <w:proofErr w:type="gramEnd"/>
            <w:r w:rsidRPr="00666DD3">
              <w:rPr>
                <w:sz w:val="18"/>
                <w:szCs w:val="18"/>
              </w:rPr>
              <w:t xml:space="preserve"> средства</w:t>
            </w:r>
          </w:p>
        </w:tc>
        <w:tc>
          <w:tcPr>
            <w:tcW w:w="1948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Обучение и повышение квалификации. Проверка знаний в области охраны труда</w:t>
            </w:r>
          </w:p>
        </w:tc>
        <w:tc>
          <w:tcPr>
            <w:tcW w:w="1170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666DD3" w:rsidRPr="00666DD3" w:rsidRDefault="00666DD3" w:rsidP="00FE3F4F">
            <w:pPr>
              <w:jc w:val="center"/>
              <w:rPr>
                <w:sz w:val="18"/>
                <w:szCs w:val="18"/>
              </w:rPr>
            </w:pPr>
            <w:r w:rsidRPr="00666DD3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666DD3" w:rsidRPr="005F174B" w:rsidRDefault="00666DD3" w:rsidP="00FE3F4F">
            <w:pPr>
              <w:jc w:val="center"/>
            </w:pPr>
          </w:p>
        </w:tc>
        <w:tc>
          <w:tcPr>
            <w:tcW w:w="603" w:type="dxa"/>
          </w:tcPr>
          <w:p w:rsidR="00666DD3" w:rsidRPr="005F174B" w:rsidRDefault="00666DD3" w:rsidP="00CA5A52"/>
        </w:tc>
        <w:tc>
          <w:tcPr>
            <w:tcW w:w="1211" w:type="dxa"/>
          </w:tcPr>
          <w:p w:rsidR="00666DD3" w:rsidRDefault="00666DD3" w:rsidP="00CA5A52"/>
        </w:tc>
      </w:tr>
      <w:tr w:rsidR="001C4093" w:rsidRPr="001C4093" w:rsidTr="00731202">
        <w:tc>
          <w:tcPr>
            <w:tcW w:w="657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21</w:t>
            </w:r>
          </w:p>
        </w:tc>
        <w:tc>
          <w:tcPr>
            <w:tcW w:w="537" w:type="dxa"/>
          </w:tcPr>
          <w:p w:rsidR="001C4093" w:rsidRPr="001C4093" w:rsidRDefault="00B923E2" w:rsidP="00FE3F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Нл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2492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Опасность насилия от враждебно настроенных работников</w:t>
            </w:r>
          </w:p>
        </w:tc>
        <w:tc>
          <w:tcPr>
            <w:tcW w:w="851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Низкая</w:t>
            </w:r>
          </w:p>
        </w:tc>
        <w:tc>
          <w:tcPr>
            <w:tcW w:w="1701" w:type="dxa"/>
          </w:tcPr>
          <w:p w:rsidR="001C4093" w:rsidRPr="001C4093" w:rsidRDefault="001C4093">
            <w:pPr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Избегание конфликтной ситуации и провокаций к насилию</w:t>
            </w:r>
          </w:p>
        </w:tc>
        <w:tc>
          <w:tcPr>
            <w:tcW w:w="1276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1C4093">
              <w:rPr>
                <w:sz w:val="18"/>
                <w:szCs w:val="18"/>
              </w:rPr>
              <w:t>Собствен-ные</w:t>
            </w:r>
            <w:proofErr w:type="spellEnd"/>
            <w:proofErr w:type="gramEnd"/>
            <w:r w:rsidRPr="001C4093">
              <w:rPr>
                <w:sz w:val="18"/>
                <w:szCs w:val="18"/>
              </w:rPr>
              <w:t xml:space="preserve"> средства</w:t>
            </w:r>
          </w:p>
        </w:tc>
        <w:tc>
          <w:tcPr>
            <w:tcW w:w="1948" w:type="dxa"/>
          </w:tcPr>
          <w:p w:rsidR="001C4093" w:rsidRPr="001C4093" w:rsidRDefault="001C4093">
            <w:pPr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1C4093" w:rsidRPr="001C4093" w:rsidRDefault="001C4093" w:rsidP="00CA5A52">
            <w:pPr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1C4093" w:rsidRPr="001C4093" w:rsidRDefault="001C4093" w:rsidP="00CA5A52">
            <w:pPr>
              <w:rPr>
                <w:sz w:val="18"/>
                <w:szCs w:val="18"/>
              </w:rPr>
            </w:pPr>
          </w:p>
        </w:tc>
      </w:tr>
      <w:tr w:rsidR="001C4093" w:rsidRPr="001C4093" w:rsidTr="00731202">
        <w:tc>
          <w:tcPr>
            <w:tcW w:w="657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22</w:t>
            </w:r>
          </w:p>
        </w:tc>
        <w:tc>
          <w:tcPr>
            <w:tcW w:w="537" w:type="dxa"/>
          </w:tcPr>
          <w:p w:rsidR="001C4093" w:rsidRPr="001C4093" w:rsidRDefault="00B923E2" w:rsidP="00FE3F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Нл</w:t>
            </w: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2492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Опасность насилия от третьих лиц</w:t>
            </w:r>
          </w:p>
        </w:tc>
        <w:tc>
          <w:tcPr>
            <w:tcW w:w="851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Низкая</w:t>
            </w:r>
          </w:p>
        </w:tc>
        <w:tc>
          <w:tcPr>
            <w:tcW w:w="1701" w:type="dxa"/>
          </w:tcPr>
          <w:p w:rsidR="001C4093" w:rsidRPr="001C4093" w:rsidRDefault="001C4093">
            <w:pPr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Избегание конфликтной ситуации и провокаций к насилию</w:t>
            </w:r>
          </w:p>
        </w:tc>
        <w:tc>
          <w:tcPr>
            <w:tcW w:w="1276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1C4093">
              <w:rPr>
                <w:sz w:val="18"/>
                <w:szCs w:val="18"/>
              </w:rPr>
              <w:t>Собствен-ные</w:t>
            </w:r>
            <w:proofErr w:type="spellEnd"/>
            <w:proofErr w:type="gramEnd"/>
            <w:r w:rsidRPr="001C4093">
              <w:rPr>
                <w:sz w:val="18"/>
                <w:szCs w:val="18"/>
              </w:rPr>
              <w:t xml:space="preserve"> средства</w:t>
            </w:r>
          </w:p>
        </w:tc>
        <w:tc>
          <w:tcPr>
            <w:tcW w:w="1948" w:type="dxa"/>
          </w:tcPr>
          <w:p w:rsidR="001C4093" w:rsidRPr="001C4093" w:rsidRDefault="001C4093">
            <w:pPr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Ежедневно в процессе выполнения работ</w:t>
            </w:r>
          </w:p>
        </w:tc>
        <w:tc>
          <w:tcPr>
            <w:tcW w:w="1170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8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  <w:r w:rsidRPr="001C4093">
              <w:rPr>
                <w:sz w:val="18"/>
                <w:szCs w:val="18"/>
              </w:rPr>
              <w:t>Непосредственный руководитель</w:t>
            </w:r>
          </w:p>
        </w:tc>
        <w:tc>
          <w:tcPr>
            <w:tcW w:w="478" w:type="dxa"/>
          </w:tcPr>
          <w:p w:rsidR="001C4093" w:rsidRPr="001C4093" w:rsidRDefault="001C4093" w:rsidP="00FE3F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1C4093" w:rsidRPr="001C4093" w:rsidRDefault="001C4093" w:rsidP="00CA5A52">
            <w:pPr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1C4093" w:rsidRPr="001C4093" w:rsidRDefault="001C4093" w:rsidP="00CA5A52">
            <w:pPr>
              <w:rPr>
                <w:sz w:val="18"/>
                <w:szCs w:val="18"/>
              </w:rPr>
            </w:pPr>
          </w:p>
        </w:tc>
      </w:tr>
    </w:tbl>
    <w:p w:rsidR="00165A51" w:rsidRPr="001C4093" w:rsidRDefault="00165A51" w:rsidP="00165A51">
      <w:pPr>
        <w:tabs>
          <w:tab w:val="left" w:pos="5340"/>
        </w:tabs>
        <w:spacing w:after="0" w:line="240" w:lineRule="auto"/>
        <w:jc w:val="center"/>
        <w:rPr>
          <w:sz w:val="18"/>
          <w:szCs w:val="18"/>
        </w:rPr>
      </w:pPr>
    </w:p>
    <w:sectPr w:rsidR="00165A51" w:rsidRPr="001C4093" w:rsidSect="00165A51">
      <w:footerReference w:type="default" r:id="rId10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CF8" w:rsidRDefault="00C47CF8" w:rsidP="00847D3C">
      <w:pPr>
        <w:spacing w:after="0" w:line="240" w:lineRule="auto"/>
      </w:pPr>
      <w:r>
        <w:separator/>
      </w:r>
    </w:p>
  </w:endnote>
  <w:endnote w:type="continuationSeparator" w:id="0">
    <w:p w:rsidR="00C47CF8" w:rsidRDefault="00C47CF8" w:rsidP="00847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3C" w:rsidRDefault="00847D3C" w:rsidP="00E7633B">
    <w:pPr>
      <w:pStyle w:val="a5"/>
      <w:jc w:val="center"/>
    </w:pPr>
    <w:r>
      <w:t>ГБОУ АО «Няндомская СКОШИ»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CF8" w:rsidRDefault="00C47CF8" w:rsidP="00847D3C">
      <w:pPr>
        <w:spacing w:after="0" w:line="240" w:lineRule="auto"/>
      </w:pPr>
      <w:r>
        <w:separator/>
      </w:r>
    </w:p>
  </w:footnote>
  <w:footnote w:type="continuationSeparator" w:id="0">
    <w:p w:rsidR="00C47CF8" w:rsidRDefault="00C47CF8" w:rsidP="00847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A1232"/>
    <w:multiLevelType w:val="hybridMultilevel"/>
    <w:tmpl w:val="0F2C5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51"/>
    <w:rsid w:val="000106BA"/>
    <w:rsid w:val="001031E5"/>
    <w:rsid w:val="00165A51"/>
    <w:rsid w:val="001C4093"/>
    <w:rsid w:val="001F605C"/>
    <w:rsid w:val="002044FB"/>
    <w:rsid w:val="002A3FF1"/>
    <w:rsid w:val="00666DD3"/>
    <w:rsid w:val="006C1046"/>
    <w:rsid w:val="00731202"/>
    <w:rsid w:val="007626B8"/>
    <w:rsid w:val="00765529"/>
    <w:rsid w:val="007E217B"/>
    <w:rsid w:val="007E2278"/>
    <w:rsid w:val="00826759"/>
    <w:rsid w:val="00847D3C"/>
    <w:rsid w:val="009210D8"/>
    <w:rsid w:val="00A02657"/>
    <w:rsid w:val="00B10B37"/>
    <w:rsid w:val="00B923E2"/>
    <w:rsid w:val="00C303CA"/>
    <w:rsid w:val="00C47CF8"/>
    <w:rsid w:val="00CC6040"/>
    <w:rsid w:val="00E26A4F"/>
    <w:rsid w:val="00E7633B"/>
    <w:rsid w:val="00FE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D3C"/>
  </w:style>
  <w:style w:type="paragraph" w:styleId="a5">
    <w:name w:val="footer"/>
    <w:basedOn w:val="a"/>
    <w:link w:val="a6"/>
    <w:uiPriority w:val="99"/>
    <w:unhideWhenUsed/>
    <w:rsid w:val="00847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D3C"/>
  </w:style>
  <w:style w:type="table" w:styleId="a7">
    <w:name w:val="Table Grid"/>
    <w:basedOn w:val="a1"/>
    <w:uiPriority w:val="59"/>
    <w:rsid w:val="00847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C10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D3C"/>
  </w:style>
  <w:style w:type="paragraph" w:styleId="a5">
    <w:name w:val="footer"/>
    <w:basedOn w:val="a"/>
    <w:link w:val="a6"/>
    <w:uiPriority w:val="99"/>
    <w:unhideWhenUsed/>
    <w:rsid w:val="00847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D3C"/>
  </w:style>
  <w:style w:type="table" w:styleId="a7">
    <w:name w:val="Table Grid"/>
    <w:basedOn w:val="a1"/>
    <w:uiPriority w:val="59"/>
    <w:rsid w:val="00847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C1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IngenerTBSkoshi@outlook.com</cp:lastModifiedBy>
  <cp:revision>3</cp:revision>
  <cp:lastPrinted>2023-11-07T08:34:00Z</cp:lastPrinted>
  <dcterms:created xsi:type="dcterms:W3CDTF">2024-12-10T10:12:00Z</dcterms:created>
  <dcterms:modified xsi:type="dcterms:W3CDTF">2025-01-16T07:49:00Z</dcterms:modified>
</cp:coreProperties>
</file>